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A82D11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"http://www.cnblogs.com/smile361/archive/2012/09/25/2701252.html" </w:instrText>
      </w:r>
      <w:r w:rsidRPr="00A82D11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A82D11">
        <w:rPr>
          <w:rFonts w:ascii="Arial" w:eastAsia="宋体" w:hAnsi="Arial" w:cs="Arial"/>
          <w:color w:val="FF9900"/>
          <w:kern w:val="0"/>
          <w:szCs w:val="21"/>
        </w:rPr>
        <w:t>spring aop expression</w:t>
      </w:r>
      <w:r w:rsidRPr="00A82D11">
        <w:rPr>
          <w:rFonts w:ascii="Arial" w:eastAsia="宋体" w:hAnsi="Arial" w:cs="Arial"/>
          <w:color w:val="FF9900"/>
          <w:kern w:val="0"/>
          <w:szCs w:val="21"/>
        </w:rPr>
        <w:t>简单说明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82D11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82D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aop:pointcut </w:t>
      </w:r>
      <w:r w:rsidRPr="00A82D11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="userDAO"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expression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="execution(public * cn.dao.IUserDAO.*(..))"</w:t>
      </w: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82D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aop:advisor </w:t>
      </w:r>
      <w:r w:rsidRPr="00A82D11">
        <w:rPr>
          <w:rFonts w:ascii="宋体" w:eastAsia="宋体" w:hAnsi="宋体" w:cs="宋体"/>
          <w:color w:val="FF0000"/>
          <w:kern w:val="0"/>
          <w:sz w:val="24"/>
          <w:szCs w:val="24"/>
        </w:rPr>
        <w:t>advice-ref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="tx"</w:t>
      </w:r>
      <w:r w:rsidRPr="00A82D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pointcut-ref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="userDAO"/&gt;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82D11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>在上面的代码中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 xml:space="preserve">execution  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是方法运行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>public        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是指定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public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的方法，也可以不写直接：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execution(* cn.dao.IUserDAO.*(..)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 xml:space="preserve">*                 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是任意返回值，可以有返回值，也可以是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void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没有返回值的方法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 xml:space="preserve">cn.dao.IUserDAO.*                 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是指定目录下的指定类任意方法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 xml:space="preserve">cn.dao.IUserDAO.insert*      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是指定目录下的指定类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insert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开头的任意方法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>cn.dao.IUserDAO.*.*             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是指定目录下的任意类下的任意方法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 xml:space="preserve">cn.dao..*.*                               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是指定目录下的任意目录下任意类下的任意方法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 xml:space="preserve">(..)                                             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是任何参数，可以是没有参数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execution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中是可以有多个的方法，例如：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>execution(* com.action.userinfoAction..*(..))&amp;&amp;execution(* com.action.memberAction..*(..))&amp;&amp;!execution(* get*(..))&amp;&amp;!execution(* set*(..))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82D11">
        <w:rPr>
          <w:rFonts w:ascii="Arial" w:eastAsia="宋体" w:hAnsi="Arial" w:cs="Arial"/>
          <w:color w:val="000000"/>
          <w:kern w:val="0"/>
          <w:szCs w:val="21"/>
        </w:rPr>
        <w:t xml:space="preserve">Pointcut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是指那些方法需要被执行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"AOP",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是由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"Pointcut Expression"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来描述的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Pointcut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可以有下列方式来定义或者通过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 xml:space="preserve">&amp;&amp; ||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!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的方式进行组合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args()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@args()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execution()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this()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target()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@target()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within()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@within()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@annotation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 xml:space="preserve">execution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是用的最多的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其格式为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: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 xml:space="preserve">execution(modifiers-pattern? ret-type-pattern declaring-type-pattern?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lastRenderedPageBreak/>
        <w:t>name-pattern(param-pattern)throws-pattern?)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returning type pattern,name pattern, and parameters pattern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是必须的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ret-type-pattern: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可以为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*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表示任何返回值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全路径的类名等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name-pattern: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指定方法名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,*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代表所以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,set*,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代表以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开头的所有方法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parameters pattern: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指定方法参数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(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声明的类型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),(..)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代表所有参数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,(*)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代表一个参数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,(*,String)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代表第一个参数为任何值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第二个为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类型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举例说明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: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任意公共方法的执行：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execution(public * *(..))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任何一个以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“set”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开始的方法的执行：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execution(* set*(..))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 xml:space="preserve">AccountService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接口的任意方法的执行：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execution(* com.xyz.service.AccountService.*(..))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定义在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包里的任意方法的执行：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execution(* com.xyz.service.*.*(..))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定义在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包和所有子包里的任意类的任意方法的执行：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execution(* com.xyz.service..*.*(..))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定义在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pointcutexp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包和所有子包里的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JoinPointObjP2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类的任意方法的执行：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execution(* com.test.spring.aop.pointcutexp..JoinPointObjP2.*(..))")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 xml:space="preserve">***&gt;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最靠近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(..)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的为方法名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靠近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.*(..))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的为类名或者接口名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如上例的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JoinPointObjP2.*(..))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pointcutexp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包里的任意类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within(com.test.spring.aop.pointcutexp.*)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pointcutexp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包和所有子包里的任意类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within(com.test.spring.aop.pointcutexp..*)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实现了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Intf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接口的所有类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Intf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不是接口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限定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Intf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单个类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this(com.test.spring.aop.pointcutexp.Intf)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 xml:space="preserve">***&gt;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当一个实现了接口的类被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AOP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的时候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getBean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方法必须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cast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为接口类型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不能为该类的类型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带有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@Transactional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标注的所有类的任意方法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@within(org.springframework.transaction.annotation.Transactional)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@target(org.springframework.transaction.annotation.Transactional)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带有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@Transactional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标注的任意方法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@annotation(org.springframework.transaction.annotation.Transactional)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lastRenderedPageBreak/>
        <w:t>***&gt; @within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@target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针对类的注解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,@annotation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是针对方法的注解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参数带有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@Transactional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标注的方法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@args(org.springframework.transaction.annotation.Transactional)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</w:r>
      <w:r w:rsidRPr="00A82D11">
        <w:rPr>
          <w:rFonts w:ascii="Arial" w:eastAsia="宋体" w:hAnsi="Arial" w:cs="Arial"/>
          <w:color w:val="000000"/>
          <w:kern w:val="0"/>
          <w:szCs w:val="21"/>
        </w:rPr>
        <w:t>参数为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类型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(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运行是决定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)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的方法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>args(String) 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br/>
        <w:t xml:space="preserve">Pointcut 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可以通过</w:t>
      </w:r>
      <w:hyperlink r:id="rId5" w:tgtFrame="_blank" w:tooltip="Java EE知识库" w:history="1">
        <w:r w:rsidRPr="00A82D1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A82D11">
        <w:rPr>
          <w:rFonts w:ascii="Arial" w:eastAsia="宋体" w:hAnsi="Arial" w:cs="Arial"/>
          <w:color w:val="000000"/>
          <w:kern w:val="0"/>
          <w:szCs w:val="21"/>
        </w:rPr>
        <w:t>注解和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两种方式配置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,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如下所示</w:t>
      </w:r>
      <w:r w:rsidRPr="00A82D1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A82D11" w:rsidRPr="00A82D11" w:rsidRDefault="00A82D11" w:rsidP="00A82D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82D11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82D11">
        <w:rPr>
          <w:rFonts w:ascii="宋体" w:eastAsia="宋体" w:hAnsi="宋体" w:cs="宋体"/>
          <w:color w:val="800000"/>
          <w:kern w:val="0"/>
          <w:sz w:val="24"/>
          <w:szCs w:val="24"/>
        </w:rPr>
        <w:t>aop:aspectref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="aspectDef"&gt;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82D11">
        <w:rPr>
          <w:rFonts w:ascii="宋体" w:eastAsia="宋体" w:hAnsi="宋体" w:cs="宋体"/>
          <w:color w:val="800000"/>
          <w:kern w:val="0"/>
          <w:sz w:val="24"/>
          <w:szCs w:val="24"/>
        </w:rPr>
        <w:t>aop:pointcutid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="pointcut1"</w:t>
      </w:r>
      <w:r w:rsidRPr="00A82D11">
        <w:rPr>
          <w:rFonts w:ascii="宋体" w:eastAsia="宋体" w:hAnsi="宋体" w:cs="宋体"/>
          <w:color w:val="FF0000"/>
          <w:kern w:val="0"/>
          <w:sz w:val="24"/>
          <w:szCs w:val="24"/>
        </w:rPr>
        <w:t>expression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="execution(* com.test.spring.aop.pointcutexp..JoinPointObjP2.*(..))"/&gt;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82D1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aop:before </w:t>
      </w:r>
      <w:r w:rsidRPr="00A82D11">
        <w:rPr>
          <w:rFonts w:ascii="宋体" w:eastAsia="宋体" w:hAnsi="宋体" w:cs="宋体"/>
          <w:color w:val="FF0000"/>
          <w:kern w:val="0"/>
          <w:sz w:val="24"/>
          <w:szCs w:val="24"/>
        </w:rPr>
        <w:t>pointcut-ref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="pointcut1"</w:t>
      </w:r>
      <w:r w:rsidRPr="00A82D1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="beforeAdvice"</w:t>
      </w: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82D11">
        <w:rPr>
          <w:rFonts w:ascii="宋体" w:eastAsia="宋体" w:hAnsi="宋体" w:cs="宋体"/>
          <w:color w:val="800000"/>
          <w:kern w:val="0"/>
          <w:sz w:val="24"/>
          <w:szCs w:val="24"/>
        </w:rPr>
        <w:t>aop:aspect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82D11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A82D11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>@Aspect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>public class AspectDef {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//@Pointcut("execution(* com.test.spring.aop.pointcutexp..JoinPointObjP2.*(..))")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//@Pointcut("within(com.test.spring.aop.pointcutexp..*)")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//@Pointcut("this(com.test.spring.aop.pointcutexp.Intf)")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//@Pointcut("target(com.test.spring.aop.pointcutexp.Intf)")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//@Pointcut("@within(org.springframework.transaction.annotation.Transactional)")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//@Pointcut("@annotation(org.springframework.transaction.annotation.Transactional)")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@Pointcut("args(String)")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pointcut1() {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@Before(value = "pointcut1()")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beforeAdvice() {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System.out.println("pointcut1 @Before...");</w:t>
      </w:r>
    </w:p>
    <w:p w:rsidR="00A82D11" w:rsidRPr="00A82D11" w:rsidRDefault="00A82D11" w:rsidP="00A82D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2D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C011E" w:rsidRDefault="00FC011E"/>
    <w:sectPr w:rsidR="00FC0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11"/>
    <w:rsid w:val="00A82D11"/>
    <w:rsid w:val="00F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2D1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82D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2D1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82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word51db22">
    <w:name w:val="searchword51db22"/>
    <w:basedOn w:val="a0"/>
    <w:rsid w:val="00A82D11"/>
  </w:style>
  <w:style w:type="character" w:customStyle="1" w:styleId="searchword80a366">
    <w:name w:val="searchword80a366"/>
    <w:basedOn w:val="a0"/>
    <w:rsid w:val="00A82D11"/>
  </w:style>
  <w:style w:type="character" w:customStyle="1" w:styleId="searchwordea89e9">
    <w:name w:val="searchwordea89e9"/>
    <w:basedOn w:val="a0"/>
    <w:rsid w:val="00A82D11"/>
  </w:style>
  <w:style w:type="paragraph" w:styleId="a5">
    <w:name w:val="Balloon Text"/>
    <w:basedOn w:val="a"/>
    <w:link w:val="Char"/>
    <w:uiPriority w:val="99"/>
    <w:semiHidden/>
    <w:unhideWhenUsed/>
    <w:rsid w:val="00A82D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2D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2D1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82D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2D1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82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word51db22">
    <w:name w:val="searchword51db22"/>
    <w:basedOn w:val="a0"/>
    <w:rsid w:val="00A82D11"/>
  </w:style>
  <w:style w:type="character" w:customStyle="1" w:styleId="searchword80a366">
    <w:name w:val="searchword80a366"/>
    <w:basedOn w:val="a0"/>
    <w:rsid w:val="00A82D11"/>
  </w:style>
  <w:style w:type="character" w:customStyle="1" w:styleId="searchwordea89e9">
    <w:name w:val="searchwordea89e9"/>
    <w:basedOn w:val="a0"/>
    <w:rsid w:val="00A82D11"/>
  </w:style>
  <w:style w:type="paragraph" w:styleId="a5">
    <w:name w:val="Balloon Text"/>
    <w:basedOn w:val="a"/>
    <w:link w:val="Char"/>
    <w:uiPriority w:val="99"/>
    <w:semiHidden/>
    <w:unhideWhenUsed/>
    <w:rsid w:val="00A82D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2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8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lib.csdn.net/base/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1</cp:revision>
  <dcterms:created xsi:type="dcterms:W3CDTF">2016-04-27T06:46:00Z</dcterms:created>
  <dcterms:modified xsi:type="dcterms:W3CDTF">2016-04-27T06:46:00Z</dcterms:modified>
</cp:coreProperties>
</file>