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40C388" w:rsidP="2040C388" w:rsidRDefault="2040C388" w14:paraId="63BB1963" w14:textId="24B8D44C">
      <w:pPr>
        <w:keepNext w:val="1"/>
        <w:spacing w:line="240" w:lineRule="auto"/>
      </w:pPr>
    </w:p>
    <w:p w:rsidR="2040C388" w:rsidRDefault="2040C388" w14:paraId="274FD189" w14:textId="4D900195"/>
    <w:tbl>
      <w:tblPr>
        <w:tblStyle w:val="TableGrid"/>
        <w:tblW w:w="0" w:type="auto"/>
        <w:tblBorders>
          <w:top w:val="none" w:color="E2EFD9" w:themeColor="accent6" w:themeTint="33" w:sz="2"/>
          <w:left w:val="none" w:color="E2EFD9" w:themeColor="accent6" w:themeTint="33" w:sz="2"/>
          <w:bottom w:val="none" w:color="E2EFD9" w:themeColor="accent6" w:themeTint="33" w:sz="2"/>
          <w:right w:val="none" w:color="E2EFD9" w:themeColor="accent6" w:themeTint="33" w:sz="2"/>
          <w:insideH w:val="none" w:color="E2EFD9" w:themeColor="accent6" w:themeTint="33" w:sz="2"/>
          <w:insideV w:val="none" w:color="E2EFD9" w:themeColor="accent6" w:themeTint="33" w:sz="2"/>
        </w:tblBorders>
        <w:tblLook w:val="06A0" w:firstRow="1" w:lastRow="0" w:firstColumn="1" w:lastColumn="0" w:noHBand="1" w:noVBand="1"/>
      </w:tblPr>
      <w:tblGrid>
        <w:gridCol w:w="9360"/>
      </w:tblGrid>
      <w:tr w:rsidR="6A6A1BB0" w:rsidTr="6BC2F3EA" w14:paraId="7DDC8113">
        <w:trPr>
          <w:trHeight w:val="576"/>
        </w:trPr>
        <w:tc>
          <w:tcPr>
            <w:tcW w:w="9360" w:type="dxa"/>
            <w:tcMar/>
          </w:tcPr>
          <w:p w:rsidR="6A6A1BB0" w:rsidP="6BC2F3EA" w:rsidRDefault="6A6A1BB0" w14:paraId="6C6E9128" w14:textId="5FD39F06">
            <w:pPr>
              <w:pStyle w:val="Normal"/>
              <w:pageBreakBefore w:val="1"/>
              <w:rPr>
                <w:rFonts w:ascii="manrope" w:hAnsi="manrope" w:eastAsia="manrope" w:cs="manrope"/>
              </w:rPr>
            </w:pPr>
            <w:r w:rsidRPr="6BC2F3EA" w:rsidR="6BC2F3EA">
              <w:rPr>
                <w:rFonts w:ascii="manrope" w:hAnsi="manrope" w:eastAsia="manrope" w:cs="manrope"/>
              </w:rPr>
              <w:t>{{ grouper_value }}</w:t>
            </w:r>
          </w:p>
        </w:tc>
      </w:tr>
      <w:tr w:rsidR="6A6A1BB0" w:rsidTr="6BC2F3EA" w14:paraId="74FDC2BF">
        <w:trPr>
          <w:trHeight w:val="1008"/>
        </w:trPr>
        <w:tc>
          <w:tcPr>
            <w:tcW w:w="9360" w:type="dxa"/>
            <w:tcMar/>
          </w:tcPr>
          <w:p w:rsidR="6A6A1BB0" w:rsidP="6A6A1BB0" w:rsidRDefault="6A6A1BB0" w14:paraId="128BC8F9" w14:textId="622BD699">
            <w:pPr>
              <w:spacing w:line="600" w:lineRule="auto"/>
              <w:ind w:left="0"/>
              <w:jc w:val="left"/>
              <w:rPr>
                <w:rFonts w:ascii="manrope" w:hAnsi="manrope" w:eastAsia="manrope" w:cs="manrope"/>
              </w:rPr>
            </w:pPr>
            <w:r w:rsidRPr="6A6A1BB0" w:rsidR="6A6A1BB0">
              <w:rPr>
                <w:rFonts w:ascii="manrope" w:hAnsi="manrope" w:eastAsia="manrope" w:cs="manrope"/>
              </w:rPr>
              <w:t xml:space="preserve">Total distance covered: </w:t>
            </w:r>
            <w:r w:rsidRPr="6A6A1BB0" w:rsidR="6A6A1BB0">
              <w:rPr>
                <w:rFonts w:ascii="manrope" w:hAnsi="manrope" w:eastAsia="manrope" w:cs="manrope"/>
                <w:b w:val="1"/>
                <w:bCs w:val="1"/>
              </w:rPr>
              <w:t xml:space="preserve">{{ </w:t>
            </w:r>
            <w:r w:rsidRPr="6A6A1BB0" w:rsidR="6A6A1BB0">
              <w:rPr>
                <w:rFonts w:ascii="manrope" w:hAnsi="manrope" w:eastAsia="manrope" w:cs="manrope"/>
                <w:b w:val="1"/>
                <w:bCs w:val="1"/>
              </w:rPr>
              <w:t>total_distance</w:t>
            </w:r>
            <w:r w:rsidRPr="6A6A1BB0" w:rsidR="6A6A1BB0">
              <w:rPr>
                <w:rFonts w:ascii="manrope" w:hAnsi="manrope" w:eastAsia="manrope" w:cs="manrope"/>
                <w:b w:val="1"/>
                <w:bCs w:val="1"/>
              </w:rPr>
              <w:t xml:space="preserve"> }}</w:t>
            </w:r>
            <w:r w:rsidRPr="6A6A1BB0" w:rsidR="6A6A1BB0">
              <w:rPr>
                <w:rFonts w:ascii="manrope" w:hAnsi="manrope" w:eastAsia="manrope" w:cs="manrope"/>
              </w:rPr>
              <w:t xml:space="preserve"> km</w:t>
            </w:r>
          </w:p>
          <w:p w:rsidR="6A6A1BB0" w:rsidP="6A6A1BB0" w:rsidRDefault="6A6A1BB0" w14:paraId="2FB9C0CF" w14:textId="68B3F08F">
            <w:pPr>
              <w:pStyle w:val="Normal"/>
              <w:rPr>
                <w:rFonts w:ascii="manrope" w:hAnsi="manrope" w:eastAsia="manrope" w:cs="manrope"/>
              </w:rPr>
            </w:pPr>
          </w:p>
        </w:tc>
      </w:tr>
      <w:tr w:rsidR="6A6A1BB0" w:rsidTr="6BC2F3EA" w14:paraId="52EFDB58">
        <w:trPr>
          <w:trHeight w:val="5040"/>
        </w:trPr>
        <w:tc>
          <w:tcPr>
            <w:tcW w:w="9360" w:type="dxa"/>
            <w:tcMar/>
          </w:tcPr>
          <w:p w:rsidR="6A6A1BB0" w:rsidP="6A6A1BB0" w:rsidRDefault="6A6A1BB0" w14:paraId="28A5CFEE" w14:textId="3E89C412">
            <w:pPr>
              <w:spacing w:line="600" w:lineRule="auto"/>
              <w:jc w:val="center"/>
              <w:rPr>
                <w:rFonts w:ascii="manrope" w:hAnsi="manrope" w:eastAsia="manrope" w:cs="manrope"/>
              </w:rPr>
            </w:pPr>
            <w:r w:rsidRPr="6A6A1BB0" w:rsidR="6A6A1BB0">
              <w:rPr>
                <w:rFonts w:ascii="manrope" w:hAnsi="manrope" w:eastAsia="manrope" w:cs="manrope"/>
              </w:rPr>
              <w:t>{{ home_range_map }}</w:t>
            </w:r>
          </w:p>
          <w:p w:rsidR="6A6A1BB0" w:rsidP="6A6A1BB0" w:rsidRDefault="6A6A1BB0" w14:paraId="7185DB33" w14:textId="25BEFF13">
            <w:pPr>
              <w:spacing w:line="600" w:lineRule="auto"/>
              <w:jc w:val="center"/>
              <w:rPr>
                <w:rFonts w:ascii="manrope" w:hAnsi="manrope" w:eastAsia="manrope" w:cs="manrope"/>
                <w:i w:val="1"/>
                <w:iCs w:val="1"/>
                <w:sz w:val="16"/>
                <w:szCs w:val="16"/>
              </w:rPr>
            </w:pPr>
            <w:r w:rsidRPr="6A6A1BB0" w:rsidR="6A6A1BB0">
              <w:rPr>
                <w:rFonts w:ascii="manrope" w:hAnsi="manrope" w:eastAsia="manrope" w:cs="manrope"/>
                <w:i w:val="1"/>
                <w:iCs w:val="1"/>
                <w:sz w:val="16"/>
                <w:szCs w:val="16"/>
              </w:rPr>
              <w:t>Figure 1: Home range map</w:t>
            </w:r>
          </w:p>
          <w:p w:rsidR="6A6A1BB0" w:rsidP="6A6A1BB0" w:rsidRDefault="6A6A1BB0" w14:paraId="13E4978D" w14:textId="483AFAA2">
            <w:pPr>
              <w:pStyle w:val="Normal"/>
              <w:rPr>
                <w:rFonts w:ascii="manrope" w:hAnsi="manrope" w:eastAsia="manrope" w:cs="manrope"/>
              </w:rPr>
            </w:pPr>
          </w:p>
        </w:tc>
      </w:tr>
      <w:tr w:rsidR="6A6A1BB0" w:rsidTr="6BC2F3EA" w14:paraId="6B76893D">
        <w:trPr>
          <w:trHeight w:val="5040"/>
        </w:trPr>
        <w:tc>
          <w:tcPr>
            <w:tcW w:w="9360" w:type="dxa"/>
            <w:tcMar/>
          </w:tcPr>
          <w:p w:rsidR="6A6A1BB0" w:rsidP="6A6A1BB0" w:rsidRDefault="6A6A1BB0" w14:paraId="56CF8175" w14:textId="491928B6">
            <w:pPr>
              <w:spacing w:line="600" w:lineRule="auto"/>
              <w:jc w:val="center"/>
              <w:rPr>
                <w:rFonts w:ascii="manrope" w:hAnsi="manrope" w:eastAsia="manrope" w:cs="manrope"/>
              </w:rPr>
            </w:pPr>
            <w:r w:rsidRPr="6A6A1BB0" w:rsidR="6A6A1BB0">
              <w:rPr>
                <w:rFonts w:ascii="manrope" w:hAnsi="manrope" w:eastAsia="manrope" w:cs="manrope"/>
              </w:rPr>
              <w:t>{{ speed_map }}</w:t>
            </w:r>
          </w:p>
          <w:p w:rsidR="6A6A1BB0" w:rsidP="6A6A1BB0" w:rsidRDefault="6A6A1BB0" w14:paraId="113E3452" w14:textId="209FB1D5">
            <w:pPr>
              <w:spacing w:line="600" w:lineRule="auto"/>
              <w:jc w:val="center"/>
              <w:rPr>
                <w:rFonts w:ascii="manrope" w:hAnsi="manrope" w:eastAsia="manrope" w:cs="manrope"/>
                <w:i w:val="1"/>
                <w:iCs w:val="1"/>
                <w:sz w:val="16"/>
                <w:szCs w:val="16"/>
              </w:rPr>
            </w:pPr>
            <w:r w:rsidRPr="6A6A1BB0" w:rsidR="6A6A1BB0">
              <w:rPr>
                <w:rFonts w:ascii="manrope" w:hAnsi="manrope" w:eastAsia="manrope" w:cs="manrope"/>
                <w:i w:val="1"/>
                <w:iCs w:val="1"/>
                <w:sz w:val="16"/>
                <w:szCs w:val="16"/>
              </w:rPr>
              <w:t>Figure 2 :Tracks map</w:t>
            </w:r>
          </w:p>
          <w:p w:rsidR="6A6A1BB0" w:rsidP="6A6A1BB0" w:rsidRDefault="6A6A1BB0" w14:paraId="0F870839" w14:textId="1BC98065">
            <w:pPr>
              <w:pStyle w:val="Normal"/>
              <w:rPr>
                <w:rFonts w:ascii="manrope" w:hAnsi="manrope" w:eastAsia="manrope" w:cs="manrope"/>
              </w:rPr>
            </w:pPr>
          </w:p>
        </w:tc>
      </w:tr>
    </w:tbl>
    <w:p w:rsidR="006F76EE" w:rsidP="6A6A1BB0" w:rsidRDefault="006F76EE" w14:paraId="47576760" w14:textId="14BC3C09">
      <w:pPr>
        <w:pStyle w:val="Normal"/>
        <w:suppressLineNumbers w:val="0"/>
        <w:bidi w:val="0"/>
        <w:spacing w:before="0" w:beforeAutospacing="off" w:after="160" w:afterAutospacing="off" w:line="600" w:lineRule="auto"/>
        <w:ind w:left="0" w:right="0"/>
        <w:jc w:val="left"/>
        <w:rPr>
          <w:rFonts w:ascii="manrope" w:hAnsi="manrope" w:eastAsia="manrope" w:cs="manrope"/>
        </w:rPr>
      </w:pPr>
    </w:p>
    <w:sectPr w:rsidR="006F76EE">
      <w:foot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a1403de9d743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04C" w:rsidP="00F05CEF" w:rsidRDefault="00A5504C" w14:paraId="4031758C" w14:textId="77777777">
      <w:pPr>
        <w:spacing w:after="0" w:line="240" w:lineRule="auto"/>
      </w:pPr>
      <w:r>
        <w:separator/>
      </w:r>
    </w:p>
  </w:endnote>
  <w:endnote w:type="continuationSeparator" w:id="0">
    <w:p w:rsidR="00A5504C" w:rsidP="00F05CEF" w:rsidRDefault="00A5504C" w14:paraId="2EB581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02EB7" w:rsidP="00C02EB7" w:rsidRDefault="00C02EB7" w14:paraId="652BD1B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Powered by  </w:t>
    </w:r>
    <w:r>
      <w:rPr>
        <w:noProof/>
        <w:color w:val="000000"/>
      </w:rPr>
      <w:drawing>
        <wp:inline distT="0" distB="0" distL="0" distR="0" wp14:anchorId="5D1A5AAF" wp14:editId="5715E4A8">
          <wp:extent cx="647700" cy="201930"/>
          <wp:effectExtent l="0" t="0" r="0" b="1270"/>
          <wp:docPr id="3152787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201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05CEF" w:rsidP="00F05CEF" w:rsidRDefault="00F05CEF" w14:paraId="069B01B7" w14:textId="75053E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04C" w:rsidP="00F05CEF" w:rsidRDefault="00A5504C" w14:paraId="291AE6C7" w14:textId="77777777">
      <w:pPr>
        <w:spacing w:after="0" w:line="240" w:lineRule="auto"/>
      </w:pPr>
      <w:r>
        <w:separator/>
      </w:r>
    </w:p>
  </w:footnote>
  <w:footnote w:type="continuationSeparator" w:id="0">
    <w:p w:rsidR="00A5504C" w:rsidP="00F05CEF" w:rsidRDefault="00A5504C" w14:paraId="0A8B619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6A1BB0" w:rsidTr="6A6A1BB0" w14:paraId="018E3087">
      <w:trPr>
        <w:trHeight w:val="300"/>
      </w:trPr>
      <w:tc>
        <w:tcPr>
          <w:tcW w:w="3120" w:type="dxa"/>
          <w:tcMar/>
        </w:tcPr>
        <w:p w:rsidR="6A6A1BB0" w:rsidP="6A6A1BB0" w:rsidRDefault="6A6A1BB0" w14:paraId="696000C8" w14:textId="0447794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6A1BB0" w:rsidP="6A6A1BB0" w:rsidRDefault="6A6A1BB0" w14:paraId="7DB38126" w14:textId="6FEA24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6A1BB0" w:rsidP="6A6A1BB0" w:rsidRDefault="6A6A1BB0" w14:paraId="1B3431C5" w14:textId="6011F5A4">
          <w:pPr>
            <w:pStyle w:val="Header"/>
            <w:bidi w:val="0"/>
            <w:ind w:right="-115"/>
            <w:jc w:val="right"/>
          </w:pPr>
        </w:p>
      </w:tc>
    </w:tr>
  </w:tbl>
  <w:p w:rsidR="6A6A1BB0" w:rsidP="6A6A1BB0" w:rsidRDefault="6A6A1BB0" w14:paraId="58CCD978" w14:textId="6034CEF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0B"/>
    <w:rsid w:val="000A7C25"/>
    <w:rsid w:val="000B289A"/>
    <w:rsid w:val="000B7A82"/>
    <w:rsid w:val="00164D55"/>
    <w:rsid w:val="00185B11"/>
    <w:rsid w:val="001E09B2"/>
    <w:rsid w:val="00250FDE"/>
    <w:rsid w:val="002B2D17"/>
    <w:rsid w:val="002F28E1"/>
    <w:rsid w:val="00351E61"/>
    <w:rsid w:val="00352228"/>
    <w:rsid w:val="00387CA1"/>
    <w:rsid w:val="003C3DEA"/>
    <w:rsid w:val="004902B0"/>
    <w:rsid w:val="004C11EA"/>
    <w:rsid w:val="00516D87"/>
    <w:rsid w:val="00561902"/>
    <w:rsid w:val="005C2BB1"/>
    <w:rsid w:val="00616F43"/>
    <w:rsid w:val="00672D37"/>
    <w:rsid w:val="006E0559"/>
    <w:rsid w:val="006F76EE"/>
    <w:rsid w:val="00712530"/>
    <w:rsid w:val="0078386F"/>
    <w:rsid w:val="00796250"/>
    <w:rsid w:val="0086210B"/>
    <w:rsid w:val="008F2F26"/>
    <w:rsid w:val="009A1D7A"/>
    <w:rsid w:val="009A6D05"/>
    <w:rsid w:val="00A05F00"/>
    <w:rsid w:val="00A5504C"/>
    <w:rsid w:val="00A959E2"/>
    <w:rsid w:val="00AC0C3F"/>
    <w:rsid w:val="00AC293B"/>
    <w:rsid w:val="00B37EB2"/>
    <w:rsid w:val="00B90775"/>
    <w:rsid w:val="00C02EB7"/>
    <w:rsid w:val="00CC3544"/>
    <w:rsid w:val="00CD48F7"/>
    <w:rsid w:val="00D3498B"/>
    <w:rsid w:val="00D94246"/>
    <w:rsid w:val="00E31BCF"/>
    <w:rsid w:val="00F05CEF"/>
    <w:rsid w:val="00F545DD"/>
    <w:rsid w:val="134B772E"/>
    <w:rsid w:val="2040C388"/>
    <w:rsid w:val="3CC32168"/>
    <w:rsid w:val="3F735E3B"/>
    <w:rsid w:val="6A6A1BB0"/>
    <w:rsid w:val="6BC2F3EA"/>
    <w:rsid w:val="7544A243"/>
    <w:rsid w:val="7B73F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5C7C3"/>
  <w15:chartTrackingRefBased/>
  <w15:docId w15:val="{D7A1E5CB-5323-4E64-B002-BECDA3A8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1E61"/>
  </w:style>
  <w:style w:type="paragraph" w:styleId="Heading1">
    <w:name w:val="heading 1"/>
    <w:basedOn w:val="Normal"/>
    <w:next w:val="Normal"/>
    <w:link w:val="Heading1Char"/>
    <w:uiPriority w:val="9"/>
    <w:qFormat/>
    <w:rsid w:val="008621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210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6210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210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210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210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21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21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21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21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0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21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05CE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5CEF"/>
  </w:style>
  <w:style w:type="paragraph" w:styleId="Footer">
    <w:name w:val="footer"/>
    <w:basedOn w:val="Normal"/>
    <w:link w:val="FooterChar"/>
    <w:uiPriority w:val="99"/>
    <w:unhideWhenUsed/>
    <w:rsid w:val="00F05CE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5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b2a1403de9d7430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Tevin Temu</dc:creator>
  <keywords/>
  <dc:description/>
  <lastModifiedBy>Tevin Temu</lastModifiedBy>
  <revision>7</revision>
  <dcterms:created xsi:type="dcterms:W3CDTF">2026-02-10T05:57:00.0000000Z</dcterms:created>
  <dcterms:modified xsi:type="dcterms:W3CDTF">2026-07-20T05:54:50.4515809Z</dcterms:modified>
</coreProperties>
</file>