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title }}</w:t>
      </w:r>
    </w:p>
    <w:p>
      <w:pPr>
        <w:jc w:val="center"/>
      </w:pPr>
      <w:r>
        <w:t>{{ report_date }}</w:t>
      </w:r>
    </w:p>
    <w:p/>
    <w:p>
      <w:pPr>
        <w:pStyle w:val="Heading1"/>
      </w:pPr>
      <w:r>
        <w:t>Patrol Maps</w:t>
      </w:r>
    </w:p>
    <w:p>
      <w:r>
        <w:t>{%p for item in patrol_maps %}</w:t>
      </w:r>
    </w:p>
    <w:p>
      <w:r>
        <w:t>{{ item.title }}</w:t>
      </w:r>
    </w:p>
    <w:p>
      <w:r>
        <w:t>{{ item.image }}</w:t>
      </w:r>
    </w:p>
    <w:p>
      <w:r>
        <w:t>{%p endfor %}</w:t>
      </w:r>
    </w:p>
    <w:p/>
    <w:p>
      <w:pPr>
        <w:pStyle w:val="Heading1"/>
      </w:pPr>
      <w:r>
        <w:t>Patrol Summary by Transport Type</w:t>
      </w:r>
    </w:p>
    <w:p>
      <w:r>
        <w:t>{{ bar_chart }}</w:t>
      </w:r>
    </w:p>
    <w:p/>
    <w:p>
      <w:pPr>
        <w:pStyle w:val="Heading1"/>
      </w:pPr>
      <w:r>
        <w:t>Ranger Summary by Station</w:t>
      </w:r>
    </w:p>
    <w:p>
      <w:r>
        <w:t>{%p for item in ranger_tables %}</w:t>
      </w:r>
    </w:p>
    <w:p>
      <w:r>
        <w:t>{{ item.title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