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74"/>
        <w:gridCol w:w="1259"/>
        <w:gridCol w:w="1341"/>
        <w:gridCol w:w="1721"/>
        <w:gridCol w:w="1567"/>
        <w:gridCol w:w="2573"/>
      </w:tblGrid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Scenario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Difference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Contours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  <w:proofErr w:type="spellStart"/>
            <w:r>
              <w:t>Max_Area</w:t>
            </w:r>
            <w:proofErr w:type="spellEnd"/>
            <w:r>
              <w:t>(A)</w:t>
            </w: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  <w:r>
              <w:t>BG Update</w:t>
            </w: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  <w:proofErr w:type="spellStart"/>
            <w:r>
              <w:t>FrameCounter</w:t>
            </w:r>
            <w:proofErr w:type="spellEnd"/>
            <w:r>
              <w:t xml:space="preserve"> Update</w:t>
            </w: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1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&lt;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=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  <w:r>
              <w:t>-</w:t>
            </w: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  <w:r>
              <w:t>YES</w:t>
            </w: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2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&lt;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&gt;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  <w:r>
              <w:t>&lt; MN</w:t>
            </w: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  <w:r>
              <w:t>YES</w:t>
            </w: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3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&lt;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&gt;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  <w:r>
              <w:t>MN&lt;A&lt;MNV</w:t>
            </w: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4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&lt;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&gt;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  <w:r>
              <w:t>&gt;MNV</w:t>
            </w: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5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&gt;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=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6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&gt;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&gt;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7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&gt;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&gt;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  <w:tr w:rsidR="00087CBB" w:rsidTr="00087CBB">
        <w:tc>
          <w:tcPr>
            <w:tcW w:w="1074" w:type="dxa"/>
          </w:tcPr>
          <w:p w:rsidR="00087CBB" w:rsidRDefault="00087CBB" w:rsidP="00087CBB">
            <w:pPr>
              <w:jc w:val="center"/>
            </w:pPr>
            <w:r>
              <w:t>8</w:t>
            </w:r>
          </w:p>
        </w:tc>
        <w:tc>
          <w:tcPr>
            <w:tcW w:w="1259" w:type="dxa"/>
          </w:tcPr>
          <w:p w:rsidR="00087CBB" w:rsidRDefault="00087CBB" w:rsidP="00087CBB">
            <w:pPr>
              <w:jc w:val="center"/>
            </w:pPr>
            <w:r>
              <w:t>&gt; TH</w:t>
            </w:r>
          </w:p>
        </w:tc>
        <w:tc>
          <w:tcPr>
            <w:tcW w:w="1341" w:type="dxa"/>
          </w:tcPr>
          <w:p w:rsidR="00087CBB" w:rsidRDefault="00087CBB" w:rsidP="00087CBB">
            <w:pPr>
              <w:jc w:val="center"/>
            </w:pPr>
            <w:r>
              <w:t>&gt; 0</w:t>
            </w:r>
          </w:p>
        </w:tc>
        <w:tc>
          <w:tcPr>
            <w:tcW w:w="1721" w:type="dxa"/>
          </w:tcPr>
          <w:p w:rsidR="00087CBB" w:rsidRDefault="00087CBB" w:rsidP="00087CBB">
            <w:pPr>
              <w:jc w:val="center"/>
            </w:pPr>
            <w:bookmarkStart w:id="0" w:name="_GoBack"/>
            <w:bookmarkEnd w:id="0"/>
          </w:p>
        </w:tc>
        <w:tc>
          <w:tcPr>
            <w:tcW w:w="1567" w:type="dxa"/>
          </w:tcPr>
          <w:p w:rsidR="00087CBB" w:rsidRDefault="00087CBB" w:rsidP="00087CBB">
            <w:pPr>
              <w:jc w:val="center"/>
            </w:pPr>
          </w:p>
        </w:tc>
        <w:tc>
          <w:tcPr>
            <w:tcW w:w="2573" w:type="dxa"/>
          </w:tcPr>
          <w:p w:rsidR="00087CBB" w:rsidRDefault="00087CBB" w:rsidP="00087CBB">
            <w:pPr>
              <w:jc w:val="center"/>
            </w:pPr>
          </w:p>
        </w:tc>
      </w:tr>
    </w:tbl>
    <w:p w:rsidR="001F0E9A" w:rsidRDefault="001F0E9A"/>
    <w:sectPr w:rsidR="001F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E99"/>
    <w:multiLevelType w:val="hybridMultilevel"/>
    <w:tmpl w:val="F2960162"/>
    <w:lvl w:ilvl="0" w:tplc="C8B42F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4E76"/>
    <w:multiLevelType w:val="hybridMultilevel"/>
    <w:tmpl w:val="D16A7EEC"/>
    <w:lvl w:ilvl="0" w:tplc="B4FEF1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C7388"/>
    <w:multiLevelType w:val="hybridMultilevel"/>
    <w:tmpl w:val="AAE47668"/>
    <w:lvl w:ilvl="0" w:tplc="95F8C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150"/>
    <w:multiLevelType w:val="hybridMultilevel"/>
    <w:tmpl w:val="7736B686"/>
    <w:lvl w:ilvl="0" w:tplc="85688B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BB"/>
    <w:rsid w:val="00087CBB"/>
    <w:rsid w:val="001F0E9A"/>
    <w:rsid w:val="00F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1494-F7EC-400E-BEBC-216EDB5D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ThreeD</dc:creator>
  <cp:keywords/>
  <dc:description/>
  <cp:lastModifiedBy>ThreeD</cp:lastModifiedBy>
  <cp:revision>1</cp:revision>
  <dcterms:created xsi:type="dcterms:W3CDTF">2016-02-27T19:48:00Z</dcterms:created>
  <dcterms:modified xsi:type="dcterms:W3CDTF">2016-02-27T19:56:00Z</dcterms:modified>
</cp:coreProperties>
</file>