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January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Durrell</w:t>
      </w:r>
      <w:r>
        <w:t xml:space="preserve"> </w:t>
      </w:r>
      <w:r>
        <w:t xml:space="preserve">Kapan</w:t>
      </w:r>
    </w:p>
    <w:p>
      <w:pPr>
        <w:pStyle w:val="Date"/>
      </w:pPr>
      <w:r>
        <w:t xml:space="preserve">1/15/2021</w:t>
      </w:r>
    </w:p>
    <w:bookmarkStart w:id="22" w:name="january-2021"/>
    <w:p>
      <w:pPr>
        <w:pStyle w:val="Heading1"/>
      </w:pPr>
      <w:r>
        <w:t xml:space="preserve">January 2021</w:t>
      </w:r>
    </w:p>
    <w:bookmarkStart w:id="21" w:name="Xd77fff2c0262b3d9fa93f1d6e48f785910df4a1"/>
    <w:p>
      <w:pPr>
        <w:pStyle w:val="Heading2"/>
      </w:pPr>
      <w:r>
        <w:t xml:space="preserve">Getting started with the Metrics of Wildlife Resilience project!</w:t>
      </w:r>
    </w:p>
    <w:p>
      <w:pPr>
        <w:pStyle w:val="FirstParagraph"/>
      </w:pPr>
      <w:r>
        <w:t xml:space="preserve">Happy New Year! The</w:t>
      </w:r>
      <w:r>
        <w:t xml:space="preserve"> </w:t>
      </w:r>
      <w:hyperlink r:id="rId20">
        <w:r>
          <w:rPr>
            <w:rStyle w:val="Hyperlink"/>
          </w:rPr>
          <w:t xml:space="preserve">California Wildlife Conservation Board (WCB)</w:t>
        </w:r>
      </w:hyperlink>
      <w:r>
        <w:t xml:space="preserve"> </w:t>
      </w:r>
      <w:r>
        <w:t xml:space="preserve">funded our</w:t>
      </w:r>
      <w:r>
        <w:t xml:space="preserve"> </w:t>
      </w:r>
      <w:r>
        <w:t xml:space="preserve">“</w:t>
      </w:r>
      <w:r>
        <w:t xml:space="preserve">Metrics of Wildlife Community Resilience for Sierra Nevada Forests.</w:t>
      </w:r>
      <w:r>
        <w:t xml:space="preserve">”</w:t>
      </w:r>
      <w:r>
        <w:t xml:space="preserve"> </w:t>
      </w:r>
      <w:r>
        <w:t xml:space="preserve">This support will make it possible to conduct a series of workshops, outreach meetings and importantly hire a post-doc to work with our team to develop the underlying theory, data and computer code to connect wildlife, plant communities and forest resilience. Thank you WCB!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cb.ca.g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cb.ca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2021</dc:title>
  <dc:creator>Durrell Kapan</dc:creator>
  <cp:keywords/>
  <dcterms:created xsi:type="dcterms:W3CDTF">2023-08-24T23:18:45Z</dcterms:created>
  <dcterms:modified xsi:type="dcterms:W3CDTF">2023-08-24T23:18:45Z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1/15/2021</vt:lpwstr>
  </property>
  <property fmtid="{D5CDD505-2E9C-101B-9397-08002B2CF9AE}" pid="3" name="linkTitle">
    <vt:lpwstr>January 2021</vt:lpwstr>
  </property>
</Properties>
</file>