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71F" w:rsidRPr="002C471F" w:rsidRDefault="002C471F" w:rsidP="002C471F">
      <w:pPr>
        <w:keepNext/>
        <w:keepLines/>
        <w:numPr>
          <w:ilvl w:val="2"/>
          <w:numId w:val="0"/>
        </w:numPr>
        <w:tabs>
          <w:tab w:val="left" w:pos="605"/>
          <w:tab w:val="left" w:pos="851"/>
          <w:tab w:val="left" w:pos="889"/>
        </w:tabs>
        <w:spacing w:before="260" w:after="260" w:line="416" w:lineRule="auto"/>
        <w:ind w:left="851" w:hanging="709"/>
        <w:outlineLvl w:val="2"/>
        <w:rPr>
          <w:rFonts w:ascii="宋体" w:eastAsia="宋体" w:hAnsi="宋体" w:cs="宋体"/>
          <w:b/>
          <w:bCs/>
          <w:kern w:val="0"/>
          <w:sz w:val="20"/>
          <w:szCs w:val="20"/>
          <w:lang w:bidi="th-TH"/>
        </w:rPr>
      </w:pPr>
      <w:bookmarkStart w:id="0" w:name="_Toc512686812"/>
      <w:bookmarkStart w:id="1" w:name="_GoBack"/>
      <w:r w:rsidRPr="002C471F">
        <w:rPr>
          <w:rFonts w:ascii="宋体" w:eastAsia="宋体" w:hAnsi="宋体" w:cs="宋体" w:hint="eastAsia"/>
          <w:b/>
          <w:bCs/>
          <w:kern w:val="0"/>
          <w:sz w:val="20"/>
          <w:szCs w:val="20"/>
          <w:lang w:bidi="th-TH"/>
        </w:rPr>
        <w:t>营收-财务记账</w:t>
      </w:r>
      <w:proofErr w:type="gramStart"/>
      <w:r w:rsidRPr="002C471F">
        <w:rPr>
          <w:rFonts w:ascii="宋体" w:eastAsia="宋体" w:hAnsi="宋体" w:cs="宋体" w:hint="eastAsia"/>
          <w:b/>
          <w:bCs/>
          <w:kern w:val="0"/>
          <w:sz w:val="20"/>
          <w:szCs w:val="20"/>
          <w:lang w:bidi="th-TH"/>
        </w:rPr>
        <w:t>单相关</w:t>
      </w:r>
      <w:proofErr w:type="gramEnd"/>
      <w:r w:rsidRPr="002C471F">
        <w:rPr>
          <w:rFonts w:ascii="宋体" w:eastAsia="宋体" w:hAnsi="宋体" w:cs="宋体" w:hint="eastAsia"/>
          <w:b/>
          <w:bCs/>
          <w:kern w:val="0"/>
          <w:sz w:val="20"/>
          <w:szCs w:val="20"/>
          <w:lang w:bidi="th-TH"/>
        </w:rPr>
        <w:t>单据接口</w:t>
      </w:r>
      <w:bookmarkEnd w:id="0"/>
    </w:p>
    <w:p w:rsidR="002C471F" w:rsidRPr="002C471F" w:rsidRDefault="002C471F" w:rsidP="002C471F">
      <w:pPr>
        <w:keepNext/>
        <w:keepLines/>
        <w:numPr>
          <w:ilvl w:val="3"/>
          <w:numId w:val="0"/>
        </w:numPr>
        <w:tabs>
          <w:tab w:val="left" w:pos="851"/>
        </w:tabs>
        <w:spacing w:before="280" w:after="290" w:line="377" w:lineRule="auto"/>
        <w:ind w:left="851" w:hanging="851"/>
        <w:outlineLvl w:val="3"/>
        <w:rPr>
          <w:rFonts w:ascii="宋体" w:eastAsia="宋体" w:hAnsi="宋体" w:cs="宋体"/>
          <w:b/>
          <w:bCs/>
          <w:kern w:val="0"/>
          <w:sz w:val="20"/>
          <w:szCs w:val="20"/>
          <w:lang w:bidi="th-TH"/>
        </w:rPr>
      </w:pPr>
      <w:bookmarkStart w:id="2" w:name="_Toc512686813"/>
      <w:bookmarkEnd w:id="1"/>
      <w:r w:rsidRPr="002C471F">
        <w:rPr>
          <w:rFonts w:ascii="宋体" w:eastAsia="宋体" w:hAnsi="宋体" w:cs="宋体" w:hint="eastAsia"/>
          <w:b/>
          <w:bCs/>
          <w:kern w:val="0"/>
          <w:sz w:val="20"/>
          <w:szCs w:val="20"/>
          <w:lang w:bidi="th-TH"/>
        </w:rPr>
        <w:t>上传营收-财务记账单单据接口</w:t>
      </w:r>
      <w:bookmarkEnd w:id="2"/>
    </w:p>
    <w:p w:rsidR="002C471F" w:rsidRPr="002C471F" w:rsidRDefault="002C471F" w:rsidP="002C47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ind w:firstLine="200"/>
        <w:jc w:val="left"/>
        <w:rPr>
          <w:rFonts w:ascii="微软雅黑" w:eastAsia="微软雅黑" w:hAnsi="微软雅黑" w:cs="宋体"/>
          <w:color w:val="3D464A"/>
          <w:kern w:val="0"/>
          <w:sz w:val="20"/>
          <w:szCs w:val="20"/>
        </w:rPr>
      </w:pPr>
      <w:r w:rsidRPr="002C471F">
        <w:rPr>
          <w:rFonts w:ascii="微软雅黑" w:eastAsia="微软雅黑" w:hAnsi="微软雅黑" w:cs="宋体" w:hint="eastAsia"/>
          <w:color w:val="3D464A"/>
          <w:kern w:val="0"/>
          <w:sz w:val="20"/>
          <w:szCs w:val="20"/>
        </w:rPr>
        <w:t>上传营收-财务记账单单。</w:t>
      </w:r>
    </w:p>
    <w:p w:rsidR="002C471F" w:rsidRPr="002C471F" w:rsidRDefault="002C471F" w:rsidP="002C47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ind w:firstLine="200"/>
        <w:jc w:val="left"/>
        <w:rPr>
          <w:rFonts w:ascii="微软雅黑" w:eastAsia="微软雅黑" w:hAnsi="微软雅黑" w:cs="宋体"/>
          <w:color w:val="3D464A"/>
          <w:kern w:val="0"/>
          <w:sz w:val="20"/>
          <w:szCs w:val="20"/>
        </w:rPr>
      </w:pPr>
      <w:r w:rsidRPr="002C471F">
        <w:rPr>
          <w:rFonts w:ascii="微软雅黑" w:eastAsia="微软雅黑" w:hAnsi="微软雅黑" w:cs="宋体" w:hint="eastAsia"/>
          <w:color w:val="3D464A"/>
          <w:kern w:val="0"/>
          <w:sz w:val="20"/>
          <w:szCs w:val="20"/>
        </w:rPr>
        <w:t xml:space="preserve">Http请求地址： </w:t>
      </w:r>
      <w:hyperlink r:id="rId5" w:tgtFrame="_blank" w:history="1">
        <w:r w:rsidRPr="002C471F">
          <w:rPr>
            <w:rFonts w:ascii="微软雅黑" w:eastAsia="微软雅黑" w:hAnsi="微软雅黑" w:cs="宋体" w:hint="eastAsia"/>
            <w:color w:val="00ADFF"/>
            <w:kern w:val="0"/>
            <w:sz w:val="20"/>
            <w:szCs w:val="20"/>
            <w:u w:val="single"/>
          </w:rPr>
          <w:t>http://Serverip/K3Cloud/v1.eatsun</w:t>
        </w:r>
      </w:hyperlink>
    </w:p>
    <w:p w:rsidR="002C471F" w:rsidRPr="002C471F" w:rsidRDefault="002C471F" w:rsidP="002C47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ind w:firstLine="200"/>
        <w:jc w:val="left"/>
        <w:rPr>
          <w:rFonts w:ascii="微软雅黑" w:eastAsia="微软雅黑" w:hAnsi="微软雅黑" w:cs="宋体"/>
          <w:color w:val="3D464A"/>
          <w:kern w:val="0"/>
          <w:sz w:val="20"/>
          <w:szCs w:val="20"/>
        </w:rPr>
      </w:pPr>
      <w:r w:rsidRPr="002C471F">
        <w:rPr>
          <w:rFonts w:ascii="微软雅黑" w:eastAsia="微软雅黑" w:hAnsi="微软雅黑" w:cs="宋体" w:hint="eastAsia"/>
          <w:color w:val="3D464A"/>
          <w:kern w:val="0"/>
          <w:sz w:val="20"/>
          <w:szCs w:val="20"/>
        </w:rPr>
        <w:t>Http请求： Post</w:t>
      </w:r>
    </w:p>
    <w:p w:rsidR="002C471F" w:rsidRPr="002C471F" w:rsidRDefault="002C471F" w:rsidP="002C47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ind w:firstLine="200"/>
        <w:jc w:val="left"/>
        <w:rPr>
          <w:rFonts w:ascii="微软雅黑" w:eastAsia="微软雅黑" w:hAnsi="微软雅黑" w:cs="宋体"/>
          <w:color w:val="3D464A"/>
          <w:kern w:val="0"/>
          <w:sz w:val="20"/>
          <w:szCs w:val="20"/>
        </w:rPr>
      </w:pPr>
      <w:r w:rsidRPr="002C471F">
        <w:rPr>
          <w:rFonts w:ascii="微软雅黑" w:eastAsia="微软雅黑" w:hAnsi="微软雅黑" w:cs="宋体" w:hint="eastAsia"/>
          <w:color w:val="3D464A"/>
          <w:kern w:val="0"/>
          <w:sz w:val="20"/>
          <w:szCs w:val="20"/>
        </w:rPr>
        <w:t>输入参数:</w:t>
      </w:r>
    </w:p>
    <w:p w:rsidR="002C471F" w:rsidRPr="002C471F" w:rsidRDefault="002C471F" w:rsidP="002C47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ind w:firstLine="200"/>
        <w:jc w:val="left"/>
        <w:rPr>
          <w:rFonts w:ascii="微软雅黑" w:eastAsia="微软雅黑" w:hAnsi="微软雅黑" w:cs="宋体"/>
          <w:color w:val="3D464A"/>
          <w:kern w:val="0"/>
          <w:sz w:val="20"/>
          <w:szCs w:val="20"/>
        </w:rPr>
      </w:pPr>
      <w:r w:rsidRPr="002C471F">
        <w:rPr>
          <w:rFonts w:ascii="微软雅黑" w:eastAsia="微软雅黑" w:hAnsi="微软雅黑" w:cs="宋体" w:hint="eastAsia"/>
          <w:color w:val="3D464A"/>
          <w:kern w:val="0"/>
          <w:sz w:val="20"/>
          <w:szCs w:val="20"/>
        </w:rPr>
        <w:t>{</w:t>
      </w:r>
    </w:p>
    <w:p w:rsidR="002C471F" w:rsidRPr="002C471F" w:rsidRDefault="002C471F" w:rsidP="002C47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C471F">
        <w:rPr>
          <w:rFonts w:ascii="微软雅黑" w:eastAsia="微软雅黑" w:hAnsi="微软雅黑" w:cs="宋体" w:hint="eastAsia"/>
          <w:color w:val="3D464A"/>
          <w:kern w:val="0"/>
          <w:sz w:val="20"/>
          <w:szCs w:val="20"/>
        </w:rPr>
        <w:t xml:space="preserve">    </w:t>
      </w: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AppID</w:t>
      </w:r>
      <w:proofErr w:type="spellEnd"/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": "",                                       //</w:t>
      </w: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预留开发商</w:t>
      </w: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ID</w:t>
      </w:r>
    </w:p>
    <w:p w:rsidR="002C471F" w:rsidRPr="002C471F" w:rsidRDefault="002C471F" w:rsidP="002C47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 xml:space="preserve">    "</w:t>
      </w:r>
      <w:proofErr w:type="spellStart"/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ActionName</w:t>
      </w:r>
      <w:proofErr w:type="spellEnd"/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": "</w:t>
      </w:r>
      <w:proofErr w:type="spellStart"/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RevenueFinancial</w:t>
      </w:r>
      <w:proofErr w:type="spellEnd"/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/add",               //</w:t>
      </w: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固定值</w:t>
      </w:r>
    </w:p>
    <w:p w:rsidR="002C471F" w:rsidRPr="002C471F" w:rsidRDefault="002C471F" w:rsidP="002C47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 xml:space="preserve">    "</w:t>
      </w:r>
      <w:proofErr w:type="spellStart"/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UserToken</w:t>
      </w:r>
      <w:proofErr w:type="spellEnd"/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": "4f1b959f-5fd0-4f96-aedd-83db9c54738b",</w:t>
      </w:r>
    </w:p>
    <w:p w:rsidR="002C471F" w:rsidRPr="002C471F" w:rsidRDefault="002C471F" w:rsidP="002C47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 xml:space="preserve">    "</w:t>
      </w:r>
      <w:proofErr w:type="spellStart"/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PostData</w:t>
      </w:r>
      <w:proofErr w:type="spellEnd"/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": [</w:t>
      </w:r>
    </w:p>
    <w:p w:rsidR="002C471F" w:rsidRPr="002C471F" w:rsidRDefault="002C471F" w:rsidP="002C47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 xml:space="preserve">        {</w:t>
      </w:r>
    </w:p>
    <w:p w:rsidR="002C471F" w:rsidRPr="002C471F" w:rsidRDefault="002C471F" w:rsidP="002C47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 xml:space="preserve">            "</w:t>
      </w:r>
      <w:proofErr w:type="spellStart"/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OrgId</w:t>
      </w:r>
      <w:proofErr w:type="spellEnd"/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": 104492,                           //</w:t>
      </w: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使用组织</w:t>
      </w: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ID(</w:t>
      </w: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必填</w:t>
      </w: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2C471F" w:rsidRPr="002C471F" w:rsidRDefault="002C471F" w:rsidP="002C47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 xml:space="preserve">            "</w:t>
      </w:r>
      <w:proofErr w:type="spellStart"/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UserId</w:t>
      </w:r>
      <w:proofErr w:type="spellEnd"/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": 109736,                          //</w:t>
      </w: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用户</w:t>
      </w: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ID(</w:t>
      </w: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必填</w:t>
      </w: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2C471F" w:rsidRPr="002C471F" w:rsidRDefault="002C471F" w:rsidP="002C47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 xml:space="preserve">            "</w:t>
      </w:r>
      <w:proofErr w:type="spellStart"/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FPosBillID</w:t>
      </w:r>
      <w:proofErr w:type="spellEnd"/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": 109736,                     //</w:t>
      </w: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门店单据</w:t>
      </w: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id(</w:t>
      </w: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必填</w:t>
      </w: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2C471F" w:rsidRPr="002C471F" w:rsidRDefault="002C471F" w:rsidP="002C47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700" w:firstLine="126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"FDate":"2018-05-23",                     //</w:t>
      </w: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营业日期</w:t>
      </w: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必填</w:t>
      </w: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2C471F" w:rsidRPr="002C471F" w:rsidRDefault="002C471F" w:rsidP="002C47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 xml:space="preserve">            "</w:t>
      </w:r>
      <w:proofErr w:type="spellStart"/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FTotalBillTax</w:t>
      </w:r>
      <w:proofErr w:type="spellEnd"/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": 1044.25,                 //</w:t>
      </w:r>
      <w:proofErr w:type="gramStart"/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账单价</w:t>
      </w:r>
      <w:proofErr w:type="gramEnd"/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税合计</w:t>
      </w:r>
    </w:p>
    <w:p w:rsidR="002C471F" w:rsidRPr="002C471F" w:rsidRDefault="002C471F" w:rsidP="002C47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700" w:firstLine="126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FTotalServiceFeeTax</w:t>
      </w:r>
      <w:proofErr w:type="spellEnd"/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": 1044.25,           //</w:t>
      </w: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服务费价税合计</w:t>
      </w:r>
    </w:p>
    <w:p w:rsidR="002C471F" w:rsidRPr="002C471F" w:rsidRDefault="002C471F" w:rsidP="002C47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700" w:firstLine="126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FBillTax</w:t>
      </w:r>
      <w:proofErr w:type="spellEnd"/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": 1044.25,                       //</w:t>
      </w: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账单税额</w:t>
      </w:r>
    </w:p>
    <w:p w:rsidR="002C471F" w:rsidRPr="002C471F" w:rsidRDefault="002C471F" w:rsidP="002C47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700" w:firstLine="126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FServiceFeeTax</w:t>
      </w:r>
      <w:proofErr w:type="spellEnd"/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": 1044.25,                 //</w:t>
      </w: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服务费税额</w:t>
      </w:r>
    </w:p>
    <w:p w:rsidR="002C471F" w:rsidRPr="002C471F" w:rsidRDefault="002C471F" w:rsidP="002C47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750" w:firstLine="13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"Remark": "</w:t>
      </w:r>
      <w:proofErr w:type="spellStart"/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ceshi</w:t>
      </w:r>
      <w:proofErr w:type="spellEnd"/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djdjdjdj</w:t>
      </w:r>
      <w:proofErr w:type="spellEnd"/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",                //</w:t>
      </w: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备注</w:t>
      </w:r>
    </w:p>
    <w:p w:rsidR="002C471F" w:rsidRPr="002C471F" w:rsidRDefault="002C471F" w:rsidP="002C47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 xml:space="preserve">             "</w:t>
      </w:r>
      <w:proofErr w:type="spellStart"/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SettlementEntity</w:t>
      </w:r>
      <w:proofErr w:type="spellEnd"/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": [                                 //</w:t>
      </w: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结算方式明细</w:t>
      </w: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2C471F" w:rsidRPr="002C471F" w:rsidRDefault="002C471F" w:rsidP="002C47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 xml:space="preserve">                {</w:t>
      </w:r>
    </w:p>
    <w:p w:rsidR="002C471F" w:rsidRPr="002C471F" w:rsidRDefault="002C471F" w:rsidP="002C47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1100" w:firstLine="19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FSettlementEncoding</w:t>
      </w:r>
      <w:proofErr w:type="spellEnd"/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": 104492,             //</w:t>
      </w: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结算方式</w:t>
      </w: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ID(</w:t>
      </w: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必填</w:t>
      </w: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2C471F" w:rsidRPr="002C471F" w:rsidRDefault="002C471F" w:rsidP="002C47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1100" w:firstLine="19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FSettlementAmount</w:t>
      </w:r>
      <w:proofErr w:type="spellEnd"/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": 125.36,               //</w:t>
      </w: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结算金额</w:t>
      </w:r>
    </w:p>
    <w:p w:rsidR="002C471F" w:rsidRPr="002C471F" w:rsidRDefault="002C471F" w:rsidP="002C47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"</w:t>
      </w:r>
      <w:proofErr w:type="spellStart"/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FMemberPrincipal</w:t>
      </w:r>
      <w:proofErr w:type="spellEnd"/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": 1114.53,                //</w:t>
      </w: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会员本金</w:t>
      </w:r>
    </w:p>
    <w:p w:rsidR="002C471F" w:rsidRPr="002C471F" w:rsidRDefault="002C471F" w:rsidP="002C47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"</w:t>
      </w:r>
      <w:proofErr w:type="spellStart"/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FMembershipGrants</w:t>
      </w:r>
      <w:proofErr w:type="spellEnd"/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": 123.23,                    //</w:t>
      </w: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会员赠金</w:t>
      </w:r>
    </w:p>
    <w:p w:rsidR="002C471F" w:rsidRPr="002C471F" w:rsidRDefault="002C471F" w:rsidP="002C47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 xml:space="preserve">                }</w:t>
      </w:r>
    </w:p>
    <w:p w:rsidR="002C471F" w:rsidRPr="002C471F" w:rsidRDefault="002C471F" w:rsidP="002C47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 xml:space="preserve">            ] ,</w:t>
      </w:r>
    </w:p>
    <w:p w:rsidR="002C471F" w:rsidRPr="002C471F" w:rsidRDefault="002C471F" w:rsidP="002C47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750" w:firstLine="13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FoodEntity</w:t>
      </w:r>
      <w:proofErr w:type="spellEnd"/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": [                                 //</w:t>
      </w: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食品明细</w:t>
      </w: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2C471F" w:rsidRPr="002C471F" w:rsidRDefault="002C471F" w:rsidP="002C47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 xml:space="preserve">                {</w:t>
      </w:r>
    </w:p>
    <w:p w:rsidR="002C471F" w:rsidRPr="002C471F" w:rsidRDefault="002C471F" w:rsidP="002C47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1100" w:firstLine="19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FoodId</w:t>
      </w:r>
      <w:proofErr w:type="spellEnd"/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": 104492,                          //</w:t>
      </w: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食品</w:t>
      </w: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ID (</w:t>
      </w: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必填</w:t>
      </w: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2C471F" w:rsidRPr="002C471F" w:rsidRDefault="002C471F" w:rsidP="002C47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1100" w:firstLine="19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FdeptId</w:t>
      </w:r>
      <w:proofErr w:type="spellEnd"/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": 104492,                         //</w:t>
      </w: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所属部门</w:t>
      </w: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ID(</w:t>
      </w: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必填</w:t>
      </w: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2C471F" w:rsidRPr="002C471F" w:rsidRDefault="002C471F" w:rsidP="002C47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"</w:t>
      </w:r>
      <w:proofErr w:type="spellStart"/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FSales</w:t>
      </w:r>
      <w:proofErr w:type="spellEnd"/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": 10,                              //</w:t>
      </w: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销售数量</w:t>
      </w:r>
    </w:p>
    <w:p w:rsidR="002C471F" w:rsidRPr="002C471F" w:rsidRDefault="002C471F" w:rsidP="002C47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"</w:t>
      </w:r>
      <w:proofErr w:type="spellStart"/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FLeviedTotal</w:t>
      </w:r>
      <w:proofErr w:type="spellEnd"/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": 1523.22,                  //</w:t>
      </w: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价税合计</w:t>
      </w:r>
    </w:p>
    <w:p w:rsidR="002C471F" w:rsidRPr="002C471F" w:rsidRDefault="002C471F" w:rsidP="002C47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                  "</w:t>
      </w:r>
      <w:proofErr w:type="spellStart"/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FNonTaxAmount</w:t>
      </w:r>
      <w:proofErr w:type="spellEnd"/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": 5233.22,                 //</w:t>
      </w: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不含税金额</w:t>
      </w: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 xml:space="preserve">     </w:t>
      </w:r>
    </w:p>
    <w:p w:rsidR="002C471F" w:rsidRPr="002C471F" w:rsidRDefault="002C471F" w:rsidP="002C47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1100" w:firstLine="19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FTax</w:t>
      </w:r>
      <w:proofErr w:type="spellEnd"/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": 5233.33,                           //</w:t>
      </w: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税额</w:t>
      </w: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 xml:space="preserve">           </w:t>
      </w:r>
    </w:p>
    <w:p w:rsidR="002C471F" w:rsidRPr="002C471F" w:rsidRDefault="002C471F" w:rsidP="002C47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 xml:space="preserve">                }</w:t>
      </w:r>
    </w:p>
    <w:p w:rsidR="002C471F" w:rsidRPr="002C471F" w:rsidRDefault="002C471F" w:rsidP="002C47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 xml:space="preserve">            ]</w:t>
      </w:r>
    </w:p>
    <w:p w:rsidR="002C471F" w:rsidRPr="002C471F" w:rsidRDefault="002C471F" w:rsidP="002C47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2C471F" w:rsidRPr="002C471F" w:rsidRDefault="002C471F" w:rsidP="002C47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2C471F" w:rsidRPr="002C471F" w:rsidRDefault="002C471F" w:rsidP="002C47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 xml:space="preserve">    ]</w:t>
      </w:r>
    </w:p>
    <w:p w:rsidR="002C471F" w:rsidRPr="002C471F" w:rsidRDefault="002C471F" w:rsidP="002C47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2C471F" w:rsidRPr="002C471F" w:rsidRDefault="002C471F" w:rsidP="002C47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ind w:firstLine="200"/>
        <w:jc w:val="left"/>
        <w:rPr>
          <w:rFonts w:ascii="微软雅黑" w:eastAsia="微软雅黑" w:hAnsi="微软雅黑" w:cs="宋体"/>
          <w:color w:val="3D464A"/>
          <w:kern w:val="0"/>
          <w:sz w:val="20"/>
          <w:szCs w:val="20"/>
        </w:rPr>
      </w:pPr>
      <w:r w:rsidRPr="002C471F">
        <w:rPr>
          <w:rFonts w:ascii="微软雅黑" w:eastAsia="微软雅黑" w:hAnsi="微软雅黑" w:cs="宋体" w:hint="eastAsia"/>
          <w:color w:val="3D464A"/>
          <w:kern w:val="0"/>
          <w:sz w:val="20"/>
          <w:szCs w:val="20"/>
        </w:rPr>
        <w:t>正常时返回：</w:t>
      </w:r>
    </w:p>
    <w:p w:rsidR="002C471F" w:rsidRPr="002C471F" w:rsidRDefault="002C471F" w:rsidP="002C47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</w:p>
    <w:p w:rsidR="002C471F" w:rsidRPr="002C471F" w:rsidRDefault="002C471F" w:rsidP="002C47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{</w:t>
      </w:r>
    </w:p>
    <w:p w:rsidR="002C471F" w:rsidRPr="002C471F" w:rsidRDefault="002C471F" w:rsidP="002C47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 xml:space="preserve">  "Result": true,</w:t>
      </w:r>
    </w:p>
    <w:p w:rsidR="002C471F" w:rsidRPr="002C471F" w:rsidRDefault="002C471F" w:rsidP="002C47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 xml:space="preserve">  "</w:t>
      </w:r>
      <w:proofErr w:type="spellStart"/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ReturnValue</w:t>
      </w:r>
      <w:proofErr w:type="spellEnd"/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":"</w:t>
      </w: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数据上传成功！</w:t>
      </w: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"   //</w:t>
      </w: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返回新增的单据号，存在多张单的时候以逗号分隔</w:t>
      </w:r>
    </w:p>
    <w:p w:rsidR="002C471F" w:rsidRPr="002C471F" w:rsidRDefault="002C471F" w:rsidP="002C47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2C471F" w:rsidRPr="002C471F" w:rsidRDefault="002C471F" w:rsidP="002C47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2C471F" w:rsidRPr="002C471F" w:rsidRDefault="002C471F" w:rsidP="002C47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ind w:firstLine="200"/>
        <w:jc w:val="left"/>
        <w:rPr>
          <w:rFonts w:ascii="微软雅黑" w:eastAsia="微软雅黑" w:hAnsi="微软雅黑" w:cs="宋体"/>
          <w:color w:val="3D464A"/>
          <w:kern w:val="0"/>
          <w:sz w:val="20"/>
          <w:szCs w:val="20"/>
        </w:rPr>
      </w:pPr>
      <w:r w:rsidRPr="002C471F">
        <w:rPr>
          <w:rFonts w:ascii="微软雅黑" w:eastAsia="微软雅黑" w:hAnsi="微软雅黑" w:cs="宋体" w:hint="eastAsia"/>
          <w:color w:val="3D464A"/>
          <w:kern w:val="0"/>
          <w:sz w:val="20"/>
          <w:szCs w:val="20"/>
        </w:rPr>
        <w:t>失败时返回：</w:t>
      </w:r>
    </w:p>
    <w:p w:rsidR="002C471F" w:rsidRPr="002C471F" w:rsidRDefault="002C471F" w:rsidP="002C47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ind w:firstLine="200"/>
        <w:jc w:val="left"/>
        <w:rPr>
          <w:rFonts w:ascii="微软雅黑" w:eastAsia="微软雅黑" w:hAnsi="微软雅黑" w:cs="宋体"/>
          <w:color w:val="3D464A"/>
          <w:kern w:val="0"/>
          <w:sz w:val="20"/>
          <w:szCs w:val="20"/>
        </w:rPr>
      </w:pPr>
      <w:r w:rsidRPr="002C471F">
        <w:rPr>
          <w:rFonts w:ascii="微软雅黑" w:eastAsia="微软雅黑" w:hAnsi="微软雅黑" w:cs="宋体" w:hint="eastAsia"/>
          <w:color w:val="3D464A"/>
          <w:kern w:val="0"/>
          <w:sz w:val="20"/>
          <w:szCs w:val="20"/>
        </w:rPr>
        <w:t>参数错误：：</w:t>
      </w:r>
    </w:p>
    <w:p w:rsidR="002C471F" w:rsidRPr="002C471F" w:rsidRDefault="002C471F" w:rsidP="002C47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{"Result"</w:t>
      </w:r>
      <w:proofErr w:type="gramStart"/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:false</w:t>
      </w:r>
      <w:proofErr w:type="gramEnd"/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,"</w:t>
      </w:r>
      <w:proofErr w:type="spellStart"/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ReturnValue</w:t>
      </w:r>
      <w:proofErr w:type="spellEnd"/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":</w:t>
      </w:r>
      <w:proofErr w:type="spellStart"/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ex.message</w:t>
      </w:r>
      <w:proofErr w:type="spellEnd"/>
      <w:r w:rsidRPr="002C471F"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96691A" w:rsidRPr="002C471F" w:rsidRDefault="0096691A"/>
    <w:sectPr w:rsidR="0096691A" w:rsidRPr="002C47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71F"/>
    <w:rsid w:val="002C471F"/>
    <w:rsid w:val="0096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erverip/K3Cloud/v1.eatsu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kingdee</dc:creator>
  <cp:lastModifiedBy>kingdee</cp:lastModifiedBy>
  <cp:revision>1</cp:revision>
  <dcterms:created xsi:type="dcterms:W3CDTF">2019-04-29T01:35:00Z</dcterms:created>
  <dcterms:modified xsi:type="dcterms:W3CDTF">2019-04-29T01:35:00Z</dcterms:modified>
</cp:coreProperties>
</file>