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C84" w:rsidRDefault="00BF3B05">
      <w:r>
        <w:rPr>
          <w:rFonts w:hint="eastAsia"/>
        </w:rPr>
        <w:t>商品</w:t>
      </w:r>
      <w:r w:rsidR="00431907">
        <w:rPr>
          <w:rFonts w:hint="eastAsia"/>
        </w:rPr>
        <w:t>类别</w:t>
      </w:r>
      <w:r>
        <w:rPr>
          <w:rFonts w:hint="eastAsia"/>
        </w:rPr>
        <w:t>表结构</w:t>
      </w:r>
      <w:proofErr w:type="spellStart"/>
      <w:r w:rsidR="00431907">
        <w:rPr>
          <w:rFonts w:hint="eastAsia"/>
        </w:rPr>
        <w:t>c</w:t>
      </w:r>
      <w:r w:rsidR="00431907">
        <w:t>omtype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198"/>
      </w:tblGrid>
      <w:tr w:rsidR="00BF3B05" w:rsidTr="000435FF">
        <w:tc>
          <w:tcPr>
            <w:tcW w:w="1696" w:type="dxa"/>
            <w:shd w:val="clear" w:color="auto" w:fill="D9D9D9" w:themeFill="background1" w:themeFillShade="D9"/>
          </w:tcPr>
          <w:p w:rsidR="00BF3B05" w:rsidRDefault="00BF3B05" w:rsidP="00043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F3B05" w:rsidRDefault="00BF3B05" w:rsidP="00043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F3B05" w:rsidRDefault="00BF3B05" w:rsidP="00043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BF3B05" w:rsidRDefault="00BF3B05" w:rsidP="00043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F3B05" w:rsidTr="00BF3B05">
        <w:tc>
          <w:tcPr>
            <w:tcW w:w="1696" w:type="dxa"/>
          </w:tcPr>
          <w:p w:rsidR="00BF3B05" w:rsidRDefault="000435FF">
            <w:pPr>
              <w:rPr>
                <w:rFonts w:hint="eastAsia"/>
              </w:rPr>
            </w:pPr>
            <w:proofErr w:type="spellStart"/>
            <w:r>
              <w:t>Com</w:t>
            </w:r>
            <w:r w:rsidR="0017791F">
              <w:t>type</w:t>
            </w:r>
            <w:r>
              <w:t>id</w:t>
            </w:r>
            <w:proofErr w:type="spellEnd"/>
          </w:p>
        </w:tc>
        <w:tc>
          <w:tcPr>
            <w:tcW w:w="1560" w:type="dxa"/>
          </w:tcPr>
          <w:p w:rsidR="00BF3B05" w:rsidRDefault="000435FF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举例：0</w:t>
            </w:r>
            <w:r>
              <w:t>10101</w:t>
            </w:r>
          </w:p>
        </w:tc>
      </w:tr>
      <w:tr w:rsidR="00BF3B05" w:rsidTr="00BF3B05">
        <w:tc>
          <w:tcPr>
            <w:tcW w:w="1696" w:type="dxa"/>
          </w:tcPr>
          <w:p w:rsidR="00BF3B05" w:rsidRDefault="000435F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 w:rsidR="0017791F">
              <w:t>type</w:t>
            </w:r>
            <w:r>
              <w:t>name</w:t>
            </w:r>
            <w:proofErr w:type="spellEnd"/>
          </w:p>
        </w:tc>
        <w:tc>
          <w:tcPr>
            <w:tcW w:w="1560" w:type="dxa"/>
          </w:tcPr>
          <w:p w:rsidR="00BF3B05" w:rsidRDefault="000435F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BF3B05">
            <w:pPr>
              <w:rPr>
                <w:rFonts w:hint="eastAsia"/>
              </w:rPr>
            </w:pPr>
          </w:p>
        </w:tc>
      </w:tr>
      <w:tr w:rsidR="00BF3B05" w:rsidTr="00BF3B05">
        <w:tc>
          <w:tcPr>
            <w:tcW w:w="1696" w:type="dxa"/>
          </w:tcPr>
          <w:p w:rsidR="00BF3B05" w:rsidRDefault="0017791F">
            <w:pPr>
              <w:rPr>
                <w:rFonts w:hint="eastAsia"/>
              </w:rPr>
            </w:pPr>
            <w:proofErr w:type="spellStart"/>
            <w:r>
              <w:t>Typeflag</w:t>
            </w:r>
            <w:proofErr w:type="spellEnd"/>
          </w:p>
        </w:tc>
        <w:tc>
          <w:tcPr>
            <w:tcW w:w="1560" w:type="dxa"/>
          </w:tcPr>
          <w:p w:rsidR="00BF3B05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举例：3</w:t>
            </w:r>
          </w:p>
        </w:tc>
      </w:tr>
      <w:tr w:rsidR="00BF3B05" w:rsidTr="00BF3B05">
        <w:tc>
          <w:tcPr>
            <w:tcW w:w="1696" w:type="dxa"/>
          </w:tcPr>
          <w:p w:rsidR="00BF3B05" w:rsidRDefault="0017791F">
            <w:pPr>
              <w:rPr>
                <w:rFonts w:hint="eastAsia"/>
              </w:rPr>
            </w:pPr>
            <w:proofErr w:type="spellStart"/>
            <w:r>
              <w:t>Firstid</w:t>
            </w:r>
            <w:proofErr w:type="spellEnd"/>
          </w:p>
        </w:tc>
        <w:tc>
          <w:tcPr>
            <w:tcW w:w="1560" w:type="dxa"/>
          </w:tcPr>
          <w:p w:rsidR="00BF3B05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一级类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举例：01</w:t>
            </w:r>
          </w:p>
        </w:tc>
      </w:tr>
      <w:tr w:rsidR="00BF3B05" w:rsidTr="00BF3B05">
        <w:tc>
          <w:tcPr>
            <w:tcW w:w="1696" w:type="dxa"/>
          </w:tcPr>
          <w:p w:rsidR="00BF3B05" w:rsidRDefault="0017791F">
            <w:pPr>
              <w:rPr>
                <w:rFonts w:hint="eastAsia"/>
              </w:rPr>
            </w:pPr>
            <w:proofErr w:type="spellStart"/>
            <w:r>
              <w:t>Secondid</w:t>
            </w:r>
            <w:proofErr w:type="spellEnd"/>
          </w:p>
        </w:tc>
        <w:tc>
          <w:tcPr>
            <w:tcW w:w="1560" w:type="dxa"/>
          </w:tcPr>
          <w:p w:rsidR="00BF3B05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二级类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举例：0101</w:t>
            </w:r>
          </w:p>
        </w:tc>
      </w:tr>
      <w:tr w:rsidR="00BF3B05" w:rsidTr="00BF3B05">
        <w:tc>
          <w:tcPr>
            <w:tcW w:w="1696" w:type="dxa"/>
          </w:tcPr>
          <w:p w:rsidR="00BF3B05" w:rsidRDefault="0017791F">
            <w:pPr>
              <w:rPr>
                <w:rFonts w:hint="eastAsia"/>
              </w:rPr>
            </w:pPr>
            <w:proofErr w:type="spellStart"/>
            <w:r>
              <w:t>Thirdid</w:t>
            </w:r>
            <w:proofErr w:type="spellEnd"/>
          </w:p>
        </w:tc>
        <w:tc>
          <w:tcPr>
            <w:tcW w:w="1560" w:type="dxa"/>
          </w:tcPr>
          <w:p w:rsidR="00BF3B05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三级类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举例：010101</w:t>
            </w:r>
            <w:bookmarkStart w:id="0" w:name="_GoBack"/>
            <w:bookmarkEnd w:id="0"/>
          </w:p>
        </w:tc>
      </w:tr>
      <w:tr w:rsidR="00BF3B05" w:rsidTr="00BF3B05">
        <w:tc>
          <w:tcPr>
            <w:tcW w:w="1696" w:type="dxa"/>
          </w:tcPr>
          <w:p w:rsidR="00BF3B05" w:rsidRDefault="0017791F">
            <w:pPr>
              <w:rPr>
                <w:rFonts w:hint="eastAsia"/>
              </w:rPr>
            </w:pPr>
            <w:proofErr w:type="spellStart"/>
            <w:r>
              <w:t>Vipdisc</w:t>
            </w:r>
            <w:proofErr w:type="spellEnd"/>
          </w:p>
        </w:tc>
        <w:tc>
          <w:tcPr>
            <w:tcW w:w="1560" w:type="dxa"/>
          </w:tcPr>
          <w:p w:rsidR="00BF3B05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会员折扣</w:t>
            </w:r>
          </w:p>
        </w:tc>
        <w:tc>
          <w:tcPr>
            <w:tcW w:w="1842" w:type="dxa"/>
          </w:tcPr>
          <w:p w:rsidR="00BF3B05" w:rsidRDefault="00BF3B05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BF3B05" w:rsidRDefault="005A5417">
            <w:pPr>
              <w:rPr>
                <w:rFonts w:hint="eastAsia"/>
              </w:rPr>
            </w:pPr>
            <w:r>
              <w:rPr>
                <w:rFonts w:hint="eastAsia"/>
              </w:rPr>
              <w:t>举例：1.00</w:t>
            </w:r>
          </w:p>
        </w:tc>
      </w:tr>
      <w:tr w:rsidR="000435FF" w:rsidTr="00BF3B05">
        <w:tc>
          <w:tcPr>
            <w:tcW w:w="1696" w:type="dxa"/>
          </w:tcPr>
          <w:p w:rsidR="000435FF" w:rsidRDefault="0017791F">
            <w:r>
              <w:t>Flag</w:t>
            </w:r>
          </w:p>
        </w:tc>
        <w:tc>
          <w:tcPr>
            <w:tcW w:w="1560" w:type="dxa"/>
          </w:tcPr>
          <w:p w:rsidR="000435FF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</w:tcPr>
          <w:p w:rsidR="000435FF" w:rsidRDefault="000435FF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0435FF" w:rsidRDefault="0017791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/N</w:t>
            </w:r>
          </w:p>
        </w:tc>
      </w:tr>
    </w:tbl>
    <w:p w:rsidR="00431907" w:rsidRDefault="00431907" w:rsidP="00431907"/>
    <w:p w:rsidR="00431907" w:rsidRDefault="00431907" w:rsidP="00431907">
      <w:r>
        <w:rPr>
          <w:rFonts w:hint="eastAsia"/>
        </w:rPr>
        <w:t>商品表结构</w:t>
      </w:r>
      <w:proofErr w:type="spellStart"/>
      <w:r w:rsidR="00602E09">
        <w:rPr>
          <w:rFonts w:hint="eastAsia"/>
        </w:rPr>
        <w:t>p</w:t>
      </w:r>
      <w:r w:rsidR="00602E09">
        <w:t>lu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198"/>
      </w:tblGrid>
      <w:tr w:rsidR="00431907" w:rsidTr="00985C2A">
        <w:tc>
          <w:tcPr>
            <w:tcW w:w="1696" w:type="dxa"/>
            <w:shd w:val="clear" w:color="auto" w:fill="D9D9D9" w:themeFill="background1" w:themeFillShade="D9"/>
          </w:tcPr>
          <w:p w:rsidR="00431907" w:rsidRDefault="00431907" w:rsidP="00985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31907" w:rsidRDefault="00431907" w:rsidP="00985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31907" w:rsidRDefault="00431907" w:rsidP="00985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431907" w:rsidRDefault="00431907" w:rsidP="00985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spellStart"/>
            <w:r>
              <w:t>Comid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name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hort</w:t>
            </w:r>
            <w:r>
              <w:t>comname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简称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ar</w:t>
            </w:r>
            <w:r>
              <w:t>code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条码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lan</w:t>
            </w:r>
            <w:r>
              <w:t>tid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助记码</w:t>
            </w:r>
            <w:proofErr w:type="gramEnd"/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proofErr w:type="spellStart"/>
            <w:r>
              <w:t>Comtype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商品类别表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t>Unit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Standards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Package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包装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Trademark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Producer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产地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Ispiece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计价方式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计量/计件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Saletaxrate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销售税率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举例：0.17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Saleprice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Vipprice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会员价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Vipdisc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折扣率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proofErr w:type="spellStart"/>
            <w:r>
              <w:t>S</w:t>
            </w:r>
            <w:r>
              <w:rPr>
                <w:rFonts w:hint="eastAsia"/>
              </w:rPr>
              <w:t>a</w:t>
            </w:r>
            <w:r>
              <w:t>letype</w:t>
            </w:r>
            <w:proofErr w:type="spellEnd"/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销售类型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专柜/代销/购销</w:t>
            </w:r>
          </w:p>
        </w:tc>
      </w:tr>
      <w:tr w:rsidR="00431907" w:rsidTr="00985C2A">
        <w:tc>
          <w:tcPr>
            <w:tcW w:w="1696" w:type="dxa"/>
          </w:tcPr>
          <w:p w:rsidR="00431907" w:rsidRDefault="00431907" w:rsidP="00985C2A">
            <w:r>
              <w:t>S</w:t>
            </w:r>
            <w:r>
              <w:rPr>
                <w:rFonts w:hint="eastAsia"/>
              </w:rPr>
              <w:t>t</w:t>
            </w:r>
            <w:r>
              <w:t>atus</w:t>
            </w:r>
          </w:p>
        </w:tc>
        <w:tc>
          <w:tcPr>
            <w:tcW w:w="1560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</w:tcPr>
          <w:p w:rsidR="00431907" w:rsidRDefault="00431907" w:rsidP="00985C2A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431907" w:rsidRDefault="00431907" w:rsidP="00985C2A">
            <w:pPr>
              <w:rPr>
                <w:rFonts w:hint="eastAsia"/>
              </w:rPr>
            </w:pPr>
            <w:r>
              <w:rPr>
                <w:rFonts w:hint="eastAsia"/>
              </w:rPr>
              <w:t>（线下判断）</w:t>
            </w:r>
          </w:p>
        </w:tc>
      </w:tr>
    </w:tbl>
    <w:p w:rsidR="00431907" w:rsidRDefault="00431907" w:rsidP="00431907">
      <w:pPr>
        <w:rPr>
          <w:rFonts w:hint="eastAsia"/>
        </w:rPr>
      </w:pPr>
    </w:p>
    <w:p w:rsidR="00BF3B05" w:rsidRDefault="00BF3B05">
      <w:pPr>
        <w:rPr>
          <w:rFonts w:hint="eastAsia"/>
        </w:rPr>
      </w:pPr>
    </w:p>
    <w:sectPr w:rsidR="00BF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05"/>
    <w:rsid w:val="000302EE"/>
    <w:rsid w:val="000435FF"/>
    <w:rsid w:val="0017791F"/>
    <w:rsid w:val="00431907"/>
    <w:rsid w:val="005A5417"/>
    <w:rsid w:val="00602E09"/>
    <w:rsid w:val="00625C84"/>
    <w:rsid w:val="00BF3B05"/>
    <w:rsid w:val="00C7501B"/>
    <w:rsid w:val="00F146C5"/>
    <w:rsid w:val="00F14982"/>
    <w:rsid w:val="00F4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C889"/>
  <w15:chartTrackingRefBased/>
  <w15:docId w15:val="{1906D09C-5C7D-46FC-AFC5-6D3D84B0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9</cp:revision>
  <dcterms:created xsi:type="dcterms:W3CDTF">2020-10-30T10:46:00Z</dcterms:created>
  <dcterms:modified xsi:type="dcterms:W3CDTF">2020-10-30T13:58:00Z</dcterms:modified>
</cp:coreProperties>
</file>