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113214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68A01" w14:textId="77777777" w:rsidR="003C0B28" w:rsidRPr="004C7A4D" w:rsidRDefault="003C0B28" w:rsidP="00BD0928">
          <w:pPr>
            <w:pStyle w:val="TtuloTDC"/>
            <w:jc w:val="both"/>
            <w:rPr>
              <w:rFonts w:asciiTheme="minorHAnsi" w:hAnsiTheme="minorHAnsi" w:cstheme="minorHAnsi"/>
              <w:lang w:val="es-ES"/>
            </w:rPr>
          </w:pPr>
          <w:r w:rsidRPr="004C7A4D">
            <w:rPr>
              <w:rFonts w:asciiTheme="minorHAnsi" w:hAnsiTheme="minorHAnsi" w:cstheme="minorHAnsi"/>
              <w:lang w:val="es-ES"/>
            </w:rPr>
            <w:t>Contenido</w:t>
          </w:r>
        </w:p>
        <w:p w14:paraId="46E3B392" w14:textId="77777777" w:rsidR="00027263" w:rsidRPr="004C7A4D" w:rsidRDefault="00027263" w:rsidP="00027263">
          <w:pPr>
            <w:rPr>
              <w:rFonts w:cstheme="minorHAnsi"/>
              <w:lang w:val="es-ES" w:eastAsia="es-CO"/>
            </w:rPr>
          </w:pPr>
        </w:p>
        <w:p w14:paraId="68432D80" w14:textId="557D568B" w:rsidR="0004098E" w:rsidRDefault="003C0B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4C7A4D">
            <w:rPr>
              <w:rFonts w:cstheme="minorHAnsi"/>
            </w:rPr>
            <w:fldChar w:fldCharType="begin"/>
          </w:r>
          <w:r w:rsidRPr="004C7A4D">
            <w:rPr>
              <w:rFonts w:cstheme="minorHAnsi"/>
            </w:rPr>
            <w:instrText xml:space="preserve"> TOC \o "1-3" \h \z \u </w:instrText>
          </w:r>
          <w:r w:rsidRPr="004C7A4D">
            <w:rPr>
              <w:rFonts w:cstheme="minorHAnsi"/>
            </w:rPr>
            <w:fldChar w:fldCharType="separate"/>
          </w:r>
          <w:hyperlink w:anchor="_Toc113288149" w:history="1">
            <w:r w:rsidR="0004098E" w:rsidRPr="00A31A2F">
              <w:rPr>
                <w:rStyle w:val="Hipervnculo"/>
                <w:rFonts w:cstheme="minorHAnsi"/>
                <w:noProof/>
              </w:rPr>
              <w:t>OBJETIVO</w:t>
            </w:r>
            <w:r w:rsidR="0004098E">
              <w:rPr>
                <w:noProof/>
                <w:webHidden/>
              </w:rPr>
              <w:tab/>
            </w:r>
            <w:r w:rsidR="0004098E">
              <w:rPr>
                <w:noProof/>
                <w:webHidden/>
              </w:rPr>
              <w:fldChar w:fldCharType="begin"/>
            </w:r>
            <w:r w:rsidR="0004098E">
              <w:rPr>
                <w:noProof/>
                <w:webHidden/>
              </w:rPr>
              <w:instrText xml:space="preserve"> PAGEREF _Toc113288149 \h </w:instrText>
            </w:r>
            <w:r w:rsidR="0004098E">
              <w:rPr>
                <w:noProof/>
                <w:webHidden/>
              </w:rPr>
            </w:r>
            <w:r w:rsidR="0004098E">
              <w:rPr>
                <w:noProof/>
                <w:webHidden/>
              </w:rPr>
              <w:fldChar w:fldCharType="separate"/>
            </w:r>
            <w:r w:rsidR="0004098E">
              <w:rPr>
                <w:noProof/>
                <w:webHidden/>
              </w:rPr>
              <w:t>1</w:t>
            </w:r>
            <w:r w:rsidR="0004098E">
              <w:rPr>
                <w:noProof/>
                <w:webHidden/>
              </w:rPr>
              <w:fldChar w:fldCharType="end"/>
            </w:r>
          </w:hyperlink>
        </w:p>
        <w:p w14:paraId="74356EF9" w14:textId="27004954" w:rsidR="000409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150" w:history="1">
            <w:r w:rsidR="0004098E" w:rsidRPr="00A31A2F">
              <w:rPr>
                <w:rStyle w:val="Hipervnculo"/>
                <w:rFonts w:cstheme="minorHAnsi"/>
                <w:noProof/>
              </w:rPr>
              <w:t>DESCRIPCIÓN</w:t>
            </w:r>
            <w:r w:rsidR="0004098E">
              <w:rPr>
                <w:noProof/>
                <w:webHidden/>
              </w:rPr>
              <w:tab/>
            </w:r>
            <w:r w:rsidR="0004098E">
              <w:rPr>
                <w:noProof/>
                <w:webHidden/>
              </w:rPr>
              <w:fldChar w:fldCharType="begin"/>
            </w:r>
            <w:r w:rsidR="0004098E">
              <w:rPr>
                <w:noProof/>
                <w:webHidden/>
              </w:rPr>
              <w:instrText xml:space="preserve"> PAGEREF _Toc113288150 \h </w:instrText>
            </w:r>
            <w:r w:rsidR="0004098E">
              <w:rPr>
                <w:noProof/>
                <w:webHidden/>
              </w:rPr>
            </w:r>
            <w:r w:rsidR="0004098E">
              <w:rPr>
                <w:noProof/>
                <w:webHidden/>
              </w:rPr>
              <w:fldChar w:fldCharType="separate"/>
            </w:r>
            <w:r w:rsidR="0004098E">
              <w:rPr>
                <w:noProof/>
                <w:webHidden/>
              </w:rPr>
              <w:t>1</w:t>
            </w:r>
            <w:r w:rsidR="0004098E">
              <w:rPr>
                <w:noProof/>
                <w:webHidden/>
              </w:rPr>
              <w:fldChar w:fldCharType="end"/>
            </w:r>
          </w:hyperlink>
        </w:p>
        <w:p w14:paraId="40EF40BE" w14:textId="20DB903E" w:rsidR="000409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151" w:history="1">
            <w:r w:rsidR="0004098E" w:rsidRPr="00A31A2F">
              <w:rPr>
                <w:rStyle w:val="Hipervnculo"/>
                <w:rFonts w:cstheme="minorHAnsi"/>
                <w:noProof/>
              </w:rPr>
              <w:t>REQUERIMIENTOS TECNICOS</w:t>
            </w:r>
            <w:r w:rsidR="0004098E">
              <w:rPr>
                <w:noProof/>
                <w:webHidden/>
              </w:rPr>
              <w:tab/>
            </w:r>
            <w:r w:rsidR="0004098E">
              <w:rPr>
                <w:noProof/>
                <w:webHidden/>
              </w:rPr>
              <w:fldChar w:fldCharType="begin"/>
            </w:r>
            <w:r w:rsidR="0004098E">
              <w:rPr>
                <w:noProof/>
                <w:webHidden/>
              </w:rPr>
              <w:instrText xml:space="preserve"> PAGEREF _Toc113288151 \h </w:instrText>
            </w:r>
            <w:r w:rsidR="0004098E">
              <w:rPr>
                <w:noProof/>
                <w:webHidden/>
              </w:rPr>
            </w:r>
            <w:r w:rsidR="0004098E">
              <w:rPr>
                <w:noProof/>
                <w:webHidden/>
              </w:rPr>
              <w:fldChar w:fldCharType="separate"/>
            </w:r>
            <w:r w:rsidR="0004098E">
              <w:rPr>
                <w:noProof/>
                <w:webHidden/>
              </w:rPr>
              <w:t>2</w:t>
            </w:r>
            <w:r w:rsidR="0004098E">
              <w:rPr>
                <w:noProof/>
                <w:webHidden/>
              </w:rPr>
              <w:fldChar w:fldCharType="end"/>
            </w:r>
          </w:hyperlink>
        </w:p>
        <w:p w14:paraId="35937D49" w14:textId="180C12DE" w:rsidR="000409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152" w:history="1">
            <w:r w:rsidR="0004098E" w:rsidRPr="00A31A2F">
              <w:rPr>
                <w:rStyle w:val="Hipervnculo"/>
                <w:rFonts w:cstheme="minorHAnsi"/>
                <w:noProof/>
              </w:rPr>
              <w:t>RETO PROPUESTO #2</w:t>
            </w:r>
            <w:r w:rsidR="0004098E">
              <w:rPr>
                <w:noProof/>
                <w:webHidden/>
              </w:rPr>
              <w:tab/>
            </w:r>
            <w:r w:rsidR="0004098E">
              <w:rPr>
                <w:noProof/>
                <w:webHidden/>
              </w:rPr>
              <w:fldChar w:fldCharType="begin"/>
            </w:r>
            <w:r w:rsidR="0004098E">
              <w:rPr>
                <w:noProof/>
                <w:webHidden/>
              </w:rPr>
              <w:instrText xml:space="preserve"> PAGEREF _Toc113288152 \h </w:instrText>
            </w:r>
            <w:r w:rsidR="0004098E">
              <w:rPr>
                <w:noProof/>
                <w:webHidden/>
              </w:rPr>
            </w:r>
            <w:r w:rsidR="0004098E">
              <w:rPr>
                <w:noProof/>
                <w:webHidden/>
              </w:rPr>
              <w:fldChar w:fldCharType="separate"/>
            </w:r>
            <w:r w:rsidR="0004098E">
              <w:rPr>
                <w:noProof/>
                <w:webHidden/>
              </w:rPr>
              <w:t>2</w:t>
            </w:r>
            <w:r w:rsidR="0004098E">
              <w:rPr>
                <w:noProof/>
                <w:webHidden/>
              </w:rPr>
              <w:fldChar w:fldCharType="end"/>
            </w:r>
          </w:hyperlink>
        </w:p>
        <w:p w14:paraId="763A1F33" w14:textId="61AA6B11" w:rsidR="000409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153" w:history="1">
            <w:r w:rsidR="0004098E" w:rsidRPr="00A31A2F">
              <w:rPr>
                <w:rStyle w:val="Hipervnculo"/>
                <w:rFonts w:cstheme="minorHAnsi"/>
                <w:noProof/>
              </w:rPr>
              <w:t>SUPUESTOS Y RESTRICCIONES</w:t>
            </w:r>
            <w:r w:rsidR="0004098E">
              <w:rPr>
                <w:noProof/>
                <w:webHidden/>
              </w:rPr>
              <w:tab/>
            </w:r>
            <w:r w:rsidR="0004098E">
              <w:rPr>
                <w:noProof/>
                <w:webHidden/>
              </w:rPr>
              <w:fldChar w:fldCharType="begin"/>
            </w:r>
            <w:r w:rsidR="0004098E">
              <w:rPr>
                <w:noProof/>
                <w:webHidden/>
              </w:rPr>
              <w:instrText xml:space="preserve"> PAGEREF _Toc113288153 \h </w:instrText>
            </w:r>
            <w:r w:rsidR="0004098E">
              <w:rPr>
                <w:noProof/>
                <w:webHidden/>
              </w:rPr>
            </w:r>
            <w:r w:rsidR="0004098E">
              <w:rPr>
                <w:noProof/>
                <w:webHidden/>
              </w:rPr>
              <w:fldChar w:fldCharType="separate"/>
            </w:r>
            <w:r w:rsidR="0004098E">
              <w:rPr>
                <w:noProof/>
                <w:webHidden/>
              </w:rPr>
              <w:t>3</w:t>
            </w:r>
            <w:r w:rsidR="0004098E">
              <w:rPr>
                <w:noProof/>
                <w:webHidden/>
              </w:rPr>
              <w:fldChar w:fldCharType="end"/>
            </w:r>
          </w:hyperlink>
        </w:p>
        <w:p w14:paraId="2ECBE4E2" w14:textId="75643066" w:rsidR="0004098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3288154" w:history="1">
            <w:r w:rsidR="0004098E" w:rsidRPr="00A31A2F">
              <w:rPr>
                <w:rStyle w:val="Hipervnculo"/>
                <w:rFonts w:cstheme="minorHAnsi"/>
                <w:noProof/>
              </w:rPr>
              <w:t>ENTREGABLES</w:t>
            </w:r>
            <w:r w:rsidR="0004098E">
              <w:rPr>
                <w:noProof/>
                <w:webHidden/>
              </w:rPr>
              <w:tab/>
            </w:r>
            <w:r w:rsidR="0004098E">
              <w:rPr>
                <w:noProof/>
                <w:webHidden/>
              </w:rPr>
              <w:fldChar w:fldCharType="begin"/>
            </w:r>
            <w:r w:rsidR="0004098E">
              <w:rPr>
                <w:noProof/>
                <w:webHidden/>
              </w:rPr>
              <w:instrText xml:space="preserve"> PAGEREF _Toc113288154 \h </w:instrText>
            </w:r>
            <w:r w:rsidR="0004098E">
              <w:rPr>
                <w:noProof/>
                <w:webHidden/>
              </w:rPr>
            </w:r>
            <w:r w:rsidR="0004098E">
              <w:rPr>
                <w:noProof/>
                <w:webHidden/>
              </w:rPr>
              <w:fldChar w:fldCharType="separate"/>
            </w:r>
            <w:r w:rsidR="0004098E">
              <w:rPr>
                <w:noProof/>
                <w:webHidden/>
              </w:rPr>
              <w:t>3</w:t>
            </w:r>
            <w:r w:rsidR="0004098E">
              <w:rPr>
                <w:noProof/>
                <w:webHidden/>
              </w:rPr>
              <w:fldChar w:fldCharType="end"/>
            </w:r>
          </w:hyperlink>
        </w:p>
        <w:p w14:paraId="2AC3E565" w14:textId="5F188798" w:rsidR="003C0B28" w:rsidRPr="004C7A4D" w:rsidRDefault="003C0B28" w:rsidP="00427967">
          <w:pPr>
            <w:jc w:val="both"/>
            <w:rPr>
              <w:rFonts w:cstheme="minorHAnsi"/>
            </w:rPr>
          </w:pPr>
          <w:r w:rsidRPr="004C7A4D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7791890A" w14:textId="77777777" w:rsidR="003C0B28" w:rsidRPr="004C7A4D" w:rsidRDefault="003C0B28" w:rsidP="00BD0928">
      <w:pPr>
        <w:jc w:val="both"/>
        <w:rPr>
          <w:rFonts w:cstheme="minorHAnsi"/>
        </w:rPr>
      </w:pPr>
    </w:p>
    <w:p w14:paraId="32B76526" w14:textId="77777777" w:rsidR="003C0B28" w:rsidRPr="004C7A4D" w:rsidRDefault="003C0B28" w:rsidP="00BD0928">
      <w:pPr>
        <w:jc w:val="both"/>
        <w:rPr>
          <w:rFonts w:cstheme="minorHAnsi"/>
        </w:rPr>
      </w:pPr>
    </w:p>
    <w:p w14:paraId="01E5FFDF" w14:textId="77777777" w:rsidR="003C0B28" w:rsidRPr="004C7A4D" w:rsidRDefault="003C0B28" w:rsidP="00BD0928">
      <w:pPr>
        <w:jc w:val="both"/>
        <w:rPr>
          <w:rFonts w:cstheme="minorHAnsi"/>
        </w:rPr>
      </w:pPr>
    </w:p>
    <w:p w14:paraId="180E9797" w14:textId="77777777" w:rsidR="003C0B28" w:rsidRPr="004C7A4D" w:rsidRDefault="003C0B28" w:rsidP="00BD0928">
      <w:pPr>
        <w:jc w:val="both"/>
        <w:rPr>
          <w:rFonts w:cstheme="minorHAnsi"/>
        </w:rPr>
      </w:pPr>
    </w:p>
    <w:p w14:paraId="5DB1C2A4" w14:textId="77777777" w:rsidR="003A2222" w:rsidRPr="004C7A4D" w:rsidRDefault="003A2222" w:rsidP="00BD0928">
      <w:pPr>
        <w:jc w:val="both"/>
        <w:rPr>
          <w:rFonts w:cstheme="minorHAnsi"/>
        </w:rPr>
      </w:pPr>
    </w:p>
    <w:p w14:paraId="5615C276" w14:textId="77777777" w:rsidR="00427967" w:rsidRPr="004C7A4D" w:rsidRDefault="00427967">
      <w:pPr>
        <w:rPr>
          <w:rFonts w:cstheme="minorHAnsi"/>
        </w:rPr>
      </w:pPr>
      <w:r w:rsidRPr="004C7A4D">
        <w:rPr>
          <w:rFonts w:cstheme="minorHAnsi"/>
        </w:rPr>
        <w:br w:type="page"/>
      </w:r>
    </w:p>
    <w:p w14:paraId="02EDEFF1" w14:textId="72A51A77" w:rsidR="0033299A" w:rsidRDefault="00427967" w:rsidP="0033299A">
      <w:pPr>
        <w:pStyle w:val="Ttulo1"/>
        <w:jc w:val="both"/>
        <w:rPr>
          <w:rFonts w:asciiTheme="minorHAnsi" w:hAnsiTheme="minorHAnsi" w:cstheme="minorHAnsi"/>
        </w:rPr>
      </w:pPr>
      <w:bookmarkStart w:id="0" w:name="_Toc113288149"/>
      <w:r w:rsidRPr="004C7A4D">
        <w:rPr>
          <w:rFonts w:asciiTheme="minorHAnsi" w:hAnsiTheme="minorHAnsi" w:cstheme="minorHAnsi"/>
        </w:rPr>
        <w:lastRenderedPageBreak/>
        <w:t>OBJETIVO</w:t>
      </w:r>
      <w:bookmarkEnd w:id="0"/>
    </w:p>
    <w:p w14:paraId="3BAD45B3" w14:textId="77777777" w:rsidR="00726B1A" w:rsidRPr="00726B1A" w:rsidRDefault="00726B1A" w:rsidP="00726B1A">
      <w:pPr>
        <w:spacing w:after="0"/>
      </w:pPr>
    </w:p>
    <w:p w14:paraId="018732BD" w14:textId="3EAD479A" w:rsidR="00977B23" w:rsidRPr="004C7A4D" w:rsidRDefault="00A13992" w:rsidP="00977B23">
      <w:pPr>
        <w:jc w:val="both"/>
        <w:rPr>
          <w:rFonts w:cstheme="minorHAnsi"/>
        </w:rPr>
      </w:pPr>
      <w:r>
        <w:rPr>
          <w:rFonts w:cstheme="minorHAnsi"/>
        </w:rPr>
        <w:t>Se desea c</w:t>
      </w:r>
      <w:r w:rsidR="00A9736F" w:rsidRPr="004C7A4D">
        <w:rPr>
          <w:rFonts w:cstheme="minorHAnsi"/>
        </w:rPr>
        <w:t xml:space="preserve">onocer </w:t>
      </w:r>
      <w:r w:rsidR="00601771" w:rsidRPr="004C7A4D">
        <w:rPr>
          <w:rFonts w:cstheme="minorHAnsi"/>
        </w:rPr>
        <w:t>las</w:t>
      </w:r>
      <w:r w:rsidR="00A9736F" w:rsidRPr="004C7A4D">
        <w:rPr>
          <w:rFonts w:cstheme="minorHAnsi"/>
        </w:rPr>
        <w:t xml:space="preserve"> habilidades y experiencia del evaluado en</w:t>
      </w:r>
      <w:r>
        <w:rPr>
          <w:rFonts w:cstheme="minorHAnsi"/>
        </w:rPr>
        <w:t xml:space="preserve"> los siguientes elementos técnicos</w:t>
      </w:r>
      <w:r w:rsidR="00A9736F" w:rsidRPr="004C7A4D">
        <w:rPr>
          <w:rFonts w:cstheme="minorHAnsi"/>
        </w:rPr>
        <w:t>:</w:t>
      </w:r>
    </w:p>
    <w:p w14:paraId="6F0BE655" w14:textId="043A1F23" w:rsidR="00A9736F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proofErr w:type="spellStart"/>
      <w:r w:rsidRPr="004C7A4D">
        <w:rPr>
          <w:rFonts w:cstheme="minorHAnsi"/>
        </w:rPr>
        <w:t>Versionamiento</w:t>
      </w:r>
      <w:proofErr w:type="spellEnd"/>
      <w:r w:rsidRPr="004C7A4D">
        <w:rPr>
          <w:rFonts w:cstheme="minorHAnsi"/>
        </w:rPr>
        <w:t>/</w:t>
      </w:r>
      <w:r w:rsidR="00A9736F" w:rsidRPr="004C7A4D">
        <w:rPr>
          <w:rFonts w:cstheme="minorHAnsi"/>
        </w:rPr>
        <w:t>Uso de GIT</w:t>
      </w:r>
    </w:p>
    <w:p w14:paraId="3F8227C3" w14:textId="0294ED03" w:rsidR="00A9736F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Diseño y modelado de bases de datos relacional</w:t>
      </w:r>
    </w:p>
    <w:p w14:paraId="75D9AAAA" w14:textId="5AD17D61" w:rsidR="00A9736F" w:rsidRPr="004C7A4D" w:rsidRDefault="00A9736F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SQL</w:t>
      </w:r>
    </w:p>
    <w:p w14:paraId="31C3D033" w14:textId="35DA6DEF" w:rsidR="00A9736F" w:rsidRPr="00845F3B" w:rsidRDefault="00A9736F" w:rsidP="00894590">
      <w:pPr>
        <w:pStyle w:val="Prrafodelista"/>
        <w:numPr>
          <w:ilvl w:val="0"/>
          <w:numId w:val="10"/>
        </w:numPr>
        <w:jc w:val="both"/>
        <w:rPr>
          <w:rFonts w:cstheme="minorHAnsi"/>
          <w:color w:val="FF0000"/>
        </w:rPr>
      </w:pPr>
      <w:r w:rsidRPr="004C7A4D">
        <w:rPr>
          <w:rFonts w:cstheme="minorHAnsi"/>
        </w:rPr>
        <w:t xml:space="preserve">Uso de </w:t>
      </w:r>
      <w:r w:rsidR="00845F3B" w:rsidRPr="00845F3B">
        <w:rPr>
          <w:rFonts w:cstheme="minorHAnsi"/>
          <w:b/>
          <w:bCs/>
          <w:color w:val="FF0000"/>
        </w:rPr>
        <w:t>LENGUAGE_BACKEND</w:t>
      </w:r>
    </w:p>
    <w:p w14:paraId="78E0F78E" w14:textId="6B20CBFF" w:rsidR="00A9736F" w:rsidRPr="00845F3B" w:rsidRDefault="00A9736F" w:rsidP="00894590">
      <w:pPr>
        <w:pStyle w:val="Prrafodelista"/>
        <w:numPr>
          <w:ilvl w:val="0"/>
          <w:numId w:val="10"/>
        </w:numPr>
        <w:jc w:val="both"/>
        <w:rPr>
          <w:rFonts w:cstheme="minorHAnsi"/>
          <w:b/>
          <w:bCs/>
          <w:color w:val="FF0000"/>
        </w:rPr>
      </w:pPr>
      <w:r w:rsidRPr="004C7A4D">
        <w:rPr>
          <w:rFonts w:cstheme="minorHAnsi"/>
        </w:rPr>
        <w:t xml:space="preserve">Uso de </w:t>
      </w:r>
      <w:r w:rsidR="00845F3B" w:rsidRPr="00845F3B">
        <w:rPr>
          <w:rFonts w:cstheme="minorHAnsi"/>
          <w:b/>
          <w:bCs/>
          <w:color w:val="FF0000"/>
        </w:rPr>
        <w:t>FRAMEWORK_FRONTEND</w:t>
      </w:r>
    </w:p>
    <w:p w14:paraId="18D81EED" w14:textId="4108AB21" w:rsidR="00894590" w:rsidRPr="004C7A4D" w:rsidRDefault="00D003BB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Código</w:t>
      </w:r>
      <w:r w:rsidR="00894590" w:rsidRPr="004C7A4D">
        <w:rPr>
          <w:rFonts w:cstheme="minorHAnsi"/>
        </w:rPr>
        <w:t xml:space="preserve"> limpio</w:t>
      </w:r>
    </w:p>
    <w:p w14:paraId="743D1CEB" w14:textId="0C8DD242" w:rsidR="00894590" w:rsidRPr="004C7A4D" w:rsidRDefault="00894590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Manejo de excepciones</w:t>
      </w:r>
    </w:p>
    <w:p w14:paraId="37C7D3E4" w14:textId="2F746727" w:rsidR="00894590" w:rsidRPr="004C7A4D" w:rsidRDefault="00894590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Mensajes de error</w:t>
      </w:r>
      <w:r w:rsidR="00006311" w:rsidRPr="004C7A4D">
        <w:rPr>
          <w:rFonts w:cstheme="minorHAnsi"/>
        </w:rPr>
        <w:t>es</w:t>
      </w:r>
    </w:p>
    <w:p w14:paraId="6C06E7D8" w14:textId="5D6D4B95" w:rsidR="00894590" w:rsidRPr="004C7A4D" w:rsidRDefault="00894590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Mensajes de usuario</w:t>
      </w:r>
    </w:p>
    <w:p w14:paraId="44F973C9" w14:textId="41383878" w:rsidR="00894590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D</w:t>
      </w:r>
      <w:r w:rsidR="00D003BB" w:rsidRPr="004C7A4D">
        <w:rPr>
          <w:rFonts w:cstheme="minorHAnsi"/>
        </w:rPr>
        <w:t>ivisión</w:t>
      </w:r>
      <w:r w:rsidR="00894590" w:rsidRPr="004C7A4D">
        <w:rPr>
          <w:rFonts w:cstheme="minorHAnsi"/>
        </w:rPr>
        <w:t xml:space="preserve"> modular del código y nivel de granularidad</w:t>
      </w:r>
    </w:p>
    <w:p w14:paraId="0168E9E6" w14:textId="7885B0DB" w:rsidR="00894590" w:rsidRPr="004C7A4D" w:rsidRDefault="00D003BB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Estándares</w:t>
      </w:r>
      <w:r w:rsidR="00894590" w:rsidRPr="004C7A4D">
        <w:rPr>
          <w:rFonts w:cstheme="minorHAnsi"/>
        </w:rPr>
        <w:t xml:space="preserve"> de programación</w:t>
      </w:r>
    </w:p>
    <w:p w14:paraId="3BDEB8C5" w14:textId="7AA879EF" w:rsidR="00006311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Principios SOLID</w:t>
      </w:r>
    </w:p>
    <w:p w14:paraId="2950D4AB" w14:textId="59CBBFB0" w:rsidR="00894590" w:rsidRPr="004C7A4D" w:rsidRDefault="00006311" w:rsidP="00894590">
      <w:pPr>
        <w:pStyle w:val="Prrafodelista"/>
        <w:numPr>
          <w:ilvl w:val="0"/>
          <w:numId w:val="10"/>
        </w:numPr>
        <w:jc w:val="both"/>
        <w:rPr>
          <w:rFonts w:cstheme="minorHAnsi"/>
        </w:rPr>
      </w:pPr>
      <w:r w:rsidRPr="004C7A4D">
        <w:rPr>
          <w:rFonts w:cstheme="minorHAnsi"/>
        </w:rPr>
        <w:t>H</w:t>
      </w:r>
      <w:r w:rsidR="00B650E2" w:rsidRPr="004C7A4D">
        <w:rPr>
          <w:rFonts w:cstheme="minorHAnsi"/>
        </w:rPr>
        <w:t>abilidades de documentación</w:t>
      </w:r>
    </w:p>
    <w:p w14:paraId="4DFAB54C" w14:textId="5449DB86" w:rsidR="00C33BA9" w:rsidRDefault="00FB4B43" w:rsidP="00726B1A">
      <w:pPr>
        <w:pStyle w:val="Ttulo1"/>
        <w:jc w:val="both"/>
        <w:rPr>
          <w:rFonts w:asciiTheme="minorHAnsi" w:hAnsiTheme="minorHAnsi" w:cstheme="minorHAnsi"/>
        </w:rPr>
      </w:pPr>
      <w:bookmarkStart w:id="1" w:name="_Toc113288150"/>
      <w:r w:rsidRPr="004C7A4D">
        <w:rPr>
          <w:rFonts w:asciiTheme="minorHAnsi" w:hAnsiTheme="minorHAnsi" w:cstheme="minorHAnsi"/>
        </w:rPr>
        <w:t>DESCRIPCIÓN</w:t>
      </w:r>
      <w:bookmarkEnd w:id="1"/>
    </w:p>
    <w:p w14:paraId="1E217F10" w14:textId="77777777" w:rsidR="00726B1A" w:rsidRPr="00726B1A" w:rsidRDefault="00726B1A" w:rsidP="00726B1A">
      <w:pPr>
        <w:spacing w:after="0"/>
      </w:pPr>
    </w:p>
    <w:p w14:paraId="1BE103A4" w14:textId="02F74148" w:rsidR="00FC1043" w:rsidRDefault="00FC1043" w:rsidP="00C33BA9">
      <w:pPr>
        <w:spacing w:before="200"/>
      </w:pPr>
      <w:r>
        <w:t xml:space="preserve">Se presenta un caso que simula un problema de la vida real, en el cual se espera que </w:t>
      </w:r>
      <w:r w:rsidR="0035213A">
        <w:t xml:space="preserve">el evaluado </w:t>
      </w:r>
      <w:r w:rsidR="00C33BA9">
        <w:t>se encuentre</w:t>
      </w:r>
      <w:r>
        <w:t xml:space="preserve"> en capacidad de resolver</w:t>
      </w:r>
      <w:r w:rsidR="0035213A">
        <w:t>, esto</w:t>
      </w:r>
      <w:r>
        <w:t xml:space="preserve"> nos permite conocer </w:t>
      </w:r>
      <w:r w:rsidR="003F4259">
        <w:t>cuál</w:t>
      </w:r>
      <w:r w:rsidR="0035213A">
        <w:t xml:space="preserve"> es el</w:t>
      </w:r>
      <w:r>
        <w:t xml:space="preserve"> nivel de dominio</w:t>
      </w:r>
      <w:r w:rsidR="0035213A">
        <w:t xml:space="preserve"> que tiene</w:t>
      </w:r>
      <w:r>
        <w:t xml:space="preserve"> </w:t>
      </w:r>
      <w:r w:rsidR="0035213A">
        <w:t xml:space="preserve">de acuerdo con </w:t>
      </w:r>
      <w:r>
        <w:t>los criterios mencionados.</w:t>
      </w:r>
    </w:p>
    <w:p w14:paraId="6118994A" w14:textId="7059C6FE" w:rsidR="00C22871" w:rsidRDefault="00C22871" w:rsidP="00C33BA9">
      <w:pPr>
        <w:spacing w:before="200"/>
      </w:pPr>
      <w:r>
        <w:t>Se cuenta con un listado de productos entregables que el evaluado debe entregar estos serán calificados de acuerdo con el caso expuesto.</w:t>
      </w:r>
    </w:p>
    <w:p w14:paraId="0341BB07" w14:textId="4FD09F12" w:rsidR="005B3557" w:rsidRDefault="0035213A" w:rsidP="00C33BA9">
      <w:pPr>
        <w:spacing w:before="200"/>
      </w:pPr>
      <w:r>
        <w:t xml:space="preserve">Esta prueba cuenta con una rubrica de calificación en la que se tienen una serie de elementos a evaluar </w:t>
      </w:r>
      <w:r w:rsidR="00A13992">
        <w:t xml:space="preserve">en una escala de 1 a 5 </w:t>
      </w:r>
      <w:r>
        <w:t>y cada uno de estos elementos cuenta con un peso ponderado</w:t>
      </w:r>
      <w:r w:rsidR="005B3557">
        <w:t xml:space="preserve"> que nos permitirán </w:t>
      </w:r>
      <w:r w:rsidR="00A13992">
        <w:t>establecer su nivel de experticia</w:t>
      </w:r>
      <w:r w:rsidR="00726B1A">
        <w:t>, ya sea Junior, Intermedio o Avanzado</w:t>
      </w:r>
      <w:r w:rsidR="00A13992">
        <w:t xml:space="preserve"> tanto en desarrollo </w:t>
      </w:r>
      <w:proofErr w:type="spellStart"/>
      <w:r w:rsidR="00A13992">
        <w:t>backend</w:t>
      </w:r>
      <w:proofErr w:type="spellEnd"/>
      <w:r w:rsidR="00A13992">
        <w:t xml:space="preserve"> como desarrollo </w:t>
      </w:r>
      <w:proofErr w:type="spellStart"/>
      <w:r w:rsidR="00A13992">
        <w:t>frontend</w:t>
      </w:r>
      <w:proofErr w:type="spellEnd"/>
      <w:r w:rsidR="00A13992">
        <w:t>.</w:t>
      </w:r>
    </w:p>
    <w:p w14:paraId="11736436" w14:textId="46B5807A" w:rsidR="0043368D" w:rsidRDefault="0043368D">
      <w:r>
        <w:br w:type="page"/>
      </w:r>
    </w:p>
    <w:p w14:paraId="3C0E97E5" w14:textId="77777777" w:rsidR="00726B1A" w:rsidRDefault="00726B1A" w:rsidP="00C33BA9">
      <w:pPr>
        <w:spacing w:before="200"/>
      </w:pPr>
    </w:p>
    <w:p w14:paraId="31C0BEEA" w14:textId="45E38CFB" w:rsidR="00726B1A" w:rsidRDefault="00726B1A" w:rsidP="00726B1A">
      <w:pPr>
        <w:pStyle w:val="Ttulo1"/>
        <w:jc w:val="both"/>
        <w:rPr>
          <w:rFonts w:asciiTheme="minorHAnsi" w:hAnsiTheme="minorHAnsi" w:cstheme="minorHAnsi"/>
        </w:rPr>
      </w:pPr>
      <w:bookmarkStart w:id="2" w:name="_Toc113288151"/>
      <w:r>
        <w:rPr>
          <w:rFonts w:asciiTheme="minorHAnsi" w:hAnsiTheme="minorHAnsi" w:cstheme="minorHAnsi"/>
        </w:rPr>
        <w:t>REQUERIMIENTOS TECNICOS</w:t>
      </w:r>
      <w:bookmarkEnd w:id="2"/>
    </w:p>
    <w:p w14:paraId="5FDBBCE6" w14:textId="248DFD62" w:rsidR="00A13992" w:rsidRDefault="00726B1A" w:rsidP="00C33BA9">
      <w:pPr>
        <w:spacing w:before="200"/>
      </w:pPr>
      <w:r>
        <w:t>Para el desarrollo exitoso del reto debe</w:t>
      </w:r>
      <w:r w:rsidR="0043368D">
        <w:t xml:space="preserve"> contar mínimo con un computador que tenga la siguiente configuración</w:t>
      </w:r>
      <w:r>
        <w:t>:</w:t>
      </w:r>
    </w:p>
    <w:p w14:paraId="7CED5C91" w14:textId="232A9E16" w:rsidR="00726B1A" w:rsidRDefault="0043368D" w:rsidP="00726B1A">
      <w:pPr>
        <w:pStyle w:val="Prrafodelista"/>
        <w:numPr>
          <w:ilvl w:val="0"/>
          <w:numId w:val="11"/>
        </w:numPr>
        <w:spacing w:before="200"/>
      </w:pPr>
      <w:r>
        <w:t>LENGUAGE_BACKEND mínimo versión X</w:t>
      </w:r>
    </w:p>
    <w:p w14:paraId="34FF70C8" w14:textId="65890E1A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FRAMEWORK_BACKEND mínimo versión X</w:t>
      </w:r>
    </w:p>
    <w:p w14:paraId="55EED6DB" w14:textId="2239EF7B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IDE mínimo versión X</w:t>
      </w:r>
    </w:p>
    <w:p w14:paraId="23A50E1D" w14:textId="4FF429AF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NODEJS mínimo versión X</w:t>
      </w:r>
    </w:p>
    <w:p w14:paraId="64EFF09E" w14:textId="7E7281DC" w:rsidR="0043368D" w:rsidRDefault="0043368D" w:rsidP="00726B1A">
      <w:pPr>
        <w:pStyle w:val="Prrafodelista"/>
        <w:numPr>
          <w:ilvl w:val="0"/>
          <w:numId w:val="11"/>
        </w:numPr>
        <w:spacing w:before="200"/>
      </w:pPr>
      <w:r>
        <w:t>BASE_DE_DATOS mínimo versión X</w:t>
      </w:r>
    </w:p>
    <w:p w14:paraId="09ECDF05" w14:textId="569C76A6" w:rsidR="00CF1C18" w:rsidRDefault="00CF1C18" w:rsidP="00726B1A">
      <w:pPr>
        <w:pStyle w:val="Prrafodelista"/>
        <w:numPr>
          <w:ilvl w:val="0"/>
          <w:numId w:val="11"/>
        </w:numPr>
        <w:spacing w:before="200"/>
      </w:pPr>
      <w:r>
        <w:t>FRAMEWORK_FRONTEND mínimo versión X</w:t>
      </w:r>
    </w:p>
    <w:p w14:paraId="4B80B417" w14:textId="079641D7" w:rsidR="00CF1C18" w:rsidRDefault="00CF1C18" w:rsidP="00726B1A">
      <w:pPr>
        <w:pStyle w:val="Prrafodelista"/>
        <w:numPr>
          <w:ilvl w:val="0"/>
          <w:numId w:val="11"/>
        </w:numPr>
        <w:spacing w:before="200"/>
      </w:pPr>
      <w:r>
        <w:t>GIT mínimo versión X</w:t>
      </w:r>
    </w:p>
    <w:p w14:paraId="2A689A57" w14:textId="5E8113BB" w:rsidR="00CF1C18" w:rsidRPr="00A13992" w:rsidRDefault="00CF1C18" w:rsidP="00726B1A">
      <w:pPr>
        <w:pStyle w:val="Prrafodelista"/>
        <w:numPr>
          <w:ilvl w:val="0"/>
          <w:numId w:val="11"/>
        </w:numPr>
        <w:spacing w:before="200"/>
      </w:pPr>
      <w:r>
        <w:t>DOCKER mínimo versión X (OPCIONAL)</w:t>
      </w:r>
    </w:p>
    <w:p w14:paraId="63F44559" w14:textId="052E43EF" w:rsidR="00C33BA9" w:rsidRPr="00FC1043" w:rsidRDefault="00907834" w:rsidP="00FC1043">
      <w:r w:rsidRPr="00907834">
        <w:rPr>
          <w:b/>
          <w:bCs/>
        </w:rPr>
        <w:t>NOTA</w:t>
      </w:r>
      <w:r>
        <w:t>: Si se va a realizar dicho reto en el computador corporativo, es muy importante validar y gestionar con infraestructura la instalación del software necesario de manera anticipada.</w:t>
      </w:r>
    </w:p>
    <w:p w14:paraId="17556512" w14:textId="3B037225" w:rsidR="00B14953" w:rsidRDefault="00B14953" w:rsidP="00B14953">
      <w:pPr>
        <w:pStyle w:val="Ttulo1"/>
        <w:jc w:val="both"/>
        <w:rPr>
          <w:rFonts w:asciiTheme="minorHAnsi" w:hAnsiTheme="minorHAnsi" w:cstheme="minorHAnsi"/>
        </w:rPr>
      </w:pPr>
      <w:bookmarkStart w:id="3" w:name="_Toc113288152"/>
      <w:r>
        <w:rPr>
          <w:rFonts w:asciiTheme="minorHAnsi" w:hAnsiTheme="minorHAnsi" w:cstheme="minorHAnsi"/>
        </w:rPr>
        <w:t>RETO PROPUESTO #2</w:t>
      </w:r>
      <w:bookmarkEnd w:id="3"/>
    </w:p>
    <w:p w14:paraId="20CADC1B" w14:textId="77777777" w:rsidR="004A12BD" w:rsidRDefault="004A12BD" w:rsidP="004A12BD">
      <w:pPr>
        <w:pStyle w:val="Default"/>
      </w:pPr>
    </w:p>
    <w:p w14:paraId="3DE7E787" w14:textId="77777777" w:rsidR="0048720E" w:rsidRDefault="004A12BD" w:rsidP="004A12B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Guardians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Globe</w:t>
      </w:r>
      <w:proofErr w:type="spellEnd"/>
      <w:r>
        <w:rPr>
          <w:sz w:val="22"/>
          <w:szCs w:val="22"/>
        </w:rPr>
        <w:t xml:space="preserve"> </w:t>
      </w:r>
      <w:r w:rsidRPr="004A12BD">
        <w:rPr>
          <w:sz w:val="22"/>
          <w:szCs w:val="22"/>
        </w:rPr>
        <w:t>son un equipo de personas extraordinarias con superpoderes u otras habilidades especiales</w:t>
      </w:r>
      <w:r>
        <w:rPr>
          <w:sz w:val="22"/>
          <w:szCs w:val="22"/>
        </w:rPr>
        <w:t xml:space="preserve">, </w:t>
      </w:r>
      <w:r w:rsidR="0048720E">
        <w:rPr>
          <w:sz w:val="22"/>
          <w:szCs w:val="22"/>
        </w:rPr>
        <w:t xml:space="preserve">ellos </w:t>
      </w:r>
      <w:r>
        <w:rPr>
          <w:sz w:val="22"/>
          <w:szCs w:val="22"/>
        </w:rPr>
        <w:t>y Mark</w:t>
      </w:r>
      <w:r w:rsidR="0048720E">
        <w:rPr>
          <w:sz w:val="22"/>
          <w:szCs w:val="22"/>
        </w:rPr>
        <w:t xml:space="preserve"> </w:t>
      </w:r>
      <w:proofErr w:type="spellStart"/>
      <w:r w:rsidR="0048720E">
        <w:rPr>
          <w:sz w:val="22"/>
          <w:szCs w:val="22"/>
        </w:rPr>
        <w:t>Greyson</w:t>
      </w:r>
      <w:proofErr w:type="spellEnd"/>
      <w:r>
        <w:rPr>
          <w:sz w:val="22"/>
          <w:szCs w:val="22"/>
        </w:rPr>
        <w:t>, tienen la misión de proteger la tierra de villanos</w:t>
      </w:r>
      <w:r w:rsidR="0048720E">
        <w:rPr>
          <w:sz w:val="22"/>
          <w:szCs w:val="22"/>
        </w:rPr>
        <w:t xml:space="preserve">, </w:t>
      </w:r>
      <w:r>
        <w:rPr>
          <w:sz w:val="22"/>
          <w:szCs w:val="22"/>
        </w:rPr>
        <w:t>amenazas del exterior y amenazas en la tierra</w:t>
      </w:r>
      <w:r w:rsidR="0048720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216ABEEB" w14:textId="09B69E69" w:rsidR="004A12BD" w:rsidRDefault="004A12BD" w:rsidP="004A12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 trabajo como ingeniero contratado por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Guardians</w:t>
      </w:r>
      <w:proofErr w:type="spellEnd"/>
      <w:r>
        <w:rPr>
          <w:sz w:val="22"/>
          <w:szCs w:val="22"/>
        </w:rPr>
        <w:t xml:space="preserve"> es el siguiente: </w:t>
      </w:r>
    </w:p>
    <w:p w14:paraId="172AFF50" w14:textId="53033512" w:rsidR="004A12BD" w:rsidRDefault="0048720E" w:rsidP="004A12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Debe c</w:t>
      </w:r>
      <w:r w:rsidR="004A12BD">
        <w:rPr>
          <w:sz w:val="22"/>
          <w:szCs w:val="22"/>
        </w:rPr>
        <w:t xml:space="preserve">onstruir una aplicación web para manejar los datos de la </w:t>
      </w:r>
      <w:r>
        <w:rPr>
          <w:sz w:val="22"/>
          <w:szCs w:val="22"/>
        </w:rPr>
        <w:t>organización de tal manera que permita</w:t>
      </w:r>
      <w:r w:rsidR="004A12BD">
        <w:rPr>
          <w:sz w:val="22"/>
          <w:szCs w:val="22"/>
        </w:rPr>
        <w:t xml:space="preserve">: </w:t>
      </w:r>
    </w:p>
    <w:p w14:paraId="67914D8B" w14:textId="1AAC017F" w:rsidR="004A12BD" w:rsidRPr="00DA16C9" w:rsidRDefault="004A12BD" w:rsidP="00AB0255">
      <w:pPr>
        <w:pStyle w:val="Default"/>
        <w:numPr>
          <w:ilvl w:val="0"/>
          <w:numId w:val="16"/>
        </w:numPr>
        <w:spacing w:after="39"/>
        <w:rPr>
          <w:sz w:val="22"/>
          <w:szCs w:val="22"/>
          <w:highlight w:val="yellow"/>
        </w:rPr>
      </w:pPr>
      <w:r w:rsidRPr="00DA16C9">
        <w:rPr>
          <w:sz w:val="22"/>
          <w:szCs w:val="22"/>
          <w:highlight w:val="yellow"/>
        </w:rPr>
        <w:t>Conocer la</w:t>
      </w:r>
      <w:r w:rsidR="002C632A" w:rsidRPr="00DA16C9">
        <w:rPr>
          <w:sz w:val="22"/>
          <w:szCs w:val="22"/>
          <w:highlight w:val="yellow"/>
        </w:rPr>
        <w:t xml:space="preserve"> información básica de los</w:t>
      </w:r>
      <w:r w:rsidRPr="00DA16C9">
        <w:rPr>
          <w:sz w:val="22"/>
          <w:szCs w:val="22"/>
          <w:highlight w:val="yellow"/>
        </w:rPr>
        <w:t xml:space="preserve"> héroes</w:t>
      </w:r>
      <w:r w:rsidR="000A7BAC" w:rsidRPr="00DA16C9">
        <w:rPr>
          <w:sz w:val="22"/>
          <w:szCs w:val="22"/>
          <w:highlight w:val="yellow"/>
        </w:rPr>
        <w:t xml:space="preserve"> (Nombre, edad, </w:t>
      </w:r>
      <w:proofErr w:type="spellStart"/>
      <w:r w:rsidR="000A7BAC" w:rsidRPr="00DA16C9">
        <w:rPr>
          <w:sz w:val="22"/>
          <w:szCs w:val="22"/>
          <w:highlight w:val="yellow"/>
        </w:rPr>
        <w:t>etc</w:t>
      </w:r>
      <w:proofErr w:type="spellEnd"/>
      <w:r w:rsidR="000A7BAC" w:rsidRPr="00DA16C9">
        <w:rPr>
          <w:sz w:val="22"/>
          <w:szCs w:val="22"/>
          <w:highlight w:val="yellow"/>
        </w:rPr>
        <w:t>)</w:t>
      </w:r>
      <w:r w:rsidR="002C632A" w:rsidRPr="00DA16C9">
        <w:rPr>
          <w:sz w:val="22"/>
          <w:szCs w:val="22"/>
          <w:highlight w:val="yellow"/>
        </w:rPr>
        <w:t>, habilidades</w:t>
      </w:r>
      <w:r w:rsidRPr="00DA16C9">
        <w:rPr>
          <w:sz w:val="22"/>
          <w:szCs w:val="22"/>
          <w:highlight w:val="yellow"/>
        </w:rPr>
        <w:t>, debilidades y principales relaciones</w:t>
      </w:r>
      <w:r w:rsidR="0048720E" w:rsidRPr="00DA16C9">
        <w:rPr>
          <w:sz w:val="22"/>
          <w:szCs w:val="22"/>
          <w:highlight w:val="yellow"/>
        </w:rPr>
        <w:t xml:space="preserve"> personales</w:t>
      </w:r>
      <w:r w:rsidRPr="00DA16C9">
        <w:rPr>
          <w:sz w:val="22"/>
          <w:szCs w:val="22"/>
          <w:highlight w:val="yellow"/>
        </w:rPr>
        <w:t xml:space="preserve">. </w:t>
      </w:r>
    </w:p>
    <w:p w14:paraId="4C58B126" w14:textId="63D574CC" w:rsidR="004A12BD" w:rsidRPr="00DA16C9" w:rsidRDefault="004A12BD" w:rsidP="00AB0255">
      <w:pPr>
        <w:pStyle w:val="Default"/>
        <w:numPr>
          <w:ilvl w:val="0"/>
          <w:numId w:val="16"/>
        </w:numPr>
        <w:spacing w:after="39"/>
        <w:rPr>
          <w:sz w:val="22"/>
          <w:szCs w:val="22"/>
          <w:highlight w:val="yellow"/>
        </w:rPr>
      </w:pPr>
      <w:r w:rsidRPr="00DA16C9">
        <w:rPr>
          <w:sz w:val="22"/>
          <w:szCs w:val="22"/>
          <w:highlight w:val="yellow"/>
        </w:rPr>
        <w:t xml:space="preserve">Organizar y guardar </w:t>
      </w:r>
      <w:r w:rsidR="000A7BAC" w:rsidRPr="00DA16C9">
        <w:rPr>
          <w:sz w:val="22"/>
          <w:szCs w:val="22"/>
          <w:highlight w:val="yellow"/>
        </w:rPr>
        <w:t>información básica</w:t>
      </w:r>
      <w:r w:rsidRPr="00DA16C9">
        <w:rPr>
          <w:sz w:val="22"/>
          <w:szCs w:val="22"/>
          <w:highlight w:val="yellow"/>
        </w:rPr>
        <w:t xml:space="preserve"> de los villanos</w:t>
      </w:r>
      <w:r w:rsidR="000A7BAC" w:rsidRPr="00DA16C9">
        <w:rPr>
          <w:sz w:val="22"/>
          <w:szCs w:val="22"/>
          <w:highlight w:val="yellow"/>
        </w:rPr>
        <w:t xml:space="preserve"> (Nombre, edad, </w:t>
      </w:r>
      <w:proofErr w:type="spellStart"/>
      <w:r w:rsidR="000A7BAC" w:rsidRPr="00DA16C9">
        <w:rPr>
          <w:sz w:val="22"/>
          <w:szCs w:val="22"/>
          <w:highlight w:val="yellow"/>
        </w:rPr>
        <w:t>etc</w:t>
      </w:r>
      <w:proofErr w:type="spellEnd"/>
      <w:r w:rsidR="000A7BAC" w:rsidRPr="00DA16C9">
        <w:rPr>
          <w:sz w:val="22"/>
          <w:szCs w:val="22"/>
          <w:highlight w:val="yellow"/>
        </w:rPr>
        <w:t>)</w:t>
      </w:r>
      <w:r w:rsidRPr="00DA16C9">
        <w:rPr>
          <w:sz w:val="22"/>
          <w:szCs w:val="22"/>
          <w:highlight w:val="yellow"/>
        </w:rPr>
        <w:t xml:space="preserve">, habilidades, origen y poder. </w:t>
      </w:r>
    </w:p>
    <w:p w14:paraId="0190EEFA" w14:textId="302A9EB3" w:rsidR="004A12BD" w:rsidRDefault="004A12BD" w:rsidP="00AB0255">
      <w:pPr>
        <w:pStyle w:val="Default"/>
        <w:numPr>
          <w:ilvl w:val="0"/>
          <w:numId w:val="1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Manejar la agenda de los superhéroes, tener en cuenta que algunos son adolescentes y deben asistir a la escuela para cumplir con sus labores y también sus reuniones familiares. </w:t>
      </w:r>
    </w:p>
    <w:p w14:paraId="302C9D13" w14:textId="3E730EDC" w:rsidR="004A12BD" w:rsidRPr="00ED5089" w:rsidRDefault="004A12BD" w:rsidP="00AB0255">
      <w:pPr>
        <w:pStyle w:val="Default"/>
        <w:numPr>
          <w:ilvl w:val="0"/>
          <w:numId w:val="16"/>
        </w:numPr>
        <w:spacing w:after="39"/>
        <w:rPr>
          <w:sz w:val="22"/>
          <w:szCs w:val="22"/>
          <w:highlight w:val="yellow"/>
        </w:rPr>
      </w:pPr>
      <w:r w:rsidRPr="00ED5089">
        <w:rPr>
          <w:sz w:val="22"/>
          <w:szCs w:val="22"/>
          <w:highlight w:val="yellow"/>
        </w:rPr>
        <w:t>Organizar una lista de patrocinadores</w:t>
      </w:r>
      <w:r w:rsidR="00A60D0F" w:rsidRPr="00ED5089">
        <w:rPr>
          <w:sz w:val="22"/>
          <w:szCs w:val="22"/>
          <w:highlight w:val="yellow"/>
        </w:rPr>
        <w:t xml:space="preserve"> de cada héroe</w:t>
      </w:r>
      <w:r w:rsidRPr="00ED5089">
        <w:rPr>
          <w:sz w:val="22"/>
          <w:szCs w:val="22"/>
          <w:highlight w:val="yellow"/>
        </w:rPr>
        <w:t xml:space="preserve">, el monto y lo más importante el origen del dinero para revisar si se puede confiar. </w:t>
      </w:r>
    </w:p>
    <w:p w14:paraId="3A92BAD8" w14:textId="7875AE4B" w:rsidR="004A12BD" w:rsidRPr="00A62617" w:rsidRDefault="004A12BD" w:rsidP="00AB0255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A62617">
        <w:rPr>
          <w:sz w:val="22"/>
          <w:szCs w:val="22"/>
          <w:highlight w:val="yellow"/>
        </w:rPr>
        <w:t xml:space="preserve">Finalmente se quiere conocer las luchas que han tenido los integrantes </w:t>
      </w:r>
      <w:proofErr w:type="spellStart"/>
      <w:r w:rsidRPr="00A62617">
        <w:rPr>
          <w:sz w:val="22"/>
          <w:szCs w:val="22"/>
          <w:highlight w:val="yellow"/>
        </w:rPr>
        <w:t>The</w:t>
      </w:r>
      <w:proofErr w:type="spellEnd"/>
      <w:r w:rsidRPr="00A62617">
        <w:rPr>
          <w:sz w:val="22"/>
          <w:szCs w:val="22"/>
          <w:highlight w:val="yellow"/>
        </w:rPr>
        <w:t xml:space="preserve"> </w:t>
      </w:r>
      <w:proofErr w:type="spellStart"/>
      <w:r w:rsidRPr="00A62617">
        <w:rPr>
          <w:sz w:val="22"/>
          <w:szCs w:val="22"/>
          <w:highlight w:val="yellow"/>
        </w:rPr>
        <w:t>Guardians</w:t>
      </w:r>
      <w:proofErr w:type="spellEnd"/>
      <w:r w:rsidRPr="00A62617">
        <w:rPr>
          <w:sz w:val="22"/>
          <w:szCs w:val="22"/>
          <w:highlight w:val="yellow"/>
        </w:rPr>
        <w:t xml:space="preserve"> y Mark, así como el resultado y contra que villano. </w:t>
      </w:r>
    </w:p>
    <w:p w14:paraId="55AC5D7E" w14:textId="0763DF9B" w:rsidR="004843F6" w:rsidRPr="00D31440" w:rsidRDefault="006777F6" w:rsidP="00AB0255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D31440">
        <w:rPr>
          <w:sz w:val="22"/>
          <w:szCs w:val="22"/>
          <w:highlight w:val="yellow"/>
        </w:rPr>
        <w:t>C</w:t>
      </w:r>
      <w:r w:rsidR="00AB0255" w:rsidRPr="00D31440">
        <w:rPr>
          <w:sz w:val="22"/>
          <w:szCs w:val="22"/>
          <w:highlight w:val="yellow"/>
        </w:rPr>
        <w:t xml:space="preserve">onsultar </w:t>
      </w:r>
      <w:r w:rsidR="00520233" w:rsidRPr="00D31440">
        <w:rPr>
          <w:sz w:val="22"/>
          <w:szCs w:val="22"/>
          <w:highlight w:val="yellow"/>
        </w:rPr>
        <w:t xml:space="preserve">con que villano ha peleado más veces </w:t>
      </w:r>
      <w:r w:rsidR="008F3DFA" w:rsidRPr="00D31440">
        <w:rPr>
          <w:sz w:val="22"/>
          <w:szCs w:val="22"/>
          <w:highlight w:val="yellow"/>
        </w:rPr>
        <w:t>un</w:t>
      </w:r>
      <w:r w:rsidR="00520233" w:rsidRPr="00D31440">
        <w:rPr>
          <w:sz w:val="22"/>
          <w:szCs w:val="22"/>
          <w:highlight w:val="yellow"/>
        </w:rPr>
        <w:t xml:space="preserve"> héroe</w:t>
      </w:r>
      <w:r w:rsidR="008F3DFA" w:rsidRPr="00D31440">
        <w:rPr>
          <w:sz w:val="22"/>
          <w:szCs w:val="22"/>
          <w:highlight w:val="yellow"/>
        </w:rPr>
        <w:t xml:space="preserve"> seleccionado</w:t>
      </w:r>
      <w:r w:rsidRPr="00D31440">
        <w:rPr>
          <w:sz w:val="22"/>
          <w:szCs w:val="22"/>
          <w:highlight w:val="yellow"/>
        </w:rPr>
        <w:t xml:space="preserve"> con la información relacionada a las peleas</w:t>
      </w:r>
      <w:r w:rsidR="00AB0255" w:rsidRPr="00D31440">
        <w:rPr>
          <w:sz w:val="22"/>
          <w:szCs w:val="22"/>
          <w:highlight w:val="yellow"/>
        </w:rPr>
        <w:t>.</w:t>
      </w:r>
    </w:p>
    <w:p w14:paraId="5F1877A5" w14:textId="525F7A61" w:rsidR="00AB0255" w:rsidRPr="000E4CF0" w:rsidRDefault="00AB0255" w:rsidP="00AB0255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0E4CF0">
        <w:rPr>
          <w:sz w:val="22"/>
          <w:szCs w:val="22"/>
          <w:highlight w:val="yellow"/>
        </w:rPr>
        <w:t>Poder consultar los 3 héroes con mayor número de victorias.</w:t>
      </w:r>
    </w:p>
    <w:p w14:paraId="33E6BA06" w14:textId="589D1D49" w:rsidR="00A727A0" w:rsidRPr="00B36403" w:rsidRDefault="00A727A0" w:rsidP="00AB0255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B36403">
        <w:rPr>
          <w:sz w:val="22"/>
          <w:szCs w:val="22"/>
          <w:highlight w:val="yellow"/>
        </w:rPr>
        <w:t>Consultar listado de héroes por:</w:t>
      </w:r>
    </w:p>
    <w:p w14:paraId="1E7968DE" w14:textId="446AB6B6" w:rsidR="006F54D9" w:rsidRPr="00DA16C9" w:rsidRDefault="006F54D9" w:rsidP="006F54D9">
      <w:pPr>
        <w:pStyle w:val="Default"/>
        <w:numPr>
          <w:ilvl w:val="0"/>
          <w:numId w:val="19"/>
        </w:numPr>
        <w:rPr>
          <w:sz w:val="22"/>
          <w:szCs w:val="22"/>
          <w:highlight w:val="yellow"/>
        </w:rPr>
      </w:pPr>
      <w:r w:rsidRPr="00DA16C9">
        <w:rPr>
          <w:sz w:val="22"/>
          <w:szCs w:val="22"/>
          <w:highlight w:val="yellow"/>
        </w:rPr>
        <w:t>Consultar héroes por nombre</w:t>
      </w:r>
    </w:p>
    <w:p w14:paraId="36321EF3" w14:textId="175CA7C6" w:rsidR="00AB0255" w:rsidRPr="00DA16C9" w:rsidRDefault="00AB0255" w:rsidP="00A727A0">
      <w:pPr>
        <w:pStyle w:val="Default"/>
        <w:numPr>
          <w:ilvl w:val="0"/>
          <w:numId w:val="17"/>
        </w:numPr>
        <w:rPr>
          <w:sz w:val="22"/>
          <w:szCs w:val="22"/>
          <w:highlight w:val="yellow"/>
        </w:rPr>
      </w:pPr>
      <w:r w:rsidRPr="00DA16C9">
        <w:rPr>
          <w:sz w:val="22"/>
          <w:szCs w:val="22"/>
          <w:highlight w:val="yellow"/>
        </w:rPr>
        <w:t xml:space="preserve">Consultar héroes por </w:t>
      </w:r>
      <w:r w:rsidR="006F54D9" w:rsidRPr="00DA16C9">
        <w:rPr>
          <w:sz w:val="22"/>
          <w:szCs w:val="22"/>
          <w:highlight w:val="yellow"/>
        </w:rPr>
        <w:t>ha</w:t>
      </w:r>
      <w:r w:rsidRPr="00DA16C9">
        <w:rPr>
          <w:sz w:val="22"/>
          <w:szCs w:val="22"/>
          <w:highlight w:val="yellow"/>
        </w:rPr>
        <w:t>bilidades.</w:t>
      </w:r>
    </w:p>
    <w:p w14:paraId="3579140C" w14:textId="6BA203EE" w:rsidR="00AB0255" w:rsidRPr="009E09E6" w:rsidRDefault="00AB0255" w:rsidP="00A727A0">
      <w:pPr>
        <w:pStyle w:val="Default"/>
        <w:numPr>
          <w:ilvl w:val="0"/>
          <w:numId w:val="17"/>
        </w:numPr>
        <w:rPr>
          <w:sz w:val="22"/>
          <w:szCs w:val="22"/>
          <w:highlight w:val="yellow"/>
        </w:rPr>
      </w:pPr>
      <w:r w:rsidRPr="009E09E6">
        <w:rPr>
          <w:sz w:val="22"/>
          <w:szCs w:val="22"/>
          <w:highlight w:val="yellow"/>
        </w:rPr>
        <w:t>Consultar héroes por principales relaciones personales.</w:t>
      </w:r>
    </w:p>
    <w:p w14:paraId="2FADA9FF" w14:textId="5CD49A0E" w:rsidR="006F54D9" w:rsidRPr="00B36403" w:rsidRDefault="00AB0255" w:rsidP="006F54D9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B36403">
        <w:rPr>
          <w:sz w:val="22"/>
          <w:szCs w:val="22"/>
          <w:highlight w:val="yellow"/>
        </w:rPr>
        <w:lastRenderedPageBreak/>
        <w:t xml:space="preserve">Consultar </w:t>
      </w:r>
      <w:r w:rsidR="0083792A" w:rsidRPr="00B36403">
        <w:rPr>
          <w:sz w:val="22"/>
          <w:szCs w:val="22"/>
          <w:highlight w:val="yellow"/>
        </w:rPr>
        <w:t xml:space="preserve">listado de </w:t>
      </w:r>
      <w:r w:rsidRPr="00B36403">
        <w:rPr>
          <w:sz w:val="22"/>
          <w:szCs w:val="22"/>
          <w:highlight w:val="yellow"/>
        </w:rPr>
        <w:t>villanos por</w:t>
      </w:r>
      <w:r w:rsidR="0083792A" w:rsidRPr="00B36403">
        <w:rPr>
          <w:sz w:val="22"/>
          <w:szCs w:val="22"/>
          <w:highlight w:val="yellow"/>
        </w:rPr>
        <w:t>:</w:t>
      </w:r>
    </w:p>
    <w:p w14:paraId="6326FDF3" w14:textId="7D99B4C9" w:rsidR="006F54D9" w:rsidRPr="00DA16C9" w:rsidRDefault="006F54D9" w:rsidP="006F54D9">
      <w:pPr>
        <w:pStyle w:val="Default"/>
        <w:numPr>
          <w:ilvl w:val="0"/>
          <w:numId w:val="20"/>
        </w:numPr>
        <w:rPr>
          <w:sz w:val="22"/>
          <w:szCs w:val="22"/>
          <w:highlight w:val="yellow"/>
        </w:rPr>
      </w:pPr>
      <w:r w:rsidRPr="00DA16C9">
        <w:rPr>
          <w:sz w:val="22"/>
          <w:szCs w:val="22"/>
          <w:highlight w:val="yellow"/>
        </w:rPr>
        <w:t>Consultar villano por nombre</w:t>
      </w:r>
    </w:p>
    <w:p w14:paraId="53F5B34B" w14:textId="5E6FB4AE" w:rsidR="0083792A" w:rsidRPr="009E09E6" w:rsidRDefault="006F54D9" w:rsidP="0083792A">
      <w:pPr>
        <w:pStyle w:val="Default"/>
        <w:numPr>
          <w:ilvl w:val="0"/>
          <w:numId w:val="18"/>
        </w:numPr>
        <w:rPr>
          <w:sz w:val="22"/>
          <w:szCs w:val="22"/>
          <w:highlight w:val="yellow"/>
        </w:rPr>
      </w:pPr>
      <w:r w:rsidRPr="009E09E6">
        <w:rPr>
          <w:sz w:val="22"/>
          <w:szCs w:val="22"/>
          <w:highlight w:val="yellow"/>
        </w:rPr>
        <w:t>Consultar villano por o</w:t>
      </w:r>
      <w:r w:rsidR="0083792A" w:rsidRPr="009E09E6">
        <w:rPr>
          <w:sz w:val="22"/>
          <w:szCs w:val="22"/>
          <w:highlight w:val="yellow"/>
        </w:rPr>
        <w:t>rigen.</w:t>
      </w:r>
    </w:p>
    <w:p w14:paraId="5C14B904" w14:textId="4F013572" w:rsidR="0083792A" w:rsidRPr="00B36403" w:rsidRDefault="006F54D9" w:rsidP="0083792A">
      <w:pPr>
        <w:pStyle w:val="Default"/>
        <w:numPr>
          <w:ilvl w:val="0"/>
          <w:numId w:val="18"/>
        </w:numPr>
        <w:rPr>
          <w:sz w:val="22"/>
          <w:szCs w:val="22"/>
          <w:highlight w:val="yellow"/>
        </w:rPr>
      </w:pPr>
      <w:r w:rsidRPr="00B36403">
        <w:rPr>
          <w:sz w:val="22"/>
          <w:szCs w:val="22"/>
          <w:highlight w:val="yellow"/>
        </w:rPr>
        <w:t>Consultar villano por d</w:t>
      </w:r>
      <w:r w:rsidR="0083792A" w:rsidRPr="00B36403">
        <w:rPr>
          <w:sz w:val="22"/>
          <w:szCs w:val="22"/>
          <w:highlight w:val="yellow"/>
        </w:rPr>
        <w:t>ebilidad.</w:t>
      </w:r>
    </w:p>
    <w:p w14:paraId="465F62B9" w14:textId="0FDA4654" w:rsidR="00AB0255" w:rsidRPr="005F33EE" w:rsidRDefault="00AB0255" w:rsidP="00AB0255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5F33EE">
        <w:rPr>
          <w:sz w:val="22"/>
          <w:szCs w:val="22"/>
          <w:highlight w:val="yellow"/>
        </w:rPr>
        <w:t xml:space="preserve">Consultar </w:t>
      </w:r>
      <w:r w:rsidR="00E561F6" w:rsidRPr="005F33EE">
        <w:rPr>
          <w:sz w:val="22"/>
          <w:szCs w:val="22"/>
          <w:highlight w:val="yellow"/>
        </w:rPr>
        <w:t>información d</w:t>
      </w:r>
      <w:r w:rsidRPr="005F33EE">
        <w:rPr>
          <w:sz w:val="22"/>
          <w:szCs w:val="22"/>
          <w:highlight w:val="yellow"/>
        </w:rPr>
        <w:t xml:space="preserve">el patrocinador </w:t>
      </w:r>
      <w:r w:rsidR="000732AA" w:rsidRPr="005F33EE">
        <w:rPr>
          <w:sz w:val="22"/>
          <w:szCs w:val="22"/>
          <w:highlight w:val="yellow"/>
        </w:rPr>
        <w:t xml:space="preserve">relacionado a un héroe </w:t>
      </w:r>
      <w:r w:rsidRPr="005F33EE">
        <w:rPr>
          <w:sz w:val="22"/>
          <w:szCs w:val="22"/>
          <w:highlight w:val="yellow"/>
        </w:rPr>
        <w:t>con mayor monto.</w:t>
      </w:r>
    </w:p>
    <w:p w14:paraId="226DEF71" w14:textId="19C554DB" w:rsidR="00AB0255" w:rsidRPr="00B36403" w:rsidRDefault="00AB0255" w:rsidP="00AB0255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B36403">
        <w:rPr>
          <w:sz w:val="22"/>
          <w:szCs w:val="22"/>
          <w:highlight w:val="yellow"/>
        </w:rPr>
        <w:t>Organizar</w:t>
      </w:r>
      <w:r w:rsidR="00FD0652" w:rsidRPr="00B36403">
        <w:rPr>
          <w:sz w:val="22"/>
          <w:szCs w:val="22"/>
          <w:highlight w:val="yellow"/>
        </w:rPr>
        <w:t xml:space="preserve"> y agrupar</w:t>
      </w:r>
      <w:r w:rsidRPr="00B36403">
        <w:rPr>
          <w:sz w:val="22"/>
          <w:szCs w:val="22"/>
          <w:highlight w:val="yellow"/>
        </w:rPr>
        <w:t xml:space="preserve"> héroes por edad (Adolescentes-mayores de edad).</w:t>
      </w:r>
    </w:p>
    <w:p w14:paraId="06CDFCD0" w14:textId="115A09F8" w:rsidR="0004098E" w:rsidRPr="00DA16C9" w:rsidRDefault="00AB0255" w:rsidP="00147D5C">
      <w:pPr>
        <w:pStyle w:val="Default"/>
        <w:numPr>
          <w:ilvl w:val="0"/>
          <w:numId w:val="16"/>
        </w:numPr>
        <w:rPr>
          <w:sz w:val="22"/>
          <w:szCs w:val="22"/>
          <w:highlight w:val="yellow"/>
        </w:rPr>
      </w:pPr>
      <w:r w:rsidRPr="00DA16C9">
        <w:rPr>
          <w:sz w:val="22"/>
          <w:szCs w:val="22"/>
          <w:highlight w:val="yellow"/>
        </w:rPr>
        <w:t xml:space="preserve">Consultar que villano ha perdido </w:t>
      </w:r>
      <w:proofErr w:type="spellStart"/>
      <w:r w:rsidRPr="00DA16C9">
        <w:rPr>
          <w:sz w:val="22"/>
          <w:szCs w:val="22"/>
          <w:highlight w:val="yellow"/>
        </w:rPr>
        <w:t>mas</w:t>
      </w:r>
      <w:proofErr w:type="spellEnd"/>
      <w:r w:rsidRPr="00DA16C9">
        <w:rPr>
          <w:sz w:val="22"/>
          <w:szCs w:val="22"/>
          <w:highlight w:val="yellow"/>
        </w:rPr>
        <w:t xml:space="preserve"> contra un héroe adolescente.</w:t>
      </w:r>
    </w:p>
    <w:p w14:paraId="4C1FCE9B" w14:textId="76391455" w:rsidR="00726B1A" w:rsidRDefault="00726B1A" w:rsidP="00726B1A">
      <w:pPr>
        <w:pStyle w:val="Ttulo1"/>
        <w:spacing w:before="0"/>
        <w:jc w:val="both"/>
        <w:rPr>
          <w:rFonts w:asciiTheme="minorHAnsi" w:hAnsiTheme="minorHAnsi" w:cstheme="minorHAnsi"/>
        </w:rPr>
      </w:pPr>
      <w:bookmarkStart w:id="4" w:name="_Toc113288153"/>
      <w:r w:rsidRPr="004C7A4D">
        <w:rPr>
          <w:rFonts w:asciiTheme="minorHAnsi" w:hAnsiTheme="minorHAnsi" w:cstheme="minorHAnsi"/>
        </w:rPr>
        <w:t>SUPUESTOS Y RESTRICCIONES</w:t>
      </w:r>
      <w:bookmarkEnd w:id="4"/>
    </w:p>
    <w:p w14:paraId="7B45FC47" w14:textId="77777777" w:rsidR="00726B1A" w:rsidRDefault="00726B1A" w:rsidP="00726B1A">
      <w:pPr>
        <w:rPr>
          <w:rFonts w:cstheme="minorHAnsi"/>
        </w:rPr>
      </w:pPr>
    </w:p>
    <w:p w14:paraId="46EC262E" w14:textId="5971CA32" w:rsidR="00726B1A" w:rsidRPr="00726B1A" w:rsidRDefault="00726B1A" w:rsidP="00726B1A">
      <w:pPr>
        <w:rPr>
          <w:rFonts w:cstheme="minorHAnsi"/>
        </w:rPr>
      </w:pPr>
      <w:r>
        <w:rPr>
          <w:rFonts w:cstheme="minorHAnsi"/>
        </w:rPr>
        <w:t>Durante el desarrollo de</w:t>
      </w:r>
      <w:r w:rsidR="0048720E">
        <w:rPr>
          <w:rFonts w:cstheme="minorHAnsi"/>
        </w:rPr>
        <w:t xml:space="preserve">l </w:t>
      </w:r>
      <w:r>
        <w:rPr>
          <w:rFonts w:cstheme="minorHAnsi"/>
        </w:rPr>
        <w:t>reto se deben tener en consideración los siguientes puntos:</w:t>
      </w:r>
    </w:p>
    <w:p w14:paraId="6C818C3F" w14:textId="1FF75D6A" w:rsidR="00726B1A" w:rsidRDefault="00726B1A" w:rsidP="00726B1A">
      <w:pPr>
        <w:pStyle w:val="Prrafodelista"/>
        <w:numPr>
          <w:ilvl w:val="0"/>
          <w:numId w:val="9"/>
        </w:numPr>
        <w:rPr>
          <w:rFonts w:cstheme="minorHAnsi"/>
        </w:rPr>
      </w:pPr>
      <w:r w:rsidRPr="004C7A4D">
        <w:rPr>
          <w:rFonts w:cstheme="minorHAnsi"/>
        </w:rPr>
        <w:t>No se necesita el manejo de usuarios, autenticación e inicio de sesión</w:t>
      </w:r>
      <w:r w:rsidR="00F535CA">
        <w:rPr>
          <w:rFonts w:cstheme="minorHAnsi"/>
        </w:rPr>
        <w:t xml:space="preserve"> (Es un </w:t>
      </w:r>
      <w:r w:rsidR="00F535CA" w:rsidRPr="00F535CA">
        <w:rPr>
          <w:rFonts w:cstheme="minorHAnsi"/>
          <w:b/>
          <w:bCs/>
          <w:color w:val="FF0000"/>
        </w:rPr>
        <w:t>PLUS</w:t>
      </w:r>
      <w:r w:rsidR="00F535CA" w:rsidRPr="00F535CA">
        <w:rPr>
          <w:rFonts w:cstheme="minorHAnsi"/>
          <w:color w:val="FF0000"/>
        </w:rPr>
        <w:t xml:space="preserve"> </w:t>
      </w:r>
      <w:r w:rsidR="00F535CA">
        <w:rPr>
          <w:rFonts w:cstheme="minorHAnsi"/>
        </w:rPr>
        <w:t>si lo realiza)</w:t>
      </w:r>
    </w:p>
    <w:p w14:paraId="0DC137BD" w14:textId="488404BB" w:rsidR="001B3356" w:rsidRDefault="00F535CA" w:rsidP="00E814B7">
      <w:pPr>
        <w:pStyle w:val="Prrafodelista"/>
        <w:numPr>
          <w:ilvl w:val="0"/>
          <w:numId w:val="9"/>
        </w:numPr>
        <w:rPr>
          <w:rFonts w:cstheme="minorHAnsi"/>
        </w:rPr>
      </w:pPr>
      <w:proofErr w:type="spellStart"/>
      <w:r w:rsidRPr="001B3356">
        <w:rPr>
          <w:rFonts w:cstheme="minorHAnsi"/>
        </w:rPr>
        <w:t>Dockerizar</w:t>
      </w:r>
      <w:proofErr w:type="spellEnd"/>
      <w:r w:rsidRPr="001B3356">
        <w:rPr>
          <w:rFonts w:cstheme="minorHAnsi"/>
        </w:rPr>
        <w:t xml:space="preserve"> la aplicación es opcional (Es un </w:t>
      </w:r>
      <w:r w:rsidRPr="001B3356">
        <w:rPr>
          <w:rFonts w:cstheme="minorHAnsi"/>
          <w:b/>
          <w:bCs/>
          <w:color w:val="FF0000"/>
        </w:rPr>
        <w:t>PLUS</w:t>
      </w:r>
      <w:r w:rsidRPr="001B3356">
        <w:rPr>
          <w:rFonts w:cstheme="minorHAnsi"/>
          <w:color w:val="FF0000"/>
        </w:rPr>
        <w:t xml:space="preserve"> </w:t>
      </w:r>
      <w:r w:rsidRPr="001B3356">
        <w:rPr>
          <w:rFonts w:cstheme="minorHAnsi"/>
        </w:rPr>
        <w:t>si lo hace)</w:t>
      </w:r>
      <w:r w:rsidR="001B3356" w:rsidRPr="001B3356">
        <w:rPr>
          <w:rFonts w:cstheme="minorHAnsi"/>
        </w:rPr>
        <w:t>.</w:t>
      </w:r>
    </w:p>
    <w:p w14:paraId="0BB6672F" w14:textId="76898DBC" w:rsidR="001B3356" w:rsidRDefault="001B3356" w:rsidP="00E814B7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Desplegar la aplicación en la nube y ver su funcionamiento mediante una URL es opcional (Es un </w:t>
      </w:r>
      <w:r w:rsidRPr="001B3356">
        <w:rPr>
          <w:rFonts w:cstheme="minorHAnsi"/>
          <w:b/>
          <w:bCs/>
          <w:color w:val="FF0000"/>
        </w:rPr>
        <w:t>PLUS</w:t>
      </w:r>
      <w:r w:rsidRPr="001B3356">
        <w:rPr>
          <w:rFonts w:cstheme="minorHAnsi"/>
          <w:color w:val="FF0000"/>
        </w:rPr>
        <w:t xml:space="preserve"> </w:t>
      </w:r>
      <w:r>
        <w:rPr>
          <w:rFonts w:cstheme="minorHAnsi"/>
        </w:rPr>
        <w:t>si lo hace)</w:t>
      </w:r>
    </w:p>
    <w:p w14:paraId="06A54F76" w14:textId="51AA4FB8" w:rsidR="00F535CA" w:rsidRPr="001B3356" w:rsidRDefault="00F535CA" w:rsidP="00E814B7">
      <w:pPr>
        <w:pStyle w:val="Prrafodelista"/>
        <w:numPr>
          <w:ilvl w:val="0"/>
          <w:numId w:val="9"/>
        </w:numPr>
        <w:rPr>
          <w:rFonts w:cstheme="minorHAnsi"/>
        </w:rPr>
      </w:pPr>
      <w:r w:rsidRPr="001B3356">
        <w:rPr>
          <w:rFonts w:cstheme="minorHAnsi"/>
        </w:rPr>
        <w:t xml:space="preserve">El repositorio del proyecto debe tener un README donde se detalle de manera clara </w:t>
      </w:r>
      <w:r w:rsidR="001B3356" w:rsidRPr="001B3356">
        <w:rPr>
          <w:rFonts w:cstheme="minorHAnsi"/>
        </w:rPr>
        <w:t>su uso y puesta en funcionamiento.</w:t>
      </w:r>
    </w:p>
    <w:p w14:paraId="28D70F30" w14:textId="6CB4BA15" w:rsidR="00726B1A" w:rsidRDefault="00726B1A" w:rsidP="000D020E">
      <w:pPr>
        <w:pStyle w:val="Prrafodelista"/>
        <w:numPr>
          <w:ilvl w:val="0"/>
          <w:numId w:val="9"/>
        </w:numPr>
        <w:rPr>
          <w:rFonts w:cstheme="minorHAnsi"/>
        </w:rPr>
      </w:pPr>
      <w:r w:rsidRPr="004C7A4D">
        <w:rPr>
          <w:rFonts w:cstheme="minorHAnsi"/>
        </w:rPr>
        <w:t xml:space="preserve">Puede adicionar </w:t>
      </w:r>
      <w:r w:rsidR="00F535CA">
        <w:rPr>
          <w:rFonts w:cstheme="minorHAnsi"/>
        </w:rPr>
        <w:t xml:space="preserve">los </w:t>
      </w:r>
      <w:r w:rsidRPr="004C7A4D">
        <w:rPr>
          <w:rFonts w:cstheme="minorHAnsi"/>
        </w:rPr>
        <w:t>componentes</w:t>
      </w:r>
      <w:r w:rsidR="00F535CA">
        <w:rPr>
          <w:rFonts w:cstheme="minorHAnsi"/>
        </w:rPr>
        <w:t xml:space="preserve"> (Framework, librería, entre otros)</w:t>
      </w:r>
      <w:r w:rsidRPr="004C7A4D">
        <w:rPr>
          <w:rFonts w:cstheme="minorHAnsi"/>
        </w:rPr>
        <w:t xml:space="preserve"> que necesite para lograr el objetivo, pero debe documentar la razón de usarlo y lo que maximiza su uso.</w:t>
      </w:r>
    </w:p>
    <w:p w14:paraId="07763E09" w14:textId="7452D58A" w:rsidR="0088146A" w:rsidRPr="00726B1A" w:rsidRDefault="000D020E" w:rsidP="000D020E">
      <w:pPr>
        <w:pStyle w:val="Prrafodelista"/>
        <w:numPr>
          <w:ilvl w:val="0"/>
          <w:numId w:val="9"/>
        </w:numPr>
        <w:rPr>
          <w:rFonts w:cstheme="minorHAnsi"/>
        </w:rPr>
      </w:pPr>
      <w:r w:rsidRPr="00726B1A">
        <w:rPr>
          <w:rFonts w:cstheme="minorHAnsi"/>
        </w:rPr>
        <w:t>Adjuntar</w:t>
      </w:r>
      <w:r w:rsidR="0088146A" w:rsidRPr="00726B1A">
        <w:rPr>
          <w:rFonts w:cstheme="minorHAnsi"/>
        </w:rPr>
        <w:t xml:space="preserve"> </w:t>
      </w:r>
      <w:r w:rsidR="00FA568E" w:rsidRPr="00726B1A">
        <w:rPr>
          <w:rFonts w:cstheme="minorHAnsi"/>
        </w:rPr>
        <w:t>scripts</w:t>
      </w:r>
      <w:r w:rsidRPr="00726B1A">
        <w:rPr>
          <w:rFonts w:cstheme="minorHAnsi"/>
        </w:rPr>
        <w:t xml:space="preserve"> que permitan crear y poblar la base de datos, para poder probar las funcionalidades.</w:t>
      </w:r>
    </w:p>
    <w:p w14:paraId="3B6A7C6F" w14:textId="5D6E683F" w:rsidR="00D917CC" w:rsidRDefault="00D917CC" w:rsidP="00D67B58">
      <w:pPr>
        <w:pStyle w:val="Prrafodelista"/>
        <w:rPr>
          <w:rFonts w:cstheme="minorHAnsi"/>
        </w:rPr>
      </w:pPr>
    </w:p>
    <w:p w14:paraId="6FA2217C" w14:textId="39EB81C4" w:rsidR="00726B1A" w:rsidRDefault="00726B1A" w:rsidP="00D67B58">
      <w:pPr>
        <w:pStyle w:val="Prrafodelista"/>
        <w:rPr>
          <w:rFonts w:cstheme="minorHAnsi"/>
        </w:rPr>
      </w:pPr>
    </w:p>
    <w:p w14:paraId="1ADE0F73" w14:textId="5403810C" w:rsidR="00726B1A" w:rsidRDefault="00726B1A" w:rsidP="00D67B58">
      <w:pPr>
        <w:pStyle w:val="Prrafodelista"/>
        <w:rPr>
          <w:rFonts w:cstheme="minorHAnsi"/>
        </w:rPr>
      </w:pPr>
    </w:p>
    <w:p w14:paraId="7218B234" w14:textId="11272B26" w:rsidR="00726B1A" w:rsidRPr="00CF1C18" w:rsidRDefault="00CF1C18" w:rsidP="00CF1C18">
      <w:pPr>
        <w:pStyle w:val="Ttulo1"/>
        <w:spacing w:before="0"/>
        <w:jc w:val="both"/>
        <w:rPr>
          <w:rFonts w:asciiTheme="minorHAnsi" w:hAnsiTheme="minorHAnsi" w:cstheme="minorHAnsi"/>
        </w:rPr>
      </w:pPr>
      <w:bookmarkStart w:id="5" w:name="_Toc113288154"/>
      <w:r>
        <w:rPr>
          <w:rFonts w:asciiTheme="minorHAnsi" w:hAnsiTheme="minorHAnsi" w:cstheme="minorHAnsi"/>
        </w:rPr>
        <w:t>ENTREGABLES</w:t>
      </w:r>
      <w:bookmarkEnd w:id="5"/>
    </w:p>
    <w:p w14:paraId="70961BD9" w14:textId="77777777" w:rsidR="00BD3D3B" w:rsidRPr="004C7A4D" w:rsidRDefault="00BD3D3B" w:rsidP="00BD3D3B">
      <w:pPr>
        <w:rPr>
          <w:rFonts w:cstheme="minorHAnsi"/>
        </w:rPr>
      </w:pPr>
    </w:p>
    <w:tbl>
      <w:tblPr>
        <w:tblStyle w:val="Tabladecuadrcula41"/>
        <w:tblW w:w="7342" w:type="dxa"/>
        <w:tblInd w:w="137" w:type="dxa"/>
        <w:tblLook w:val="04A0" w:firstRow="1" w:lastRow="0" w:firstColumn="1" w:lastColumn="0" w:noHBand="0" w:noVBand="1"/>
      </w:tblPr>
      <w:tblGrid>
        <w:gridCol w:w="4933"/>
        <w:gridCol w:w="2409"/>
      </w:tblGrid>
      <w:tr w:rsidR="008E4AE1" w:rsidRPr="004C7A4D" w14:paraId="35963B67" w14:textId="77777777" w:rsidTr="00C2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50177E5F" w14:textId="77777777" w:rsidR="008E4AE1" w:rsidRPr="004C7A4D" w:rsidRDefault="008E4AE1" w:rsidP="00784555">
            <w:pPr>
              <w:rPr>
                <w:rFonts w:eastAsia="Times New Roman" w:cstheme="minorHAnsi"/>
                <w:bCs w:val="0"/>
                <w:color w:val="000000"/>
                <w:sz w:val="20"/>
                <w:szCs w:val="20"/>
                <w:lang w:eastAsia="es-CO"/>
              </w:rPr>
            </w:pPr>
            <w:r w:rsidRPr="004C7A4D">
              <w:rPr>
                <w:rFonts w:eastAsia="Times New Roman" w:cstheme="minorHAnsi"/>
                <w:sz w:val="20"/>
                <w:szCs w:val="20"/>
                <w:lang w:eastAsia="es-CO"/>
              </w:rPr>
              <w:t>Componentes de trabajo</w:t>
            </w:r>
          </w:p>
        </w:tc>
        <w:tc>
          <w:tcPr>
            <w:tcW w:w="2409" w:type="dxa"/>
            <w:noWrap/>
            <w:hideMark/>
          </w:tcPr>
          <w:p w14:paraId="3057DBC1" w14:textId="77777777" w:rsidR="008E4AE1" w:rsidRPr="004C7A4D" w:rsidRDefault="008E4AE1" w:rsidP="0078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0"/>
                <w:szCs w:val="20"/>
                <w:lang w:eastAsia="es-CO"/>
              </w:rPr>
            </w:pPr>
            <w:r w:rsidRPr="004C7A4D">
              <w:rPr>
                <w:rFonts w:eastAsia="Times New Roman" w:cstheme="minorHAnsi"/>
                <w:sz w:val="20"/>
                <w:szCs w:val="20"/>
                <w:lang w:eastAsia="es-CO"/>
              </w:rPr>
              <w:t>Entregado</w:t>
            </w:r>
          </w:p>
        </w:tc>
      </w:tr>
      <w:tr w:rsidR="008E4AE1" w:rsidRPr="004C7A4D" w14:paraId="64F0AF38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F71B269" w14:textId="3DD7F5A4" w:rsidR="008E4AE1" w:rsidRPr="004C7A4D" w:rsidRDefault="004C7A4D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Enlace</w:t>
            </w:r>
            <w:r w:rsidR="008E4AE1"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al repositorio del proyecto en</w:t>
            </w:r>
            <w:r w:rsidR="008E4AE1"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</w:t>
            </w:r>
            <w:hyperlink r:id="rId12" w:history="1">
              <w:r w:rsidR="008E4AE1" w:rsidRPr="004C7A4D">
                <w:rPr>
                  <w:rStyle w:val="Hipervnculo"/>
                  <w:rFonts w:cstheme="minorHAnsi"/>
                  <w:b w:val="0"/>
                  <w:bCs w:val="0"/>
                  <w:sz w:val="24"/>
                  <w:szCs w:val="24"/>
                </w:rPr>
                <w:t>https://github.com/</w:t>
              </w:r>
            </w:hyperlink>
            <w:r w:rsidR="008E4AE1" w:rsidRPr="004C7A4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para evaluar su funcionamiento</w:t>
            </w:r>
            <w:r w:rsidR="001E590F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y calidad.</w:t>
            </w:r>
          </w:p>
        </w:tc>
        <w:tc>
          <w:tcPr>
            <w:tcW w:w="2409" w:type="dxa"/>
            <w:noWrap/>
          </w:tcPr>
          <w:p w14:paraId="27D657BD" w14:textId="26F74D1F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</w:pPr>
          </w:p>
        </w:tc>
      </w:tr>
      <w:tr w:rsidR="008E4AE1" w:rsidRPr="004C7A4D" w14:paraId="2CA79F68" w14:textId="77777777" w:rsidTr="00C2287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007EF514" w14:textId="3DD7B3BE" w:rsidR="008E4AE1" w:rsidRPr="004C7A4D" w:rsidRDefault="008E4AE1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Diseño de base de datos, diagrama y modelo relacional (</w:t>
            </w:r>
            <w:r w:rsidR="004C7A4D" w:rsidRPr="004C7A4D">
              <w:rPr>
                <w:rFonts w:eastAsia="Times New Roman" w:cstheme="minorHAnsi"/>
                <w:color w:val="FF0000"/>
                <w:sz w:val="24"/>
                <w:szCs w:val="24"/>
                <w:lang w:eastAsia="es-CO"/>
              </w:rPr>
              <w:t>BASE_DATOS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2409" w:type="dxa"/>
            <w:noWrap/>
          </w:tcPr>
          <w:p w14:paraId="218CABCD" w14:textId="78565448" w:rsidR="008E4AE1" w:rsidRPr="004C7A4D" w:rsidRDefault="008E4AE1" w:rsidP="007845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E4AE1" w:rsidRPr="004C7A4D" w14:paraId="27E3CFE2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359B2625" w14:textId="1CB9BA8F" w:rsidR="008E4AE1" w:rsidRPr="004C7A4D" w:rsidRDefault="008E4AE1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Script</w:t>
            </w:r>
            <w:r w:rsidR="00BF4048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s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 de creación </w:t>
            </w:r>
            <w:r w:rsidR="000D020E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y población </w:t>
            </w: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de la base de datos</w:t>
            </w:r>
          </w:p>
        </w:tc>
        <w:tc>
          <w:tcPr>
            <w:tcW w:w="2409" w:type="dxa"/>
            <w:noWrap/>
          </w:tcPr>
          <w:p w14:paraId="1C1334F8" w14:textId="22EC4CF0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661FEA2E" w14:textId="77777777" w:rsidTr="00C2287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69AAD702" w14:textId="0CF35111" w:rsidR="008E4AE1" w:rsidRPr="004C7A4D" w:rsidRDefault="00383943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 xml:space="preserve">Diagrama de clases UML </w:t>
            </w:r>
          </w:p>
        </w:tc>
        <w:tc>
          <w:tcPr>
            <w:tcW w:w="2409" w:type="dxa"/>
            <w:noWrap/>
          </w:tcPr>
          <w:p w14:paraId="5A07539F" w14:textId="5E50538D" w:rsidR="008E4AE1" w:rsidRPr="004C7A4D" w:rsidRDefault="008E4AE1" w:rsidP="007845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5BACED14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7167C45E" w14:textId="2D49976B" w:rsidR="008E4AE1" w:rsidRPr="004C7A4D" w:rsidRDefault="00383943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Prototipo UX/UI</w:t>
            </w:r>
          </w:p>
        </w:tc>
        <w:tc>
          <w:tcPr>
            <w:tcW w:w="2409" w:type="dxa"/>
            <w:noWrap/>
          </w:tcPr>
          <w:p w14:paraId="34E54C4D" w14:textId="4AA2232F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245D5CF2" w14:textId="77777777" w:rsidTr="00C2287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7C6B8542" w14:textId="77777777" w:rsidR="008E4AE1" w:rsidRPr="004C7A4D" w:rsidRDefault="008E4AE1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 w:rsidRPr="004C7A4D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t>Documento técnico del servicio web expuesto</w:t>
            </w:r>
          </w:p>
        </w:tc>
        <w:tc>
          <w:tcPr>
            <w:tcW w:w="2409" w:type="dxa"/>
            <w:noWrap/>
          </w:tcPr>
          <w:p w14:paraId="43E431F5" w14:textId="52574FCC" w:rsidR="008E4AE1" w:rsidRPr="004C7A4D" w:rsidRDefault="008E4AE1" w:rsidP="007845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8E4AE1" w:rsidRPr="004C7A4D" w14:paraId="4EC50E63" w14:textId="77777777" w:rsidTr="00C22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2CC37AB2" w14:textId="2F459D8B" w:rsidR="008E4AE1" w:rsidRPr="004C7A4D" w:rsidRDefault="00BF4048" w:rsidP="00784555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s-CO"/>
              </w:rPr>
              <w:lastRenderedPageBreak/>
              <w:t>README del proyecto</w:t>
            </w:r>
          </w:p>
        </w:tc>
        <w:tc>
          <w:tcPr>
            <w:tcW w:w="2409" w:type="dxa"/>
            <w:noWrap/>
          </w:tcPr>
          <w:p w14:paraId="6246BCC7" w14:textId="7A9D18F3" w:rsidR="008E4AE1" w:rsidRPr="004C7A4D" w:rsidRDefault="008E4AE1" w:rsidP="007845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</w:p>
        </w:tc>
      </w:tr>
    </w:tbl>
    <w:p w14:paraId="0E5B6728" w14:textId="33B1ACF2" w:rsidR="00DD6224" w:rsidRPr="004C7A4D" w:rsidRDefault="00DD6224" w:rsidP="00717074">
      <w:pPr>
        <w:jc w:val="both"/>
        <w:rPr>
          <w:rFonts w:cstheme="minorHAnsi"/>
          <w:b/>
          <w:sz w:val="4"/>
        </w:rPr>
      </w:pPr>
    </w:p>
    <w:sectPr w:rsidR="00DD6224" w:rsidRPr="004C7A4D" w:rsidSect="007B50F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361" w:right="1701" w:bottom="1417" w:left="1701" w:header="708" w:footer="119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47EC" w14:textId="77777777" w:rsidR="00772DD6" w:rsidRDefault="00772DD6" w:rsidP="00BD0928">
      <w:pPr>
        <w:spacing w:after="0" w:line="240" w:lineRule="auto"/>
      </w:pPr>
      <w:r>
        <w:separator/>
      </w:r>
    </w:p>
  </w:endnote>
  <w:endnote w:type="continuationSeparator" w:id="0">
    <w:p w14:paraId="1AA12944" w14:textId="77777777" w:rsidR="00772DD6" w:rsidRDefault="00772DD6" w:rsidP="00BD0928">
      <w:pPr>
        <w:spacing w:after="0" w:line="240" w:lineRule="auto"/>
      </w:pPr>
      <w:r>
        <w:continuationSeparator/>
      </w:r>
    </w:p>
  </w:endnote>
  <w:endnote w:type="continuationNotice" w:id="1">
    <w:p w14:paraId="5307DB83" w14:textId="77777777" w:rsidR="00772DD6" w:rsidRDefault="00772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rostile LT Std">
    <w:altName w:val="Segoe Scrip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C625" w14:textId="316436CD" w:rsidR="00770BC9" w:rsidRDefault="00000000" w:rsidP="00BF1569">
    <w:pPr>
      <w:pStyle w:val="Piedepgina"/>
    </w:pPr>
    <w:sdt>
      <w:sdtPr>
        <w:id w:val="-1231303766"/>
        <w:docPartObj>
          <w:docPartGallery w:val="Page Numbers (Bottom of Page)"/>
          <w:docPartUnique/>
        </w:docPartObj>
      </w:sdtPr>
      <w:sdtContent>
        <w:r w:rsidR="00770BC9" w:rsidRPr="00D1727C">
          <w:rPr>
            <w:rFonts w:ascii="Eurostile LT Std" w:hAnsi="Eurostile LT Std"/>
          </w:rPr>
          <w:fldChar w:fldCharType="begin"/>
        </w:r>
        <w:r w:rsidR="00770BC9" w:rsidRPr="00D1727C">
          <w:rPr>
            <w:rFonts w:ascii="Eurostile LT Std" w:hAnsi="Eurostile LT Std"/>
          </w:rPr>
          <w:instrText>PAGE   \* MERGEFORMAT</w:instrText>
        </w:r>
        <w:r w:rsidR="00770BC9" w:rsidRPr="00D1727C">
          <w:rPr>
            <w:rFonts w:ascii="Eurostile LT Std" w:hAnsi="Eurostile LT Std"/>
          </w:rPr>
          <w:fldChar w:fldCharType="separate"/>
        </w:r>
        <w:r w:rsidR="00770BC9" w:rsidRPr="0033619B">
          <w:rPr>
            <w:rFonts w:ascii="Eurostile LT Std" w:hAnsi="Eurostile LT Std"/>
            <w:noProof/>
            <w:lang w:val="es-ES"/>
          </w:rPr>
          <w:t>1</w:t>
        </w:r>
        <w:r w:rsidR="00770BC9" w:rsidRPr="00D1727C">
          <w:rPr>
            <w:rFonts w:ascii="Eurostile LT Std" w:hAnsi="Eurostile LT Std"/>
          </w:rPr>
          <w:fldChar w:fldCharType="end"/>
        </w:r>
      </w:sdtContent>
    </w:sdt>
    <w:r w:rsidR="00770BC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00770BC9" w14:paraId="62B55DDC" w14:textId="77777777" w:rsidTr="134368DA">
      <w:tc>
        <w:tcPr>
          <w:tcW w:w="2946" w:type="dxa"/>
        </w:tcPr>
        <w:p w14:paraId="4C086283" w14:textId="2733C180" w:rsidR="00770BC9" w:rsidRDefault="00770BC9" w:rsidP="134368DA">
          <w:pPr>
            <w:pStyle w:val="Encabezado"/>
            <w:ind w:left="-115"/>
          </w:pPr>
        </w:p>
      </w:tc>
      <w:tc>
        <w:tcPr>
          <w:tcW w:w="2946" w:type="dxa"/>
        </w:tcPr>
        <w:p w14:paraId="716A8850" w14:textId="00A620A1" w:rsidR="00770BC9" w:rsidRDefault="00770BC9" w:rsidP="134368DA">
          <w:pPr>
            <w:pStyle w:val="Encabezado"/>
            <w:jc w:val="center"/>
          </w:pPr>
        </w:p>
      </w:tc>
      <w:tc>
        <w:tcPr>
          <w:tcW w:w="2946" w:type="dxa"/>
        </w:tcPr>
        <w:p w14:paraId="0ECEB60B" w14:textId="29ADB3F8" w:rsidR="00770BC9" w:rsidRDefault="00770BC9" w:rsidP="134368DA">
          <w:pPr>
            <w:pStyle w:val="Encabezado"/>
            <w:ind w:right="-115"/>
            <w:jc w:val="right"/>
          </w:pPr>
        </w:p>
      </w:tc>
    </w:tr>
  </w:tbl>
  <w:p w14:paraId="47368656" w14:textId="2D7A034E" w:rsidR="00770BC9" w:rsidRDefault="00770BC9" w:rsidP="134368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17771" w14:textId="77777777" w:rsidR="00772DD6" w:rsidRDefault="00772DD6" w:rsidP="00BD0928">
      <w:pPr>
        <w:spacing w:after="0" w:line="240" w:lineRule="auto"/>
      </w:pPr>
      <w:r>
        <w:separator/>
      </w:r>
    </w:p>
  </w:footnote>
  <w:footnote w:type="continuationSeparator" w:id="0">
    <w:p w14:paraId="422C38CD" w14:textId="77777777" w:rsidR="00772DD6" w:rsidRDefault="00772DD6" w:rsidP="00BD0928">
      <w:pPr>
        <w:spacing w:after="0" w:line="240" w:lineRule="auto"/>
      </w:pPr>
      <w:r>
        <w:continuationSeparator/>
      </w:r>
    </w:p>
  </w:footnote>
  <w:footnote w:type="continuationNotice" w:id="1">
    <w:p w14:paraId="55EA96BD" w14:textId="77777777" w:rsidR="00772DD6" w:rsidRDefault="00772D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D38F" w14:textId="77777777" w:rsidR="00770BC9" w:rsidRDefault="00000000">
    <w:pPr>
      <w:pStyle w:val="Encabezado"/>
    </w:pPr>
    <w:r>
      <w:rPr>
        <w:noProof/>
        <w:lang w:eastAsia="es-CO"/>
      </w:rPr>
      <w:pict w14:anchorId="656063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307.2pt;height:591.35pt;z-index:-251658752;mso-wrap-edited:f;mso-position-horizontal:center;mso-position-horizontal-relative:margin;mso-position-vertical:center;mso-position-vertical-relative:margin" wrapcoords="-53 0 -53 21573 21600 21573 21600 0 -53 0" o:allowincell="f">
          <v:imagedata r:id="rId1" o:title="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7"/>
      <w:gridCol w:w="2521"/>
    </w:tblGrid>
    <w:tr w:rsidR="00770BC9" w:rsidRPr="00365C57" w14:paraId="3BFE216E" w14:textId="77777777" w:rsidTr="00893D95">
      <w:trPr>
        <w:cantSplit/>
      </w:trPr>
      <w:tc>
        <w:tcPr>
          <w:tcW w:w="3572" w:type="pct"/>
          <w:vAlign w:val="center"/>
        </w:tcPr>
        <w:p w14:paraId="50038E43" w14:textId="077A4F69" w:rsidR="00770BC9" w:rsidRPr="00FA6B18" w:rsidRDefault="00A9736F" w:rsidP="00E04CCE">
          <w:pPr>
            <w:widowControl w:val="0"/>
            <w:spacing w:after="0" w:line="240" w:lineRule="auto"/>
            <w:jc w:val="center"/>
            <w:rPr>
              <w:rFonts w:ascii="Eurostile LT Std" w:hAnsi="Eurostile LT Std" w:cs="Arial"/>
              <w:b/>
              <w:bCs/>
              <w:iCs/>
            </w:rPr>
          </w:pPr>
          <w:r>
            <w:rPr>
              <w:rFonts w:ascii="Arial Narrow" w:hAnsi="Arial Narrow" w:cs="Arial"/>
              <w:b/>
              <w:bCs/>
              <w:iCs/>
              <w:sz w:val="32"/>
            </w:rPr>
            <w:t xml:space="preserve">Prueba </w:t>
          </w:r>
          <w:r w:rsidR="00006311">
            <w:rPr>
              <w:rFonts w:ascii="Arial Narrow" w:hAnsi="Arial Narrow" w:cs="Arial"/>
              <w:b/>
              <w:bCs/>
              <w:iCs/>
              <w:sz w:val="32"/>
            </w:rPr>
            <w:t xml:space="preserve">Full </w:t>
          </w:r>
          <w:proofErr w:type="spellStart"/>
          <w:r w:rsidR="00006311">
            <w:rPr>
              <w:rFonts w:ascii="Arial Narrow" w:hAnsi="Arial Narrow" w:cs="Arial"/>
              <w:b/>
              <w:bCs/>
              <w:iCs/>
              <w:sz w:val="32"/>
            </w:rPr>
            <w:t>Stack</w:t>
          </w:r>
          <w:proofErr w:type="spellEnd"/>
          <w:r w:rsidR="00855C5A">
            <w:rPr>
              <w:rFonts w:ascii="Arial Narrow" w:hAnsi="Arial Narrow" w:cs="Arial"/>
              <w:b/>
              <w:bCs/>
              <w:iCs/>
              <w:sz w:val="32"/>
            </w:rPr>
            <w:t>:</w:t>
          </w:r>
          <w:r w:rsidR="004E7257">
            <w:rPr>
              <w:rFonts w:ascii="Arial Narrow" w:hAnsi="Arial Narrow" w:cs="Arial"/>
              <w:b/>
              <w:bCs/>
              <w:iCs/>
              <w:sz w:val="32"/>
            </w:rPr>
            <w:t xml:space="preserve"> </w:t>
          </w:r>
          <w:r w:rsidR="00B542FD">
            <w:rPr>
              <w:rFonts w:ascii="Arial Narrow" w:hAnsi="Arial Narrow" w:cs="Arial"/>
              <w:b/>
              <w:bCs/>
              <w:iCs/>
              <w:sz w:val="32"/>
            </w:rPr>
            <w:t xml:space="preserve">Empresa </w:t>
          </w:r>
          <w:proofErr w:type="spellStart"/>
          <w:r w:rsidR="00B542FD">
            <w:rPr>
              <w:rFonts w:ascii="Arial Narrow" w:hAnsi="Arial Narrow" w:cs="Arial"/>
              <w:b/>
              <w:bCs/>
              <w:iCs/>
              <w:sz w:val="32"/>
            </w:rPr>
            <w:t>Random</w:t>
          </w:r>
          <w:proofErr w:type="spellEnd"/>
        </w:p>
      </w:tc>
      <w:tc>
        <w:tcPr>
          <w:tcW w:w="1428" w:type="pct"/>
          <w:vAlign w:val="center"/>
        </w:tcPr>
        <w:p w14:paraId="7AB3144D" w14:textId="322F112F" w:rsidR="00770BC9" w:rsidRPr="009A1FC4" w:rsidRDefault="00770BC9" w:rsidP="002E53C8">
          <w:pPr>
            <w:spacing w:after="0"/>
            <w:jc w:val="center"/>
            <w:rPr>
              <w:caps/>
              <w:color w:val="4F81BD" w:themeColor="accent1"/>
              <w:sz w:val="28"/>
              <w:szCs w:val="28"/>
            </w:rPr>
          </w:pPr>
        </w:p>
      </w:tc>
    </w:tr>
  </w:tbl>
  <w:p w14:paraId="1E7714A4" w14:textId="4E4CB9B8" w:rsidR="00770BC9" w:rsidRDefault="00770B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64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2"/>
      <w:gridCol w:w="2922"/>
      <w:gridCol w:w="410"/>
      <w:gridCol w:w="2510"/>
    </w:tblGrid>
    <w:tr w:rsidR="00BE4F65" w:rsidRPr="00365C57" w14:paraId="769BD7BC" w14:textId="77777777" w:rsidTr="00BE4F65">
      <w:trPr>
        <w:cantSplit/>
        <w:trHeight w:val="393"/>
      </w:trPr>
      <w:tc>
        <w:tcPr>
          <w:tcW w:w="3568" w:type="pct"/>
          <w:gridSpan w:val="3"/>
          <w:vAlign w:val="center"/>
        </w:tcPr>
        <w:p w14:paraId="10610A61" w14:textId="77777777" w:rsidR="00BE4F65" w:rsidRPr="00FA6B18" w:rsidRDefault="00BE4F65" w:rsidP="00BE4F65">
          <w:pPr>
            <w:widowControl w:val="0"/>
            <w:spacing w:after="0" w:line="240" w:lineRule="auto"/>
            <w:jc w:val="center"/>
            <w:rPr>
              <w:rFonts w:ascii="Eurostile LT Std" w:hAnsi="Eurostile LT Std" w:cs="Arial"/>
              <w:b/>
              <w:bCs/>
              <w:iCs/>
            </w:rPr>
          </w:pPr>
          <w:r>
            <w:rPr>
              <w:rFonts w:ascii="Arial Narrow" w:hAnsi="Arial Narrow" w:cs="Arial"/>
              <w:b/>
              <w:bCs/>
              <w:iCs/>
              <w:sz w:val="32"/>
            </w:rPr>
            <w:t xml:space="preserve">Prueba Full </w:t>
          </w:r>
          <w:proofErr w:type="spellStart"/>
          <w:r>
            <w:rPr>
              <w:rFonts w:ascii="Arial Narrow" w:hAnsi="Arial Narrow" w:cs="Arial"/>
              <w:b/>
              <w:bCs/>
              <w:iCs/>
              <w:sz w:val="32"/>
            </w:rPr>
            <w:t>Stack</w:t>
          </w:r>
          <w:proofErr w:type="spellEnd"/>
          <w:r>
            <w:rPr>
              <w:rFonts w:ascii="Arial Narrow" w:hAnsi="Arial Narrow" w:cs="Arial"/>
              <w:b/>
              <w:bCs/>
              <w:iCs/>
              <w:sz w:val="32"/>
            </w:rPr>
            <w:t xml:space="preserve">: Empresa </w:t>
          </w:r>
          <w:proofErr w:type="spellStart"/>
          <w:r>
            <w:rPr>
              <w:rFonts w:ascii="Arial Narrow" w:hAnsi="Arial Narrow" w:cs="Arial"/>
              <w:b/>
              <w:bCs/>
              <w:iCs/>
              <w:sz w:val="32"/>
            </w:rPr>
            <w:t>Random</w:t>
          </w:r>
          <w:proofErr w:type="spellEnd"/>
        </w:p>
      </w:tc>
      <w:tc>
        <w:tcPr>
          <w:tcW w:w="1431" w:type="pct"/>
          <w:vAlign w:val="center"/>
        </w:tcPr>
        <w:p w14:paraId="75D7E5E7" w14:textId="14300763" w:rsidR="00BE4F65" w:rsidRPr="009A1FC4" w:rsidRDefault="00BE4F65" w:rsidP="00BE4F65">
          <w:pPr>
            <w:spacing w:after="0"/>
            <w:jc w:val="center"/>
            <w:rPr>
              <w:caps/>
              <w:color w:val="4F81BD" w:themeColor="accent1"/>
              <w:sz w:val="28"/>
              <w:szCs w:val="28"/>
            </w:rPr>
          </w:pPr>
        </w:p>
      </w:tc>
    </w:tr>
    <w:tr w:rsidR="00770BC9" w14:paraId="65CAA823" w14:textId="77777777" w:rsidTr="00BE4F65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393"/>
      </w:trPr>
      <w:tc>
        <w:tcPr>
          <w:tcW w:w="1667" w:type="pct"/>
        </w:tcPr>
        <w:p w14:paraId="4A3DBC9F" w14:textId="61B3A803" w:rsidR="00770BC9" w:rsidRDefault="00770BC9" w:rsidP="00BE4F65">
          <w:pPr>
            <w:pStyle w:val="Encabezado"/>
          </w:pPr>
        </w:p>
      </w:tc>
      <w:tc>
        <w:tcPr>
          <w:tcW w:w="1667" w:type="pct"/>
        </w:tcPr>
        <w:p w14:paraId="1B16AC93" w14:textId="57C76E87" w:rsidR="00770BC9" w:rsidRDefault="00770BC9" w:rsidP="134368DA">
          <w:pPr>
            <w:pStyle w:val="Encabezado"/>
            <w:jc w:val="center"/>
          </w:pPr>
        </w:p>
      </w:tc>
      <w:tc>
        <w:tcPr>
          <w:tcW w:w="1666" w:type="pct"/>
          <w:gridSpan w:val="2"/>
        </w:tcPr>
        <w:p w14:paraId="4DA24191" w14:textId="39042ED0" w:rsidR="00770BC9" w:rsidRDefault="00770BC9" w:rsidP="134368DA">
          <w:pPr>
            <w:pStyle w:val="Encabezado"/>
            <w:ind w:right="-115"/>
            <w:jc w:val="right"/>
          </w:pPr>
        </w:p>
      </w:tc>
    </w:tr>
  </w:tbl>
  <w:p w14:paraId="4F224641" w14:textId="3A5E07A6" w:rsidR="00770BC9" w:rsidRDefault="00770BC9" w:rsidP="134368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6"/>
    <w:multiLevelType w:val="hybridMultilevel"/>
    <w:tmpl w:val="3BE4209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F618B6"/>
    <w:multiLevelType w:val="hybridMultilevel"/>
    <w:tmpl w:val="46A24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0FB1"/>
    <w:multiLevelType w:val="hybridMultilevel"/>
    <w:tmpl w:val="2AFA4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E49CB"/>
    <w:multiLevelType w:val="hybridMultilevel"/>
    <w:tmpl w:val="516E7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370B3"/>
    <w:multiLevelType w:val="hybridMultilevel"/>
    <w:tmpl w:val="A9BC220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1E43423"/>
    <w:multiLevelType w:val="hybridMultilevel"/>
    <w:tmpl w:val="F59C065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0416B9"/>
    <w:multiLevelType w:val="hybridMultilevel"/>
    <w:tmpl w:val="E1865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C5D5A"/>
    <w:multiLevelType w:val="hybridMultilevel"/>
    <w:tmpl w:val="5F103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C5B62"/>
    <w:multiLevelType w:val="hybridMultilevel"/>
    <w:tmpl w:val="6A5E1B82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A7675B3"/>
    <w:multiLevelType w:val="hybridMultilevel"/>
    <w:tmpl w:val="8D56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E6F74"/>
    <w:multiLevelType w:val="hybridMultilevel"/>
    <w:tmpl w:val="E9AE4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5CC2"/>
    <w:multiLevelType w:val="hybridMultilevel"/>
    <w:tmpl w:val="F51268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C6CFB"/>
    <w:multiLevelType w:val="hybridMultilevel"/>
    <w:tmpl w:val="5FFCB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31ABE"/>
    <w:multiLevelType w:val="hybridMultilevel"/>
    <w:tmpl w:val="3262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55B6E"/>
    <w:multiLevelType w:val="hybridMultilevel"/>
    <w:tmpl w:val="BC4EA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402F1"/>
    <w:multiLevelType w:val="hybridMultilevel"/>
    <w:tmpl w:val="29CA9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B3944"/>
    <w:multiLevelType w:val="hybridMultilevel"/>
    <w:tmpl w:val="D9EA7F7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0041F6C"/>
    <w:multiLevelType w:val="hybridMultilevel"/>
    <w:tmpl w:val="8D56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822BD"/>
    <w:multiLevelType w:val="hybridMultilevel"/>
    <w:tmpl w:val="C1E4B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51DC6"/>
    <w:multiLevelType w:val="hybridMultilevel"/>
    <w:tmpl w:val="FE26B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38236">
    <w:abstractNumId w:val="19"/>
  </w:num>
  <w:num w:numId="2" w16cid:durableId="243758338">
    <w:abstractNumId w:val="15"/>
  </w:num>
  <w:num w:numId="3" w16cid:durableId="339436218">
    <w:abstractNumId w:val="3"/>
  </w:num>
  <w:num w:numId="4" w16cid:durableId="648092416">
    <w:abstractNumId w:val="14"/>
  </w:num>
  <w:num w:numId="5" w16cid:durableId="241334363">
    <w:abstractNumId w:val="7"/>
  </w:num>
  <w:num w:numId="6" w16cid:durableId="265773601">
    <w:abstractNumId w:val="4"/>
  </w:num>
  <w:num w:numId="7" w16cid:durableId="51777461">
    <w:abstractNumId w:val="12"/>
  </w:num>
  <w:num w:numId="8" w16cid:durableId="710766382">
    <w:abstractNumId w:val="13"/>
  </w:num>
  <w:num w:numId="9" w16cid:durableId="2018074571">
    <w:abstractNumId w:val="2"/>
  </w:num>
  <w:num w:numId="10" w16cid:durableId="1175803932">
    <w:abstractNumId w:val="10"/>
  </w:num>
  <w:num w:numId="11" w16cid:durableId="205720910">
    <w:abstractNumId w:val="6"/>
  </w:num>
  <w:num w:numId="12" w16cid:durableId="1596940302">
    <w:abstractNumId w:val="18"/>
  </w:num>
  <w:num w:numId="13" w16cid:durableId="1109154866">
    <w:abstractNumId w:val="17"/>
  </w:num>
  <w:num w:numId="14" w16cid:durableId="1988894534">
    <w:abstractNumId w:val="9"/>
  </w:num>
  <w:num w:numId="15" w16cid:durableId="1542865800">
    <w:abstractNumId w:val="1"/>
  </w:num>
  <w:num w:numId="16" w16cid:durableId="1515461926">
    <w:abstractNumId w:val="11"/>
  </w:num>
  <w:num w:numId="17" w16cid:durableId="479003783">
    <w:abstractNumId w:val="16"/>
  </w:num>
  <w:num w:numId="18" w16cid:durableId="1751122486">
    <w:abstractNumId w:val="5"/>
  </w:num>
  <w:num w:numId="19" w16cid:durableId="539826648">
    <w:abstractNumId w:val="0"/>
  </w:num>
  <w:num w:numId="20" w16cid:durableId="26538726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32"/>
    <w:rsid w:val="00000E54"/>
    <w:rsid w:val="000018C6"/>
    <w:rsid w:val="00003328"/>
    <w:rsid w:val="00003FB5"/>
    <w:rsid w:val="00004F12"/>
    <w:rsid w:val="00006311"/>
    <w:rsid w:val="00010F14"/>
    <w:rsid w:val="00012A96"/>
    <w:rsid w:val="000140C6"/>
    <w:rsid w:val="000144FA"/>
    <w:rsid w:val="0001478A"/>
    <w:rsid w:val="000200CC"/>
    <w:rsid w:val="00023D53"/>
    <w:rsid w:val="00024439"/>
    <w:rsid w:val="000256DD"/>
    <w:rsid w:val="00025A6D"/>
    <w:rsid w:val="00027263"/>
    <w:rsid w:val="0003380E"/>
    <w:rsid w:val="00034ACC"/>
    <w:rsid w:val="000352B9"/>
    <w:rsid w:val="00035D05"/>
    <w:rsid w:val="0003788E"/>
    <w:rsid w:val="00037928"/>
    <w:rsid w:val="0004098E"/>
    <w:rsid w:val="00041B7E"/>
    <w:rsid w:val="000432E0"/>
    <w:rsid w:val="00044E29"/>
    <w:rsid w:val="00050A87"/>
    <w:rsid w:val="00053042"/>
    <w:rsid w:val="0005430A"/>
    <w:rsid w:val="00056B50"/>
    <w:rsid w:val="00061955"/>
    <w:rsid w:val="000626B6"/>
    <w:rsid w:val="00063001"/>
    <w:rsid w:val="00071B88"/>
    <w:rsid w:val="000732AA"/>
    <w:rsid w:val="00075A78"/>
    <w:rsid w:val="000765C2"/>
    <w:rsid w:val="00080D81"/>
    <w:rsid w:val="00080DF2"/>
    <w:rsid w:val="000824CB"/>
    <w:rsid w:val="00093675"/>
    <w:rsid w:val="000948D6"/>
    <w:rsid w:val="000A0B33"/>
    <w:rsid w:val="000A0C49"/>
    <w:rsid w:val="000A3068"/>
    <w:rsid w:val="000A4365"/>
    <w:rsid w:val="000A438D"/>
    <w:rsid w:val="000A4C61"/>
    <w:rsid w:val="000A5E3B"/>
    <w:rsid w:val="000A6175"/>
    <w:rsid w:val="000A7BAC"/>
    <w:rsid w:val="000B3B80"/>
    <w:rsid w:val="000B3EF7"/>
    <w:rsid w:val="000B6B43"/>
    <w:rsid w:val="000B6C83"/>
    <w:rsid w:val="000C4370"/>
    <w:rsid w:val="000C4ECA"/>
    <w:rsid w:val="000D020E"/>
    <w:rsid w:val="000D1687"/>
    <w:rsid w:val="000D1B59"/>
    <w:rsid w:val="000D1B5E"/>
    <w:rsid w:val="000D1D17"/>
    <w:rsid w:val="000D1F39"/>
    <w:rsid w:val="000D4218"/>
    <w:rsid w:val="000E1A7F"/>
    <w:rsid w:val="000E3B53"/>
    <w:rsid w:val="000E4031"/>
    <w:rsid w:val="000E4CF0"/>
    <w:rsid w:val="000E6981"/>
    <w:rsid w:val="000E6EDA"/>
    <w:rsid w:val="000F0423"/>
    <w:rsid w:val="000F073D"/>
    <w:rsid w:val="000F091C"/>
    <w:rsid w:val="000F3AAD"/>
    <w:rsid w:val="000F72D4"/>
    <w:rsid w:val="00101A71"/>
    <w:rsid w:val="0011059D"/>
    <w:rsid w:val="001106AA"/>
    <w:rsid w:val="0011092E"/>
    <w:rsid w:val="00112891"/>
    <w:rsid w:val="00116E97"/>
    <w:rsid w:val="0011769E"/>
    <w:rsid w:val="0012080C"/>
    <w:rsid w:val="00120B04"/>
    <w:rsid w:val="00121FEE"/>
    <w:rsid w:val="00125B3A"/>
    <w:rsid w:val="00125D5D"/>
    <w:rsid w:val="00132918"/>
    <w:rsid w:val="00136B5B"/>
    <w:rsid w:val="00141D24"/>
    <w:rsid w:val="001469CE"/>
    <w:rsid w:val="00147945"/>
    <w:rsid w:val="00147D5C"/>
    <w:rsid w:val="001506BF"/>
    <w:rsid w:val="0015371F"/>
    <w:rsid w:val="001616AD"/>
    <w:rsid w:val="00166191"/>
    <w:rsid w:val="001757CA"/>
    <w:rsid w:val="00181010"/>
    <w:rsid w:val="001822CC"/>
    <w:rsid w:val="00183AED"/>
    <w:rsid w:val="00192568"/>
    <w:rsid w:val="00194684"/>
    <w:rsid w:val="0019557F"/>
    <w:rsid w:val="00195F1A"/>
    <w:rsid w:val="001A213B"/>
    <w:rsid w:val="001A45B3"/>
    <w:rsid w:val="001B0F71"/>
    <w:rsid w:val="001B10BE"/>
    <w:rsid w:val="001B17D9"/>
    <w:rsid w:val="001B2513"/>
    <w:rsid w:val="001B3356"/>
    <w:rsid w:val="001B3CA6"/>
    <w:rsid w:val="001B4112"/>
    <w:rsid w:val="001B4F91"/>
    <w:rsid w:val="001C0253"/>
    <w:rsid w:val="001C0FE6"/>
    <w:rsid w:val="001C2E82"/>
    <w:rsid w:val="001C3135"/>
    <w:rsid w:val="001C6D36"/>
    <w:rsid w:val="001C715D"/>
    <w:rsid w:val="001D2910"/>
    <w:rsid w:val="001D64C1"/>
    <w:rsid w:val="001D6DEF"/>
    <w:rsid w:val="001D6FDC"/>
    <w:rsid w:val="001E0A0C"/>
    <w:rsid w:val="001E36E6"/>
    <w:rsid w:val="001E590F"/>
    <w:rsid w:val="00203232"/>
    <w:rsid w:val="00210D77"/>
    <w:rsid w:val="002135C8"/>
    <w:rsid w:val="00213952"/>
    <w:rsid w:val="00215757"/>
    <w:rsid w:val="00217140"/>
    <w:rsid w:val="0022348A"/>
    <w:rsid w:val="00223AA8"/>
    <w:rsid w:val="00232E02"/>
    <w:rsid w:val="0023658B"/>
    <w:rsid w:val="002412D3"/>
    <w:rsid w:val="00245E68"/>
    <w:rsid w:val="00247917"/>
    <w:rsid w:val="00251FBB"/>
    <w:rsid w:val="002611D6"/>
    <w:rsid w:val="00262913"/>
    <w:rsid w:val="00263D8D"/>
    <w:rsid w:val="0026627A"/>
    <w:rsid w:val="002665AB"/>
    <w:rsid w:val="00271B7A"/>
    <w:rsid w:val="00272B45"/>
    <w:rsid w:val="002800A9"/>
    <w:rsid w:val="002818E3"/>
    <w:rsid w:val="00283B39"/>
    <w:rsid w:val="00287C94"/>
    <w:rsid w:val="00287E99"/>
    <w:rsid w:val="002907D7"/>
    <w:rsid w:val="00290A4A"/>
    <w:rsid w:val="0029198D"/>
    <w:rsid w:val="00293B61"/>
    <w:rsid w:val="00296CD7"/>
    <w:rsid w:val="002A0947"/>
    <w:rsid w:val="002A294D"/>
    <w:rsid w:val="002A6538"/>
    <w:rsid w:val="002A68E8"/>
    <w:rsid w:val="002A7186"/>
    <w:rsid w:val="002B028D"/>
    <w:rsid w:val="002B2513"/>
    <w:rsid w:val="002B3197"/>
    <w:rsid w:val="002B60EF"/>
    <w:rsid w:val="002C0E7D"/>
    <w:rsid w:val="002C2E1B"/>
    <w:rsid w:val="002C4CD0"/>
    <w:rsid w:val="002C512C"/>
    <w:rsid w:val="002C6191"/>
    <w:rsid w:val="002C632A"/>
    <w:rsid w:val="002E0E6F"/>
    <w:rsid w:val="002E18FA"/>
    <w:rsid w:val="002E53C8"/>
    <w:rsid w:val="002E6A60"/>
    <w:rsid w:val="002F2971"/>
    <w:rsid w:val="002F5166"/>
    <w:rsid w:val="002F5DD4"/>
    <w:rsid w:val="002F7F2A"/>
    <w:rsid w:val="00302D64"/>
    <w:rsid w:val="00304020"/>
    <w:rsid w:val="00304A21"/>
    <w:rsid w:val="00307C9F"/>
    <w:rsid w:val="00310AF5"/>
    <w:rsid w:val="0031216B"/>
    <w:rsid w:val="003124EB"/>
    <w:rsid w:val="0031401B"/>
    <w:rsid w:val="00314198"/>
    <w:rsid w:val="003162FF"/>
    <w:rsid w:val="003179EA"/>
    <w:rsid w:val="00321F50"/>
    <w:rsid w:val="0032225A"/>
    <w:rsid w:val="003242C8"/>
    <w:rsid w:val="003260D0"/>
    <w:rsid w:val="0033192F"/>
    <w:rsid w:val="00331E77"/>
    <w:rsid w:val="0033299A"/>
    <w:rsid w:val="00333FDD"/>
    <w:rsid w:val="0033619B"/>
    <w:rsid w:val="00336A6A"/>
    <w:rsid w:val="003442AD"/>
    <w:rsid w:val="003451D4"/>
    <w:rsid w:val="003462EA"/>
    <w:rsid w:val="00347592"/>
    <w:rsid w:val="0035059D"/>
    <w:rsid w:val="0035213A"/>
    <w:rsid w:val="00352900"/>
    <w:rsid w:val="00363E04"/>
    <w:rsid w:val="00365B2C"/>
    <w:rsid w:val="0037027A"/>
    <w:rsid w:val="00377787"/>
    <w:rsid w:val="003808BC"/>
    <w:rsid w:val="00383943"/>
    <w:rsid w:val="003843CA"/>
    <w:rsid w:val="0038609A"/>
    <w:rsid w:val="00387661"/>
    <w:rsid w:val="00392208"/>
    <w:rsid w:val="003922BC"/>
    <w:rsid w:val="00395239"/>
    <w:rsid w:val="00395A47"/>
    <w:rsid w:val="00397192"/>
    <w:rsid w:val="003A2222"/>
    <w:rsid w:val="003A4C57"/>
    <w:rsid w:val="003A5173"/>
    <w:rsid w:val="003A68E1"/>
    <w:rsid w:val="003B018A"/>
    <w:rsid w:val="003B3C6E"/>
    <w:rsid w:val="003B51D4"/>
    <w:rsid w:val="003B5395"/>
    <w:rsid w:val="003B6CB3"/>
    <w:rsid w:val="003C0B28"/>
    <w:rsid w:val="003C37F5"/>
    <w:rsid w:val="003C48C1"/>
    <w:rsid w:val="003C6B55"/>
    <w:rsid w:val="003C6CD0"/>
    <w:rsid w:val="003D33C6"/>
    <w:rsid w:val="003D3436"/>
    <w:rsid w:val="003D5F2B"/>
    <w:rsid w:val="003E0D70"/>
    <w:rsid w:val="003E1F1B"/>
    <w:rsid w:val="003E351D"/>
    <w:rsid w:val="003E6DD9"/>
    <w:rsid w:val="003F1870"/>
    <w:rsid w:val="003F4259"/>
    <w:rsid w:val="003F442D"/>
    <w:rsid w:val="003F6B90"/>
    <w:rsid w:val="004048F3"/>
    <w:rsid w:val="00411023"/>
    <w:rsid w:val="00414F0D"/>
    <w:rsid w:val="00416812"/>
    <w:rsid w:val="00423D2F"/>
    <w:rsid w:val="00424D2C"/>
    <w:rsid w:val="00426D38"/>
    <w:rsid w:val="00427967"/>
    <w:rsid w:val="004311D4"/>
    <w:rsid w:val="0043368D"/>
    <w:rsid w:val="004404C5"/>
    <w:rsid w:val="00441A41"/>
    <w:rsid w:val="00443DD0"/>
    <w:rsid w:val="00444C14"/>
    <w:rsid w:val="0044511A"/>
    <w:rsid w:val="00450E07"/>
    <w:rsid w:val="00451CD2"/>
    <w:rsid w:val="00454A9A"/>
    <w:rsid w:val="00456BF5"/>
    <w:rsid w:val="00456D13"/>
    <w:rsid w:val="00457507"/>
    <w:rsid w:val="00462DE7"/>
    <w:rsid w:val="00464B08"/>
    <w:rsid w:val="00465BD4"/>
    <w:rsid w:val="00467342"/>
    <w:rsid w:val="00467EBE"/>
    <w:rsid w:val="004706CB"/>
    <w:rsid w:val="00470909"/>
    <w:rsid w:val="0047477F"/>
    <w:rsid w:val="004751C4"/>
    <w:rsid w:val="004815E0"/>
    <w:rsid w:val="0048263E"/>
    <w:rsid w:val="004836D3"/>
    <w:rsid w:val="00483D02"/>
    <w:rsid w:val="00484367"/>
    <w:rsid w:val="004843F6"/>
    <w:rsid w:val="00484F4A"/>
    <w:rsid w:val="00484F91"/>
    <w:rsid w:val="0048511D"/>
    <w:rsid w:val="004851FE"/>
    <w:rsid w:val="0048720E"/>
    <w:rsid w:val="0049095E"/>
    <w:rsid w:val="004923AF"/>
    <w:rsid w:val="00492922"/>
    <w:rsid w:val="0049408F"/>
    <w:rsid w:val="0049649D"/>
    <w:rsid w:val="004A12BD"/>
    <w:rsid w:val="004A488D"/>
    <w:rsid w:val="004A5680"/>
    <w:rsid w:val="004B0B0B"/>
    <w:rsid w:val="004B35CB"/>
    <w:rsid w:val="004C0215"/>
    <w:rsid w:val="004C03DF"/>
    <w:rsid w:val="004C0D1A"/>
    <w:rsid w:val="004C229D"/>
    <w:rsid w:val="004C4783"/>
    <w:rsid w:val="004C5DA5"/>
    <w:rsid w:val="004C78B4"/>
    <w:rsid w:val="004C7A4D"/>
    <w:rsid w:val="004D00FC"/>
    <w:rsid w:val="004D109A"/>
    <w:rsid w:val="004D1580"/>
    <w:rsid w:val="004D1A10"/>
    <w:rsid w:val="004D2DE7"/>
    <w:rsid w:val="004D38D9"/>
    <w:rsid w:val="004D4260"/>
    <w:rsid w:val="004D6EDD"/>
    <w:rsid w:val="004E14E2"/>
    <w:rsid w:val="004E2798"/>
    <w:rsid w:val="004E6BA7"/>
    <w:rsid w:val="004E7257"/>
    <w:rsid w:val="004E7A0D"/>
    <w:rsid w:val="004F1AE4"/>
    <w:rsid w:val="004F1BCA"/>
    <w:rsid w:val="004F793E"/>
    <w:rsid w:val="00500B61"/>
    <w:rsid w:val="0050352B"/>
    <w:rsid w:val="00504C1E"/>
    <w:rsid w:val="005064DC"/>
    <w:rsid w:val="00512D2A"/>
    <w:rsid w:val="005142F4"/>
    <w:rsid w:val="0051603A"/>
    <w:rsid w:val="0051789E"/>
    <w:rsid w:val="00520233"/>
    <w:rsid w:val="00520D7A"/>
    <w:rsid w:val="00526849"/>
    <w:rsid w:val="00527A5B"/>
    <w:rsid w:val="00530C75"/>
    <w:rsid w:val="00534C0B"/>
    <w:rsid w:val="00537346"/>
    <w:rsid w:val="00540F14"/>
    <w:rsid w:val="0054174C"/>
    <w:rsid w:val="00543A31"/>
    <w:rsid w:val="00546707"/>
    <w:rsid w:val="005512DA"/>
    <w:rsid w:val="0055207F"/>
    <w:rsid w:val="00553256"/>
    <w:rsid w:val="00557CEE"/>
    <w:rsid w:val="005635B4"/>
    <w:rsid w:val="0056365C"/>
    <w:rsid w:val="00570B9D"/>
    <w:rsid w:val="00572610"/>
    <w:rsid w:val="00572F94"/>
    <w:rsid w:val="0057669A"/>
    <w:rsid w:val="005803CF"/>
    <w:rsid w:val="00581D1A"/>
    <w:rsid w:val="00581F4F"/>
    <w:rsid w:val="0058247E"/>
    <w:rsid w:val="005825D8"/>
    <w:rsid w:val="00584DE8"/>
    <w:rsid w:val="005869C7"/>
    <w:rsid w:val="00592187"/>
    <w:rsid w:val="005A4618"/>
    <w:rsid w:val="005B056B"/>
    <w:rsid w:val="005B3549"/>
    <w:rsid w:val="005B3557"/>
    <w:rsid w:val="005B3FBE"/>
    <w:rsid w:val="005B4D94"/>
    <w:rsid w:val="005B666F"/>
    <w:rsid w:val="005B762B"/>
    <w:rsid w:val="005C057B"/>
    <w:rsid w:val="005C2298"/>
    <w:rsid w:val="005C2447"/>
    <w:rsid w:val="005C6E89"/>
    <w:rsid w:val="005D0F62"/>
    <w:rsid w:val="005D3197"/>
    <w:rsid w:val="005D533D"/>
    <w:rsid w:val="005D797D"/>
    <w:rsid w:val="005E2241"/>
    <w:rsid w:val="005E2DB4"/>
    <w:rsid w:val="005E32ED"/>
    <w:rsid w:val="005E7C52"/>
    <w:rsid w:val="005F1170"/>
    <w:rsid w:val="005F2308"/>
    <w:rsid w:val="005F33EE"/>
    <w:rsid w:val="005F63A0"/>
    <w:rsid w:val="005F6D16"/>
    <w:rsid w:val="00601771"/>
    <w:rsid w:val="006047E4"/>
    <w:rsid w:val="00605C4C"/>
    <w:rsid w:val="00606AE1"/>
    <w:rsid w:val="00614218"/>
    <w:rsid w:val="00616345"/>
    <w:rsid w:val="00624187"/>
    <w:rsid w:val="00635A10"/>
    <w:rsid w:val="006368C8"/>
    <w:rsid w:val="00644B94"/>
    <w:rsid w:val="00644CE1"/>
    <w:rsid w:val="006472DF"/>
    <w:rsid w:val="00650EC4"/>
    <w:rsid w:val="00652236"/>
    <w:rsid w:val="00664825"/>
    <w:rsid w:val="00664887"/>
    <w:rsid w:val="006678F3"/>
    <w:rsid w:val="00674298"/>
    <w:rsid w:val="0067595F"/>
    <w:rsid w:val="006777F6"/>
    <w:rsid w:val="00684CA7"/>
    <w:rsid w:val="0069289A"/>
    <w:rsid w:val="00693490"/>
    <w:rsid w:val="0069683C"/>
    <w:rsid w:val="00696BA2"/>
    <w:rsid w:val="006A21AC"/>
    <w:rsid w:val="006A232B"/>
    <w:rsid w:val="006A2821"/>
    <w:rsid w:val="006A43CB"/>
    <w:rsid w:val="006B2627"/>
    <w:rsid w:val="006B3E34"/>
    <w:rsid w:val="006B5B23"/>
    <w:rsid w:val="006B77B2"/>
    <w:rsid w:val="006B7BDA"/>
    <w:rsid w:val="006C1C6B"/>
    <w:rsid w:val="006C22E4"/>
    <w:rsid w:val="006C443C"/>
    <w:rsid w:val="006C4D66"/>
    <w:rsid w:val="006C65B2"/>
    <w:rsid w:val="006D0C08"/>
    <w:rsid w:val="006D4D7C"/>
    <w:rsid w:val="006D517F"/>
    <w:rsid w:val="006D5679"/>
    <w:rsid w:val="006D708D"/>
    <w:rsid w:val="006D72F1"/>
    <w:rsid w:val="006E1678"/>
    <w:rsid w:val="006E54FF"/>
    <w:rsid w:val="006F0F59"/>
    <w:rsid w:val="006F4702"/>
    <w:rsid w:val="006F54D9"/>
    <w:rsid w:val="007004B5"/>
    <w:rsid w:val="00702202"/>
    <w:rsid w:val="00702611"/>
    <w:rsid w:val="007030C2"/>
    <w:rsid w:val="0070778B"/>
    <w:rsid w:val="007103B3"/>
    <w:rsid w:val="00710528"/>
    <w:rsid w:val="007111FB"/>
    <w:rsid w:val="007147B8"/>
    <w:rsid w:val="00717074"/>
    <w:rsid w:val="00717868"/>
    <w:rsid w:val="007218C1"/>
    <w:rsid w:val="007236AD"/>
    <w:rsid w:val="007238E4"/>
    <w:rsid w:val="0072444B"/>
    <w:rsid w:val="007267B6"/>
    <w:rsid w:val="0072696F"/>
    <w:rsid w:val="00726B1A"/>
    <w:rsid w:val="00735559"/>
    <w:rsid w:val="00735915"/>
    <w:rsid w:val="007409BA"/>
    <w:rsid w:val="00740F99"/>
    <w:rsid w:val="00744080"/>
    <w:rsid w:val="0074408A"/>
    <w:rsid w:val="00747775"/>
    <w:rsid w:val="00750275"/>
    <w:rsid w:val="00752606"/>
    <w:rsid w:val="007556BE"/>
    <w:rsid w:val="0076686A"/>
    <w:rsid w:val="00770BC9"/>
    <w:rsid w:val="00772DD6"/>
    <w:rsid w:val="007750D0"/>
    <w:rsid w:val="00775247"/>
    <w:rsid w:val="00776F67"/>
    <w:rsid w:val="007826CB"/>
    <w:rsid w:val="00782FF7"/>
    <w:rsid w:val="00783136"/>
    <w:rsid w:val="00790F7E"/>
    <w:rsid w:val="007917D6"/>
    <w:rsid w:val="0079309B"/>
    <w:rsid w:val="007935F8"/>
    <w:rsid w:val="00793CC2"/>
    <w:rsid w:val="00795BFB"/>
    <w:rsid w:val="007960B5"/>
    <w:rsid w:val="00797AC1"/>
    <w:rsid w:val="00797E65"/>
    <w:rsid w:val="007A2F02"/>
    <w:rsid w:val="007A3140"/>
    <w:rsid w:val="007A6744"/>
    <w:rsid w:val="007A71F9"/>
    <w:rsid w:val="007A7ED2"/>
    <w:rsid w:val="007B26C7"/>
    <w:rsid w:val="007B2B2C"/>
    <w:rsid w:val="007B3464"/>
    <w:rsid w:val="007B5075"/>
    <w:rsid w:val="007B50F4"/>
    <w:rsid w:val="007C5AB7"/>
    <w:rsid w:val="007D2783"/>
    <w:rsid w:val="007D2C7A"/>
    <w:rsid w:val="007E6193"/>
    <w:rsid w:val="007F6002"/>
    <w:rsid w:val="008010E2"/>
    <w:rsid w:val="0080273A"/>
    <w:rsid w:val="0080327C"/>
    <w:rsid w:val="008041DC"/>
    <w:rsid w:val="00804266"/>
    <w:rsid w:val="008043BE"/>
    <w:rsid w:val="00815BF5"/>
    <w:rsid w:val="0081617A"/>
    <w:rsid w:val="0082305B"/>
    <w:rsid w:val="00823909"/>
    <w:rsid w:val="00823E50"/>
    <w:rsid w:val="0082419E"/>
    <w:rsid w:val="00824B93"/>
    <w:rsid w:val="0082562B"/>
    <w:rsid w:val="00826C99"/>
    <w:rsid w:val="00835803"/>
    <w:rsid w:val="0083792A"/>
    <w:rsid w:val="008413A7"/>
    <w:rsid w:val="00842EF0"/>
    <w:rsid w:val="0084461F"/>
    <w:rsid w:val="00845F3B"/>
    <w:rsid w:val="00851E58"/>
    <w:rsid w:val="008533D5"/>
    <w:rsid w:val="00855C5A"/>
    <w:rsid w:val="00856B80"/>
    <w:rsid w:val="00863D2E"/>
    <w:rsid w:val="0086451F"/>
    <w:rsid w:val="00871037"/>
    <w:rsid w:val="0087230D"/>
    <w:rsid w:val="00875A4D"/>
    <w:rsid w:val="00876A11"/>
    <w:rsid w:val="008779A3"/>
    <w:rsid w:val="00877D7F"/>
    <w:rsid w:val="0088146A"/>
    <w:rsid w:val="00883B17"/>
    <w:rsid w:val="0088740F"/>
    <w:rsid w:val="008903CF"/>
    <w:rsid w:val="008916CB"/>
    <w:rsid w:val="00893D95"/>
    <w:rsid w:val="00894590"/>
    <w:rsid w:val="0089625C"/>
    <w:rsid w:val="0089701F"/>
    <w:rsid w:val="0089796C"/>
    <w:rsid w:val="008A05FA"/>
    <w:rsid w:val="008A3995"/>
    <w:rsid w:val="008A43C1"/>
    <w:rsid w:val="008A4DF8"/>
    <w:rsid w:val="008B00BD"/>
    <w:rsid w:val="008B1D78"/>
    <w:rsid w:val="008B271B"/>
    <w:rsid w:val="008B2F78"/>
    <w:rsid w:val="008B4CD0"/>
    <w:rsid w:val="008B4E96"/>
    <w:rsid w:val="008B5120"/>
    <w:rsid w:val="008B528C"/>
    <w:rsid w:val="008B5F31"/>
    <w:rsid w:val="008B75EA"/>
    <w:rsid w:val="008B7B61"/>
    <w:rsid w:val="008C46C2"/>
    <w:rsid w:val="008C7409"/>
    <w:rsid w:val="008D59B4"/>
    <w:rsid w:val="008D5D74"/>
    <w:rsid w:val="008D69A8"/>
    <w:rsid w:val="008E1116"/>
    <w:rsid w:val="008E173D"/>
    <w:rsid w:val="008E4AE1"/>
    <w:rsid w:val="008E4F60"/>
    <w:rsid w:val="008F0539"/>
    <w:rsid w:val="008F0D21"/>
    <w:rsid w:val="008F3175"/>
    <w:rsid w:val="008F3DFA"/>
    <w:rsid w:val="008F57BD"/>
    <w:rsid w:val="008F6125"/>
    <w:rsid w:val="008F77AC"/>
    <w:rsid w:val="009004F8"/>
    <w:rsid w:val="009015CB"/>
    <w:rsid w:val="00901849"/>
    <w:rsid w:val="00901D2A"/>
    <w:rsid w:val="0090330A"/>
    <w:rsid w:val="009067E4"/>
    <w:rsid w:val="0090744F"/>
    <w:rsid w:val="00907834"/>
    <w:rsid w:val="009101FB"/>
    <w:rsid w:val="009108E3"/>
    <w:rsid w:val="00912C6D"/>
    <w:rsid w:val="00914709"/>
    <w:rsid w:val="00915E2B"/>
    <w:rsid w:val="00917B46"/>
    <w:rsid w:val="00917F71"/>
    <w:rsid w:val="00920C60"/>
    <w:rsid w:val="00920DE6"/>
    <w:rsid w:val="0092108E"/>
    <w:rsid w:val="00923D02"/>
    <w:rsid w:val="00923DA9"/>
    <w:rsid w:val="009244DE"/>
    <w:rsid w:val="00931ED8"/>
    <w:rsid w:val="00931FAB"/>
    <w:rsid w:val="00934113"/>
    <w:rsid w:val="009360C0"/>
    <w:rsid w:val="00943C5A"/>
    <w:rsid w:val="009440E0"/>
    <w:rsid w:val="009453F7"/>
    <w:rsid w:val="00947E02"/>
    <w:rsid w:val="00950E86"/>
    <w:rsid w:val="009524C8"/>
    <w:rsid w:val="00953A1D"/>
    <w:rsid w:val="00953FC0"/>
    <w:rsid w:val="009557FD"/>
    <w:rsid w:val="0095601C"/>
    <w:rsid w:val="00962409"/>
    <w:rsid w:val="0096246F"/>
    <w:rsid w:val="00965176"/>
    <w:rsid w:val="00972D07"/>
    <w:rsid w:val="00973DA6"/>
    <w:rsid w:val="0097459F"/>
    <w:rsid w:val="009747D3"/>
    <w:rsid w:val="009752C9"/>
    <w:rsid w:val="00976000"/>
    <w:rsid w:val="00976612"/>
    <w:rsid w:val="00977697"/>
    <w:rsid w:val="00977B23"/>
    <w:rsid w:val="00977D32"/>
    <w:rsid w:val="009806DF"/>
    <w:rsid w:val="00981A81"/>
    <w:rsid w:val="00982F42"/>
    <w:rsid w:val="00983498"/>
    <w:rsid w:val="00984902"/>
    <w:rsid w:val="00984CC0"/>
    <w:rsid w:val="0099022F"/>
    <w:rsid w:val="00990AC9"/>
    <w:rsid w:val="00991F62"/>
    <w:rsid w:val="00994E1C"/>
    <w:rsid w:val="00996555"/>
    <w:rsid w:val="00996D4E"/>
    <w:rsid w:val="009A1FC4"/>
    <w:rsid w:val="009A38BB"/>
    <w:rsid w:val="009A431F"/>
    <w:rsid w:val="009A4934"/>
    <w:rsid w:val="009A71B6"/>
    <w:rsid w:val="009B5AC1"/>
    <w:rsid w:val="009B6620"/>
    <w:rsid w:val="009B6CEA"/>
    <w:rsid w:val="009C0CDA"/>
    <w:rsid w:val="009C0FEE"/>
    <w:rsid w:val="009C1DB3"/>
    <w:rsid w:val="009C68C1"/>
    <w:rsid w:val="009C7048"/>
    <w:rsid w:val="009C7DB9"/>
    <w:rsid w:val="009D0B0E"/>
    <w:rsid w:val="009D2A00"/>
    <w:rsid w:val="009D7A3C"/>
    <w:rsid w:val="009E09E6"/>
    <w:rsid w:val="009E4201"/>
    <w:rsid w:val="009E550E"/>
    <w:rsid w:val="009F0053"/>
    <w:rsid w:val="009F0C64"/>
    <w:rsid w:val="009F30E6"/>
    <w:rsid w:val="009F4AF8"/>
    <w:rsid w:val="009F4F86"/>
    <w:rsid w:val="009F4F87"/>
    <w:rsid w:val="009F5DCD"/>
    <w:rsid w:val="009F7322"/>
    <w:rsid w:val="00A05958"/>
    <w:rsid w:val="00A05FFA"/>
    <w:rsid w:val="00A06351"/>
    <w:rsid w:val="00A111A4"/>
    <w:rsid w:val="00A13283"/>
    <w:rsid w:val="00A13992"/>
    <w:rsid w:val="00A16584"/>
    <w:rsid w:val="00A237C9"/>
    <w:rsid w:val="00A265B5"/>
    <w:rsid w:val="00A32C1D"/>
    <w:rsid w:val="00A33825"/>
    <w:rsid w:val="00A33A50"/>
    <w:rsid w:val="00A34526"/>
    <w:rsid w:val="00A4100F"/>
    <w:rsid w:val="00A509B7"/>
    <w:rsid w:val="00A54356"/>
    <w:rsid w:val="00A547F2"/>
    <w:rsid w:val="00A54DE0"/>
    <w:rsid w:val="00A57CB4"/>
    <w:rsid w:val="00A57E04"/>
    <w:rsid w:val="00A57E15"/>
    <w:rsid w:val="00A60D0F"/>
    <w:rsid w:val="00A6195F"/>
    <w:rsid w:val="00A62617"/>
    <w:rsid w:val="00A62EEF"/>
    <w:rsid w:val="00A63245"/>
    <w:rsid w:val="00A64040"/>
    <w:rsid w:val="00A64CA7"/>
    <w:rsid w:val="00A65332"/>
    <w:rsid w:val="00A65D64"/>
    <w:rsid w:val="00A67D58"/>
    <w:rsid w:val="00A70076"/>
    <w:rsid w:val="00A727A0"/>
    <w:rsid w:val="00A733A4"/>
    <w:rsid w:val="00A80B42"/>
    <w:rsid w:val="00A817D9"/>
    <w:rsid w:val="00A85E1E"/>
    <w:rsid w:val="00A918B5"/>
    <w:rsid w:val="00A94AF3"/>
    <w:rsid w:val="00A96DF6"/>
    <w:rsid w:val="00A9736F"/>
    <w:rsid w:val="00A97CE8"/>
    <w:rsid w:val="00AA1C58"/>
    <w:rsid w:val="00AA2002"/>
    <w:rsid w:val="00AA2C34"/>
    <w:rsid w:val="00AA5998"/>
    <w:rsid w:val="00AB0255"/>
    <w:rsid w:val="00AB1698"/>
    <w:rsid w:val="00AB7856"/>
    <w:rsid w:val="00AC3AE2"/>
    <w:rsid w:val="00AC5A59"/>
    <w:rsid w:val="00AC728F"/>
    <w:rsid w:val="00AC7972"/>
    <w:rsid w:val="00AD2A39"/>
    <w:rsid w:val="00AD3846"/>
    <w:rsid w:val="00AD3DF8"/>
    <w:rsid w:val="00AD7117"/>
    <w:rsid w:val="00AD76D7"/>
    <w:rsid w:val="00AF284E"/>
    <w:rsid w:val="00AF2F26"/>
    <w:rsid w:val="00AF2FC1"/>
    <w:rsid w:val="00AF4E36"/>
    <w:rsid w:val="00AF7B12"/>
    <w:rsid w:val="00B00036"/>
    <w:rsid w:val="00B004AD"/>
    <w:rsid w:val="00B021E5"/>
    <w:rsid w:val="00B023B7"/>
    <w:rsid w:val="00B046D6"/>
    <w:rsid w:val="00B05801"/>
    <w:rsid w:val="00B116D9"/>
    <w:rsid w:val="00B12B94"/>
    <w:rsid w:val="00B12F0B"/>
    <w:rsid w:val="00B14933"/>
    <w:rsid w:val="00B14953"/>
    <w:rsid w:val="00B1547F"/>
    <w:rsid w:val="00B213AA"/>
    <w:rsid w:val="00B21749"/>
    <w:rsid w:val="00B21953"/>
    <w:rsid w:val="00B2328E"/>
    <w:rsid w:val="00B24322"/>
    <w:rsid w:val="00B25050"/>
    <w:rsid w:val="00B250E1"/>
    <w:rsid w:val="00B26F62"/>
    <w:rsid w:val="00B31DD8"/>
    <w:rsid w:val="00B33C62"/>
    <w:rsid w:val="00B34634"/>
    <w:rsid w:val="00B34869"/>
    <w:rsid w:val="00B35590"/>
    <w:rsid w:val="00B35AB8"/>
    <w:rsid w:val="00B36403"/>
    <w:rsid w:val="00B36FA1"/>
    <w:rsid w:val="00B435FD"/>
    <w:rsid w:val="00B443D7"/>
    <w:rsid w:val="00B50AEE"/>
    <w:rsid w:val="00B515AA"/>
    <w:rsid w:val="00B52225"/>
    <w:rsid w:val="00B53004"/>
    <w:rsid w:val="00B53B5D"/>
    <w:rsid w:val="00B542FD"/>
    <w:rsid w:val="00B54FDD"/>
    <w:rsid w:val="00B5536D"/>
    <w:rsid w:val="00B6217E"/>
    <w:rsid w:val="00B6354B"/>
    <w:rsid w:val="00B650E2"/>
    <w:rsid w:val="00B7478A"/>
    <w:rsid w:val="00B74A85"/>
    <w:rsid w:val="00B77C25"/>
    <w:rsid w:val="00B81856"/>
    <w:rsid w:val="00B82752"/>
    <w:rsid w:val="00B8285F"/>
    <w:rsid w:val="00B830E5"/>
    <w:rsid w:val="00B8314F"/>
    <w:rsid w:val="00B8737E"/>
    <w:rsid w:val="00B875E3"/>
    <w:rsid w:val="00B918FD"/>
    <w:rsid w:val="00B953FA"/>
    <w:rsid w:val="00B97DAC"/>
    <w:rsid w:val="00BA23EF"/>
    <w:rsid w:val="00BA376E"/>
    <w:rsid w:val="00BA63F3"/>
    <w:rsid w:val="00BA7628"/>
    <w:rsid w:val="00BB3A70"/>
    <w:rsid w:val="00BB4545"/>
    <w:rsid w:val="00BB7072"/>
    <w:rsid w:val="00BC2A5B"/>
    <w:rsid w:val="00BC5B20"/>
    <w:rsid w:val="00BC6263"/>
    <w:rsid w:val="00BC7B66"/>
    <w:rsid w:val="00BC7E9F"/>
    <w:rsid w:val="00BD0479"/>
    <w:rsid w:val="00BD0928"/>
    <w:rsid w:val="00BD0ABB"/>
    <w:rsid w:val="00BD3D3B"/>
    <w:rsid w:val="00BD549F"/>
    <w:rsid w:val="00BD7F8B"/>
    <w:rsid w:val="00BE24FD"/>
    <w:rsid w:val="00BE2E96"/>
    <w:rsid w:val="00BE4F65"/>
    <w:rsid w:val="00BE73BA"/>
    <w:rsid w:val="00BF1131"/>
    <w:rsid w:val="00BF1569"/>
    <w:rsid w:val="00BF203A"/>
    <w:rsid w:val="00BF21BA"/>
    <w:rsid w:val="00BF4048"/>
    <w:rsid w:val="00BF53DF"/>
    <w:rsid w:val="00BF7256"/>
    <w:rsid w:val="00BF7B87"/>
    <w:rsid w:val="00C00204"/>
    <w:rsid w:val="00C01D07"/>
    <w:rsid w:val="00C02D21"/>
    <w:rsid w:val="00C03228"/>
    <w:rsid w:val="00C04260"/>
    <w:rsid w:val="00C05487"/>
    <w:rsid w:val="00C15FB7"/>
    <w:rsid w:val="00C204BF"/>
    <w:rsid w:val="00C20D0A"/>
    <w:rsid w:val="00C2146B"/>
    <w:rsid w:val="00C22871"/>
    <w:rsid w:val="00C30373"/>
    <w:rsid w:val="00C31F7F"/>
    <w:rsid w:val="00C33BA9"/>
    <w:rsid w:val="00C41838"/>
    <w:rsid w:val="00C43336"/>
    <w:rsid w:val="00C44384"/>
    <w:rsid w:val="00C51A39"/>
    <w:rsid w:val="00C51AC7"/>
    <w:rsid w:val="00C531F2"/>
    <w:rsid w:val="00C60F06"/>
    <w:rsid w:val="00C61BA0"/>
    <w:rsid w:val="00C6446E"/>
    <w:rsid w:val="00C65EDA"/>
    <w:rsid w:val="00C71EB9"/>
    <w:rsid w:val="00C7740A"/>
    <w:rsid w:val="00C80B29"/>
    <w:rsid w:val="00C83172"/>
    <w:rsid w:val="00C85D22"/>
    <w:rsid w:val="00C8655A"/>
    <w:rsid w:val="00C904EF"/>
    <w:rsid w:val="00C90CB4"/>
    <w:rsid w:val="00C96032"/>
    <w:rsid w:val="00C97FB4"/>
    <w:rsid w:val="00CA0DCC"/>
    <w:rsid w:val="00CA304E"/>
    <w:rsid w:val="00CA44A8"/>
    <w:rsid w:val="00CA50F5"/>
    <w:rsid w:val="00CA75BE"/>
    <w:rsid w:val="00CB039B"/>
    <w:rsid w:val="00CB0581"/>
    <w:rsid w:val="00CB1208"/>
    <w:rsid w:val="00CB1DAA"/>
    <w:rsid w:val="00CB47F3"/>
    <w:rsid w:val="00CB547E"/>
    <w:rsid w:val="00CB7CF1"/>
    <w:rsid w:val="00CC57AD"/>
    <w:rsid w:val="00CD0ACB"/>
    <w:rsid w:val="00CD4162"/>
    <w:rsid w:val="00CD41D2"/>
    <w:rsid w:val="00CE0F13"/>
    <w:rsid w:val="00CE0F23"/>
    <w:rsid w:val="00CE1C1E"/>
    <w:rsid w:val="00CE21DB"/>
    <w:rsid w:val="00CE5408"/>
    <w:rsid w:val="00CF1540"/>
    <w:rsid w:val="00CF1C18"/>
    <w:rsid w:val="00CF2AEA"/>
    <w:rsid w:val="00CF6692"/>
    <w:rsid w:val="00CF69D0"/>
    <w:rsid w:val="00CF7493"/>
    <w:rsid w:val="00D003BB"/>
    <w:rsid w:val="00D004D5"/>
    <w:rsid w:val="00D005A0"/>
    <w:rsid w:val="00D00875"/>
    <w:rsid w:val="00D027CB"/>
    <w:rsid w:val="00D0543E"/>
    <w:rsid w:val="00D0764D"/>
    <w:rsid w:val="00D07E38"/>
    <w:rsid w:val="00D13103"/>
    <w:rsid w:val="00D1727C"/>
    <w:rsid w:val="00D202CE"/>
    <w:rsid w:val="00D215E6"/>
    <w:rsid w:val="00D22FD7"/>
    <w:rsid w:val="00D269D2"/>
    <w:rsid w:val="00D27991"/>
    <w:rsid w:val="00D31440"/>
    <w:rsid w:val="00D3260E"/>
    <w:rsid w:val="00D4460B"/>
    <w:rsid w:val="00D46DE4"/>
    <w:rsid w:val="00D527D8"/>
    <w:rsid w:val="00D54F6E"/>
    <w:rsid w:val="00D56610"/>
    <w:rsid w:val="00D56B73"/>
    <w:rsid w:val="00D6123A"/>
    <w:rsid w:val="00D61489"/>
    <w:rsid w:val="00D62685"/>
    <w:rsid w:val="00D6381D"/>
    <w:rsid w:val="00D67B58"/>
    <w:rsid w:val="00D67BF4"/>
    <w:rsid w:val="00D70843"/>
    <w:rsid w:val="00D77A10"/>
    <w:rsid w:val="00D80FFA"/>
    <w:rsid w:val="00D85163"/>
    <w:rsid w:val="00D917CC"/>
    <w:rsid w:val="00D91D04"/>
    <w:rsid w:val="00D94ACC"/>
    <w:rsid w:val="00D94B3F"/>
    <w:rsid w:val="00D96832"/>
    <w:rsid w:val="00D97075"/>
    <w:rsid w:val="00DA118F"/>
    <w:rsid w:val="00DA16C9"/>
    <w:rsid w:val="00DA2DC2"/>
    <w:rsid w:val="00DA5FD5"/>
    <w:rsid w:val="00DB3FE8"/>
    <w:rsid w:val="00DB4656"/>
    <w:rsid w:val="00DB55C0"/>
    <w:rsid w:val="00DB7117"/>
    <w:rsid w:val="00DC4EE1"/>
    <w:rsid w:val="00DC52B8"/>
    <w:rsid w:val="00DC5D57"/>
    <w:rsid w:val="00DC6231"/>
    <w:rsid w:val="00DC7205"/>
    <w:rsid w:val="00DD2ACF"/>
    <w:rsid w:val="00DD6224"/>
    <w:rsid w:val="00DD6A28"/>
    <w:rsid w:val="00DE4B79"/>
    <w:rsid w:val="00DE553C"/>
    <w:rsid w:val="00DE63BA"/>
    <w:rsid w:val="00DE6EB7"/>
    <w:rsid w:val="00DF01CB"/>
    <w:rsid w:val="00DF0CB7"/>
    <w:rsid w:val="00DF1B79"/>
    <w:rsid w:val="00DF27B5"/>
    <w:rsid w:val="00DF3903"/>
    <w:rsid w:val="00E00811"/>
    <w:rsid w:val="00E00FD8"/>
    <w:rsid w:val="00E02009"/>
    <w:rsid w:val="00E0285A"/>
    <w:rsid w:val="00E04CCE"/>
    <w:rsid w:val="00E05B5E"/>
    <w:rsid w:val="00E1441F"/>
    <w:rsid w:val="00E16293"/>
    <w:rsid w:val="00E23F13"/>
    <w:rsid w:val="00E31F27"/>
    <w:rsid w:val="00E3243C"/>
    <w:rsid w:val="00E34F5B"/>
    <w:rsid w:val="00E35002"/>
    <w:rsid w:val="00E40C9B"/>
    <w:rsid w:val="00E457CC"/>
    <w:rsid w:val="00E5122A"/>
    <w:rsid w:val="00E52151"/>
    <w:rsid w:val="00E53985"/>
    <w:rsid w:val="00E561F6"/>
    <w:rsid w:val="00E56E0C"/>
    <w:rsid w:val="00E56F78"/>
    <w:rsid w:val="00E5714F"/>
    <w:rsid w:val="00E574A9"/>
    <w:rsid w:val="00E57B2A"/>
    <w:rsid w:val="00E602DD"/>
    <w:rsid w:val="00E646D4"/>
    <w:rsid w:val="00E66C3F"/>
    <w:rsid w:val="00E67620"/>
    <w:rsid w:val="00E71BD7"/>
    <w:rsid w:val="00E7391E"/>
    <w:rsid w:val="00E73B58"/>
    <w:rsid w:val="00E76ADC"/>
    <w:rsid w:val="00E76F0A"/>
    <w:rsid w:val="00E8653A"/>
    <w:rsid w:val="00E87E94"/>
    <w:rsid w:val="00E87EF0"/>
    <w:rsid w:val="00E902EB"/>
    <w:rsid w:val="00E94178"/>
    <w:rsid w:val="00E95F94"/>
    <w:rsid w:val="00EA066D"/>
    <w:rsid w:val="00EA204C"/>
    <w:rsid w:val="00EA44C0"/>
    <w:rsid w:val="00EA52A8"/>
    <w:rsid w:val="00EA6CBB"/>
    <w:rsid w:val="00EB04FD"/>
    <w:rsid w:val="00EB1C33"/>
    <w:rsid w:val="00EB498D"/>
    <w:rsid w:val="00EB6D51"/>
    <w:rsid w:val="00EB6E1A"/>
    <w:rsid w:val="00EB79D8"/>
    <w:rsid w:val="00EC15A5"/>
    <w:rsid w:val="00ED0B48"/>
    <w:rsid w:val="00ED5089"/>
    <w:rsid w:val="00EE0625"/>
    <w:rsid w:val="00EE0684"/>
    <w:rsid w:val="00EE138D"/>
    <w:rsid w:val="00EE3318"/>
    <w:rsid w:val="00EE6028"/>
    <w:rsid w:val="00EE644B"/>
    <w:rsid w:val="00EE798F"/>
    <w:rsid w:val="00EF2E2E"/>
    <w:rsid w:val="00EF602E"/>
    <w:rsid w:val="00EF60A2"/>
    <w:rsid w:val="00EF6433"/>
    <w:rsid w:val="00EF6C7E"/>
    <w:rsid w:val="00F0175F"/>
    <w:rsid w:val="00F03B30"/>
    <w:rsid w:val="00F048E1"/>
    <w:rsid w:val="00F05406"/>
    <w:rsid w:val="00F05D91"/>
    <w:rsid w:val="00F06D4D"/>
    <w:rsid w:val="00F10CB9"/>
    <w:rsid w:val="00F12E2B"/>
    <w:rsid w:val="00F14E8C"/>
    <w:rsid w:val="00F21549"/>
    <w:rsid w:val="00F252F4"/>
    <w:rsid w:val="00F302CA"/>
    <w:rsid w:val="00F30988"/>
    <w:rsid w:val="00F327BA"/>
    <w:rsid w:val="00F37B8A"/>
    <w:rsid w:val="00F423A1"/>
    <w:rsid w:val="00F42CE4"/>
    <w:rsid w:val="00F44244"/>
    <w:rsid w:val="00F4685C"/>
    <w:rsid w:val="00F46C7B"/>
    <w:rsid w:val="00F47900"/>
    <w:rsid w:val="00F5124E"/>
    <w:rsid w:val="00F535CA"/>
    <w:rsid w:val="00F55118"/>
    <w:rsid w:val="00F5650F"/>
    <w:rsid w:val="00F63A3A"/>
    <w:rsid w:val="00F645F0"/>
    <w:rsid w:val="00F729F8"/>
    <w:rsid w:val="00F72EE9"/>
    <w:rsid w:val="00F809D0"/>
    <w:rsid w:val="00F829E0"/>
    <w:rsid w:val="00F848F9"/>
    <w:rsid w:val="00F90139"/>
    <w:rsid w:val="00F9199F"/>
    <w:rsid w:val="00F92760"/>
    <w:rsid w:val="00F93DBD"/>
    <w:rsid w:val="00FA07DD"/>
    <w:rsid w:val="00FA222F"/>
    <w:rsid w:val="00FA4A6D"/>
    <w:rsid w:val="00FA568E"/>
    <w:rsid w:val="00FA6B18"/>
    <w:rsid w:val="00FA71A4"/>
    <w:rsid w:val="00FB1A1D"/>
    <w:rsid w:val="00FB1BCA"/>
    <w:rsid w:val="00FB2078"/>
    <w:rsid w:val="00FB36CF"/>
    <w:rsid w:val="00FB4B43"/>
    <w:rsid w:val="00FB53B6"/>
    <w:rsid w:val="00FC1043"/>
    <w:rsid w:val="00FC3F21"/>
    <w:rsid w:val="00FC416A"/>
    <w:rsid w:val="00FC457C"/>
    <w:rsid w:val="00FC7C60"/>
    <w:rsid w:val="00FD0652"/>
    <w:rsid w:val="00FD1CC5"/>
    <w:rsid w:val="00FD1E7E"/>
    <w:rsid w:val="00FD276A"/>
    <w:rsid w:val="00FD2A69"/>
    <w:rsid w:val="00FD2EDB"/>
    <w:rsid w:val="00FD6F92"/>
    <w:rsid w:val="00FD7C33"/>
    <w:rsid w:val="00FE1F4F"/>
    <w:rsid w:val="00FE29FA"/>
    <w:rsid w:val="00FE2C42"/>
    <w:rsid w:val="00FE2F53"/>
    <w:rsid w:val="00FE34E0"/>
    <w:rsid w:val="00FE5137"/>
    <w:rsid w:val="00FE5317"/>
    <w:rsid w:val="00FE7553"/>
    <w:rsid w:val="00FF1958"/>
    <w:rsid w:val="00FF3ACE"/>
    <w:rsid w:val="134368DA"/>
    <w:rsid w:val="26C99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F192D"/>
  <w15:docId w15:val="{D0D3563D-E6C1-46FC-B595-C93E215A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D9"/>
  </w:style>
  <w:style w:type="paragraph" w:styleId="Ttulo1">
    <w:name w:val="heading 1"/>
    <w:basedOn w:val="Normal"/>
    <w:next w:val="Normal"/>
    <w:link w:val="Ttulo1Car"/>
    <w:uiPriority w:val="9"/>
    <w:qFormat/>
    <w:rsid w:val="00D27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263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263D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63D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263D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26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nnotate">
    <w:name w:val="annotate"/>
    <w:basedOn w:val="Fuentedeprrafopredeter"/>
    <w:rsid w:val="00263D8D"/>
  </w:style>
  <w:style w:type="paragraph" w:styleId="Prrafodelista">
    <w:name w:val="List Paragraph"/>
    <w:basedOn w:val="Normal"/>
    <w:uiPriority w:val="34"/>
    <w:qFormat/>
    <w:rsid w:val="007826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9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B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0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3C0B2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0B28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3C0B28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0B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0B2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0B2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0B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928"/>
  </w:style>
  <w:style w:type="paragraph" w:styleId="Piedepgina">
    <w:name w:val="footer"/>
    <w:basedOn w:val="Normal"/>
    <w:link w:val="PiedepginaC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928"/>
  </w:style>
  <w:style w:type="table" w:customStyle="1" w:styleId="Tablaconcuadrcula5oscura1">
    <w:name w:val="Tabla con cuadrícula 5 oscura1"/>
    <w:basedOn w:val="Tablanormal"/>
    <w:uiPriority w:val="50"/>
    <w:rsid w:val="00851E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41">
    <w:name w:val="Tabla de cuadrícula 41"/>
    <w:basedOn w:val="Tablanormal"/>
    <w:uiPriority w:val="49"/>
    <w:rsid w:val="00543A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D008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lista21">
    <w:name w:val="Tabla de lista 21"/>
    <w:basedOn w:val="Tablanormal"/>
    <w:uiPriority w:val="47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">
    <w:name w:val="Tabla de lista 41"/>
    <w:basedOn w:val="Tablanormal"/>
    <w:uiPriority w:val="49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31">
    <w:name w:val="Tabla de lista 31"/>
    <w:basedOn w:val="Tablanormal"/>
    <w:uiPriority w:val="48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1F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1F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1F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1F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1F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FA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72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mmentcontentpara2">
    <w:name w:val="commentcontentpara2"/>
    <w:basedOn w:val="Normal"/>
    <w:rsid w:val="00F252F4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95BFB"/>
    <w:rPr>
      <w:color w:val="605E5C"/>
      <w:shd w:val="clear" w:color="auto" w:fill="E1DFDD"/>
    </w:rPr>
  </w:style>
  <w:style w:type="paragraph" w:customStyle="1" w:styleId="Default">
    <w:name w:val="Default"/>
    <w:rsid w:val="004A12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80629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8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5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</PublishDate>
  <Abstract/>
  <CompanyAddress>Calle 50 #51-65 Medellín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1D5D0A964B3C46A9A7918667313758" ma:contentTypeVersion="15" ma:contentTypeDescription="Crear nuevo documento." ma:contentTypeScope="" ma:versionID="ef529e9c7b7f7bc5c9f3a3f995d1b747">
  <xsd:schema xmlns:xsd="http://www.w3.org/2001/XMLSchema" xmlns:xs="http://www.w3.org/2001/XMLSchema" xmlns:p="http://schemas.microsoft.com/office/2006/metadata/properties" xmlns:ns1="http://schemas.microsoft.com/sharepoint/v3" xmlns:ns2="91c05902-b540-4f99-9071-cef99f7412d0" xmlns:ns3="b8c6e621-e89d-4385-ba42-8f979de21e92" targetNamespace="http://schemas.microsoft.com/office/2006/metadata/properties" ma:root="true" ma:fieldsID="ae258a7fea0f44db51a18a7492076eb1" ns1:_="" ns2:_="" ns3:_="">
    <xsd:import namespace="http://schemas.microsoft.com/sharepoint/v3"/>
    <xsd:import namespace="91c05902-b540-4f99-9071-cef99f7412d0"/>
    <xsd:import namespace="b8c6e621-e89d-4385-ba42-8f979de21e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5902-b540-4f99-9071-cef99f74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6e621-e89d-4385-ba42-8f979de21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14E5C-1CFD-49E2-BEAE-7051925A71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6ECDBD5-BCF3-4E69-AA4A-667C6E738F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559EBB-C82D-4158-BDC5-9C251D8E94D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FE7086-B33D-47F7-AAE2-8A3F4FF82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1c05902-b540-4f99-9071-cef99f7412d0"/>
    <ds:schemaRef ds:uri="b8c6e621-e89d-4385-ba42-8f979de21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805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Matrixtech s.a.s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Caro</dc:creator>
  <cp:keywords/>
  <dc:description/>
  <cp:lastModifiedBy>Victor Mendoza</cp:lastModifiedBy>
  <cp:revision>23</cp:revision>
  <dcterms:created xsi:type="dcterms:W3CDTF">2022-09-05T21:35:00Z</dcterms:created>
  <dcterms:modified xsi:type="dcterms:W3CDTF">2022-11-07T23:51:00Z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0x010100E31D5D0A964B3C46A9A7918667313758</vt:lpwstr>
  </property>
</Properties>
</file>