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   tmplId:17,</w:t>
      </w:r>
    </w:p>
    <w:p>
      <w:pPr>
        <w:rPr>
          <w:rFonts w:hint="eastAsia"/>
        </w:rPr>
      </w:pPr>
      <w:r>
        <w:rPr>
          <w:rFonts w:hint="eastAsia"/>
        </w:rPr>
        <w:t xml:space="preserve">        cover:'',</w:t>
      </w:r>
    </w:p>
    <w:p>
      <w:pPr>
        <w:rPr>
          <w:rFonts w:hint="eastAsia"/>
        </w:rPr>
      </w:pPr>
      <w:r>
        <w:rPr>
          <w:rFonts w:hint="eastAsia"/>
        </w:rPr>
        <w:t xml:space="preserve">        layout:'annular',</w:t>
      </w:r>
    </w:p>
    <w:p>
      <w:pPr>
        <w:rPr>
          <w:rFonts w:hint="eastAsia"/>
        </w:rPr>
      </w:pPr>
      <w:r>
        <w:rPr>
          <w:rFonts w:hint="eastAsia"/>
        </w:rPr>
        <w:t xml:space="preserve">        type:'text',</w:t>
      </w:r>
    </w:p>
    <w:p>
      <w:pPr>
        <w:rPr>
          <w:rFonts w:hint="eastAsia"/>
        </w:rPr>
      </w:pPr>
      <w:r>
        <w:rPr>
          <w:rFonts w:hint="eastAsia"/>
        </w:rPr>
        <w:t xml:space="preserve">        title:'环形文字',</w:t>
      </w:r>
    </w:p>
    <w:p>
      <w:pPr>
        <w:rPr>
          <w:rFonts w:hint="eastAsia"/>
        </w:rPr>
      </w:pPr>
      <w:r>
        <w:rPr>
          <w:rFonts w:hint="eastAsia"/>
        </w:rPr>
        <w:t xml:space="preserve">        imageCountFixed:true,</w:t>
      </w:r>
    </w:p>
    <w:p>
      <w:pPr>
        <w:rPr>
          <w:rFonts w:hint="eastAsia"/>
        </w:rPr>
      </w:pPr>
      <w:r>
        <w:rPr>
          <w:rFonts w:hint="eastAsia"/>
        </w:rPr>
        <w:t xml:space="preserve">        data:{</w:t>
      </w:r>
    </w:p>
    <w:p>
      <w:pPr>
        <w:rPr>
          <w:rFonts w:hint="eastAsia"/>
        </w:rPr>
      </w:pPr>
      <w:r>
        <w:rPr>
          <w:rFonts w:hint="eastAsia"/>
        </w:rPr>
        <w:t xml:space="preserve">            texts:[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id:'textid1',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text:'微秀相册',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dragAble:false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id:'textid2',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text:'微秀相册',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dragAble:false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id:'textid3',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text:'多素材  多功能  多便捷',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dragAble:false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 {</w:t>
      </w:r>
    </w:p>
    <w:p>
      <w:pPr>
        <w:rPr>
          <w:rFonts w:hint="eastAsia"/>
        </w:rPr>
      </w:pPr>
      <w:r>
        <w:rPr>
          <w:rFonts w:hint="eastAsia"/>
        </w:rPr>
        <w:t xml:space="preserve">        tmplId:18,</w:t>
      </w:r>
    </w:p>
    <w:p>
      <w:pPr>
        <w:rPr>
          <w:rFonts w:hint="eastAsia"/>
        </w:rPr>
      </w:pPr>
      <w:r>
        <w:rPr>
          <w:rFonts w:hint="eastAsia"/>
        </w:rPr>
        <w:t xml:space="preserve">        cover:'',</w:t>
      </w:r>
    </w:p>
    <w:p>
      <w:pPr>
        <w:rPr>
          <w:rFonts w:hint="eastAsia"/>
        </w:rPr>
      </w:pPr>
      <w:r>
        <w:rPr>
          <w:rFonts w:hint="eastAsia"/>
        </w:rPr>
        <w:t xml:space="preserve">        layout:'multiSqure',</w:t>
      </w:r>
    </w:p>
    <w:p>
      <w:pPr>
        <w:rPr>
          <w:rFonts w:hint="eastAsia"/>
        </w:rPr>
      </w:pPr>
      <w:r>
        <w:rPr>
          <w:rFonts w:hint="eastAsia"/>
        </w:rPr>
        <w:t xml:space="preserve">        type:'text',</w:t>
      </w:r>
    </w:p>
    <w:p>
      <w:pPr>
        <w:rPr>
          <w:rFonts w:hint="eastAsia"/>
        </w:rPr>
      </w:pPr>
      <w:r>
        <w:rPr>
          <w:rFonts w:hint="eastAsia"/>
        </w:rPr>
        <w:t xml:space="preserve">        title:'多方形文字',</w:t>
      </w:r>
    </w:p>
    <w:p>
      <w:pPr>
        <w:rPr>
          <w:rFonts w:hint="eastAsia"/>
        </w:rPr>
      </w:pPr>
      <w:r>
        <w:rPr>
          <w:rFonts w:hint="eastAsia"/>
        </w:rPr>
        <w:t xml:space="preserve">        imageCountFixed:true,</w:t>
      </w:r>
    </w:p>
    <w:p>
      <w:pPr>
        <w:rPr>
          <w:rFonts w:hint="eastAsia"/>
        </w:rPr>
      </w:pPr>
      <w:r>
        <w:rPr>
          <w:rFonts w:hint="eastAsia"/>
        </w:rPr>
        <w:t xml:space="preserve">        data:{</w:t>
      </w:r>
    </w:p>
    <w:p>
      <w:pPr>
        <w:rPr>
          <w:rFonts w:hint="eastAsia"/>
        </w:rPr>
      </w:pPr>
      <w:r>
        <w:rPr>
          <w:rFonts w:hint="eastAsia"/>
        </w:rPr>
        <w:t xml:space="preserve">            texts:[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id:'textid1',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text:'教育之于心灵，犹雕刻之于大理石',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dragAble:false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id:'textid2',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text:'爱迪生',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dragAble:false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id:'textid3',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text:'微秀云相册',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dragAble:false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 {</w:t>
      </w:r>
    </w:p>
    <w:p>
      <w:pPr>
        <w:rPr>
          <w:rFonts w:hint="eastAsia"/>
        </w:rPr>
      </w:pPr>
      <w:r>
        <w:rPr>
          <w:rFonts w:hint="eastAsia"/>
        </w:rPr>
        <w:t xml:space="preserve">        tmplId:19,</w:t>
      </w:r>
    </w:p>
    <w:p>
      <w:pPr>
        <w:rPr>
          <w:rFonts w:hint="eastAsia"/>
        </w:rPr>
      </w:pPr>
      <w:r>
        <w:rPr>
          <w:rFonts w:hint="eastAsia"/>
        </w:rPr>
        <w:t xml:space="preserve">        cover:'',</w:t>
      </w:r>
    </w:p>
    <w:p>
      <w:pPr>
        <w:rPr>
          <w:rFonts w:hint="eastAsia"/>
        </w:rPr>
      </w:pPr>
      <w:r>
        <w:rPr>
          <w:rFonts w:hint="eastAsia"/>
        </w:rPr>
        <w:t xml:space="preserve">        layout:'threeline',</w:t>
      </w:r>
    </w:p>
    <w:p>
      <w:pPr>
        <w:rPr>
          <w:rFonts w:hint="eastAsia"/>
        </w:rPr>
      </w:pPr>
      <w:r>
        <w:rPr>
          <w:rFonts w:hint="eastAsia"/>
        </w:rPr>
        <w:t xml:space="preserve">        type:'text',</w:t>
      </w:r>
    </w:p>
    <w:p>
      <w:pPr>
        <w:rPr>
          <w:rFonts w:hint="eastAsia"/>
        </w:rPr>
      </w:pPr>
      <w:r>
        <w:rPr>
          <w:rFonts w:hint="eastAsia"/>
        </w:rPr>
        <w:t xml:space="preserve">        title:'三行形文字',</w:t>
      </w:r>
    </w:p>
    <w:p>
      <w:pPr>
        <w:rPr>
          <w:rFonts w:hint="eastAsia"/>
        </w:rPr>
      </w:pPr>
      <w:r>
        <w:rPr>
          <w:rFonts w:hint="eastAsia"/>
        </w:rPr>
        <w:t xml:space="preserve">        imageCountFixed:true,</w:t>
      </w:r>
    </w:p>
    <w:p>
      <w:pPr>
        <w:rPr>
          <w:rFonts w:hint="eastAsia"/>
        </w:rPr>
      </w:pPr>
      <w:r>
        <w:rPr>
          <w:rFonts w:hint="eastAsia"/>
        </w:rPr>
        <w:t xml:space="preserve">        data:{</w:t>
      </w:r>
    </w:p>
    <w:p>
      <w:pPr>
        <w:rPr>
          <w:rFonts w:hint="eastAsia"/>
        </w:rPr>
      </w:pPr>
      <w:r>
        <w:rPr>
          <w:rFonts w:hint="eastAsia"/>
        </w:rPr>
        <w:t xml:space="preserve">            texts:[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id:'textid1',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text:'随时随地',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dragAble:false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id:'textid2',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text:'发现新鲜事',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dragAble:false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id:'textid3',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text:'快来加入我们吧!',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dragAble:false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id:'textid4',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text:'微',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dragAble:false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id:'textid5',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text:'秀',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dragAble:false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ind w:firstLine="420"/>
        <w:rPr>
          <w:rFonts w:hint="eastAsia"/>
        </w:rPr>
      </w:pPr>
      <w:r>
        <w:rPr>
          <w:rFonts w:hint="eastAsia"/>
        </w:rPr>
        <w:t>}</w:t>
      </w:r>
    </w:p>
    <w:p>
      <w:pPr>
        <w:ind w:firstLine="420"/>
        <w:rPr>
          <w:rFonts w:hint="eastAsia"/>
        </w:rPr>
      </w:pPr>
      <w:r>
        <w:rPr>
          <w:rFonts w:hint="eastAsia"/>
        </w:rPr>
        <w:t>.directive('ngAnnular',function(){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return {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restrict:'E',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replace:true,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templateUrl:'album/views/directives/tmpls/annular.html'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};</w:t>
      </w:r>
    </w:p>
    <w:p>
      <w:pPr>
        <w:ind w:firstLine="420"/>
        <w:rPr>
          <w:rFonts w:hint="eastAsia"/>
        </w:rPr>
      </w:pPr>
      <w:r>
        <w:rPr>
          <w:rFonts w:hint="eastAsia"/>
        </w:rPr>
        <w:t>}).directive('ngMultiSqure',function(){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return {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restrict:'E',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replace:true,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templateUrl:'album/views/directives/tmpls/multisqure.html'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};</w:t>
      </w:r>
    </w:p>
    <w:p>
      <w:pPr>
        <w:ind w:firstLine="420"/>
        <w:rPr>
          <w:rFonts w:hint="eastAsia"/>
        </w:rPr>
      </w:pPr>
      <w:r>
        <w:rPr>
          <w:rFonts w:hint="eastAsia"/>
        </w:rPr>
        <w:t>}).directive('ngThreeLine',function(){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return {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restrict:'E',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replace:true,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templateUrl:'album/views/directives/tmpls/threeline.html'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};</w:t>
      </w:r>
    </w:p>
    <w:p>
      <w:pPr>
        <w:ind w:firstLine="420"/>
        <w:rPr>
          <w:rFonts w:hint="eastAsia"/>
        </w:rPr>
      </w:pPr>
      <w:r>
        <w:rPr>
          <w:rFonts w:hint="eastAsia"/>
        </w:rPr>
        <w:t>});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&lt;ng-annular ng-switch-when="annular"&gt;&lt;/ng-annular&gt;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            &lt;ng-multi-squre ng-switch-when="multiSqure"&gt;&lt;/ng-multi-squre&gt;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            &lt;ng-three-line ng-switch-when="threeline"&gt;&lt;/ng-three-line&gt;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&lt;ng-annular  ng-switch-when="annular"&gt;&lt;/ng-annular&gt;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    &lt;ng-multi-squre ng-switch-when="multiSqure"&gt;&lt;/ng-multi-squre&gt;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    &lt;ng-three-line ng-switch-when="threeline"&gt;&lt;/ng-three-line&gt;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&lt;ng-annular ng-init="pageData=album.selectedPageData"  ng-switch-when="annular"&gt;&lt;/ng-annular&gt;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&lt;ng-multi-squre ng-init="pageData=album.selectedPageData"  ng-switch-when="multiSqure"&gt;&lt;/ng-multi-squre&gt;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&lt;ng-three-line ng-init="pageData=album.selectedPageData" ng-switch-when="threeline"&gt;&lt;/ng-three-line&gt;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bookmarkStart w:id="0" w:name="_GoBack"/>
      <w:bookmarkEnd w:id="0"/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.annular,.multisqure,.threeline{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width: 100%;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height: 100%;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position: relative;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text-align: center;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.annular .txt0{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position: absolute;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margin-top: -38%;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margin-left: 36%;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width: 33%;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font-size: 36px;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border-radius: 600%;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background-color: #9BD4E2;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.annular .txt1{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margin-top: 35%;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font-size: 18px;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.annular .txt2{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margin-top: -2%;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font-size: 14px;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.multisqure .txt0{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text-indent:2em;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font-size: 20px;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position: absolute;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top: 20px;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height: 40%;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margin-left: 40%;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margin-top: 25%;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word-break:break-all;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writing-mode:vertical-lr;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white-space: normal;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color: white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.multisqure .txt1{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position: absolute;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height: 20%;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margin-left: 45%;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margin-top: 103%;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color: white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.multisqure .txt2{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position: absolute;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font-size: 26px;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top:60%;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height: 20%;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margin-left: 30%;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margin-top: 35%;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font-family: YouYuan,Arial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.threeline .txt0{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position: absolute;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top: 25%;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left: 25%;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transform: rotate(-10deg);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font-size: 24px;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font-family: FZShuTi,Arial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.threeline .txt1{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position: absolute;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top: 33%;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left: 43%;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transform: rotate(10deg);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font-size: 24px;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font-family: FZShuTi,Arial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.threeline .txt2{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position: absolute;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top: 45%;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left: 23%;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font-size: 24px;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font-family: FZShuTi,Arial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.threeline .txt3{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position: absolute;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bottom:10%;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left:35%;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font-size: 60px;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font-family: STZhongsong,Arial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.threeline .txt4{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position: absolute;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bottom:13%;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left:52%;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font-size: 32px;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font-family:STZhongsong,Arial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985994"/>
    <w:rsid w:val="4D98599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2016-08-05T08:38:00Z</dcterms:created>
  <dc:creator>lenovo</dc:creator>
  <cp:lastModifiedBy>lenovo</cp:lastModifiedBy>
  <dcterms:modified xsi:type="dcterms:W3CDTF">2016-08-05T08:44:03Z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