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48DBB" w14:textId="63B2B78C" w:rsidR="005C00FF" w:rsidRDefault="005C00FF" w:rsidP="00D70298">
      <w:pPr>
        <w:spacing w:after="0"/>
        <w:rPr>
          <w:rFonts w:ascii="Times New Roman" w:hAnsi="Times New Roman" w:cs="Times New Roman"/>
        </w:rPr>
      </w:pPr>
      <w:r>
        <w:rPr>
          <w:rFonts w:ascii="Times New Roman" w:hAnsi="Times New Roman" w:cs="Times New Roman"/>
        </w:rPr>
        <w:t xml:space="preserve">Did same institution use the same book? </w:t>
      </w:r>
      <w:r>
        <w:rPr>
          <w:rFonts w:ascii="Times New Roman" w:hAnsi="Times New Roman" w:cs="Times New Roman"/>
          <w:b/>
          <w:bCs/>
        </w:rPr>
        <w:t>Yes</w:t>
      </w:r>
    </w:p>
    <w:p w14:paraId="5A385A43" w14:textId="77777777" w:rsidR="005C00FF" w:rsidRPr="005C00FF" w:rsidRDefault="005C00FF" w:rsidP="00D70298">
      <w:pPr>
        <w:spacing w:after="0"/>
        <w:rPr>
          <w:rFonts w:ascii="Times New Roman" w:hAnsi="Times New Roman" w:cs="Times New Roman"/>
        </w:rPr>
      </w:pPr>
      <w:bookmarkStart w:id="0" w:name="_GoBack"/>
      <w:bookmarkEnd w:id="0"/>
    </w:p>
    <w:p w14:paraId="24024C01" w14:textId="77777777" w:rsidR="005C00FF" w:rsidRDefault="005C00FF" w:rsidP="00D70298">
      <w:pPr>
        <w:spacing w:after="0"/>
        <w:rPr>
          <w:rFonts w:ascii="Times New Roman" w:hAnsi="Times New Roman" w:cs="Times New Roman"/>
        </w:rPr>
      </w:pPr>
    </w:p>
    <w:p w14:paraId="35E4C9E4" w14:textId="77777777" w:rsidR="005C00FF" w:rsidRDefault="005C00FF" w:rsidP="00D70298">
      <w:pPr>
        <w:spacing w:after="0"/>
        <w:rPr>
          <w:rFonts w:ascii="Times New Roman" w:hAnsi="Times New Roman" w:cs="Times New Roman"/>
        </w:rPr>
      </w:pPr>
    </w:p>
    <w:p w14:paraId="34DA7694" w14:textId="3F4E3219" w:rsidR="000536BA" w:rsidRDefault="000536BA" w:rsidP="00D70298">
      <w:pPr>
        <w:spacing w:after="0"/>
        <w:rPr>
          <w:rFonts w:ascii="Times New Roman" w:hAnsi="Times New Roman" w:cs="Times New Roman"/>
        </w:rPr>
      </w:pPr>
      <w:r>
        <w:rPr>
          <w:rFonts w:ascii="Times New Roman" w:hAnsi="Times New Roman" w:cs="Times New Roman"/>
        </w:rPr>
        <w:t>Retention data folder, check graphs and look at sample sizes</w:t>
      </w:r>
    </w:p>
    <w:p w14:paraId="3CD6DD7F" w14:textId="000A8257" w:rsidR="00133A03" w:rsidRPr="00133A03" w:rsidRDefault="00133A03" w:rsidP="00133A03">
      <w:pPr>
        <w:pStyle w:val="ListParagraph"/>
        <w:numPr>
          <w:ilvl w:val="0"/>
          <w:numId w:val="1"/>
        </w:numPr>
        <w:spacing w:after="0"/>
        <w:rPr>
          <w:rFonts w:ascii="Times New Roman" w:hAnsi="Times New Roman" w:cs="Times New Roman"/>
        </w:rPr>
      </w:pPr>
      <w:r>
        <w:rPr>
          <w:rFonts w:ascii="Times New Roman" w:hAnsi="Times New Roman" w:cs="Times New Roman"/>
        </w:rPr>
        <w:t>First graph sample size correct, can count by count(</w:t>
      </w:r>
      <w:proofErr w:type="spellStart"/>
      <w:r>
        <w:rPr>
          <w:rFonts w:ascii="Times New Roman" w:hAnsi="Times New Roman" w:cs="Times New Roman"/>
        </w:rPr>
        <w:t>data$textbook</w:t>
      </w:r>
      <w:proofErr w:type="spellEnd"/>
      <w:r>
        <w:rPr>
          <w:rFonts w:ascii="Times New Roman" w:hAnsi="Times New Roman" w:cs="Times New Roman"/>
        </w:rPr>
        <w:t xml:space="preserve">); no clue where she got the sample sizes for the second graph when I’m pretty sure they should just be the same. Can hard code it by replacing the numbers. In fact, I think all the sample sizes should be the same if every student took pre, post, ret(4), and ret(16). If what I’m thinking is true, can just copy paste labels for the first 2 graphs into the 4-month retention plot. </w:t>
      </w:r>
    </w:p>
    <w:p w14:paraId="786E7CFC" w14:textId="48AA6BC8" w:rsidR="00133A03" w:rsidRDefault="00133A03" w:rsidP="00D70298">
      <w:pPr>
        <w:spacing w:after="0"/>
        <w:rPr>
          <w:rFonts w:ascii="Times New Roman" w:hAnsi="Times New Roman" w:cs="Times New Roman"/>
        </w:rPr>
      </w:pPr>
    </w:p>
    <w:p w14:paraId="4CF5A4D5" w14:textId="0D0EE8EB" w:rsidR="008758C5" w:rsidRDefault="008758C5" w:rsidP="00D70298">
      <w:pPr>
        <w:spacing w:after="0"/>
        <w:rPr>
          <w:rFonts w:ascii="Times New Roman" w:hAnsi="Times New Roman" w:cs="Times New Roman"/>
        </w:rPr>
      </w:pPr>
      <w:r>
        <w:rPr>
          <w:rFonts w:ascii="Times New Roman" w:hAnsi="Times New Roman" w:cs="Times New Roman"/>
        </w:rPr>
        <w:t xml:space="preserve">Multilevel Models (using data = </w:t>
      </w:r>
      <w:proofErr w:type="spellStart"/>
      <w:r>
        <w:rPr>
          <w:rFonts w:ascii="Times New Roman" w:hAnsi="Times New Roman" w:cs="Times New Roman"/>
        </w:rPr>
        <w:t>data_box</w:t>
      </w:r>
      <w:proofErr w:type="spellEnd"/>
      <w:r w:rsidR="00D548B2">
        <w:rPr>
          <w:rFonts w:ascii="Times New Roman" w:hAnsi="Times New Roman" w:cs="Times New Roman"/>
        </w:rPr>
        <w:t>)</w:t>
      </w:r>
    </w:p>
    <w:p w14:paraId="3CF7D1CB" w14:textId="45BDD5B6" w:rsidR="008758C5" w:rsidRPr="008758C5" w:rsidRDefault="008758C5" w:rsidP="008758C5">
      <w:pPr>
        <w:pStyle w:val="ListParagraph"/>
        <w:numPr>
          <w:ilvl w:val="0"/>
          <w:numId w:val="1"/>
        </w:numPr>
        <w:spacing w:after="0"/>
        <w:rPr>
          <w:rFonts w:ascii="Times New Roman" w:hAnsi="Times New Roman" w:cs="Times New Roman"/>
        </w:rPr>
      </w:pPr>
      <w:r w:rsidRPr="008758C5">
        <w:rPr>
          <w:rFonts w:ascii="Times New Roman" w:hAnsi="Times New Roman" w:cs="Times New Roman"/>
        </w:rPr>
        <w:t>section (176.1)</w:t>
      </w:r>
      <w:r>
        <w:rPr>
          <w:rFonts w:ascii="Times New Roman" w:hAnsi="Times New Roman" w:cs="Times New Roman"/>
        </w:rPr>
        <w:t xml:space="preserve">, </w:t>
      </w:r>
      <w:r w:rsidRPr="008758C5">
        <w:rPr>
          <w:rFonts w:ascii="Times New Roman" w:hAnsi="Times New Roman" w:cs="Times New Roman"/>
        </w:rPr>
        <w:t>instructor (140.1), institution (122.9)</w:t>
      </w:r>
    </w:p>
    <w:p w14:paraId="0A38343D" w14:textId="72FC4CFD" w:rsidR="008758C5" w:rsidRPr="008758C5" w:rsidRDefault="008758C5" w:rsidP="008758C5">
      <w:pPr>
        <w:pStyle w:val="ListParagraph"/>
        <w:numPr>
          <w:ilvl w:val="0"/>
          <w:numId w:val="1"/>
        </w:numPr>
        <w:spacing w:after="0"/>
        <w:rPr>
          <w:rFonts w:ascii="Times New Roman" w:hAnsi="Times New Roman" w:cs="Times New Roman"/>
        </w:rPr>
      </w:pPr>
      <w:r w:rsidRPr="008758C5">
        <w:rPr>
          <w:rFonts w:ascii="Times New Roman" w:hAnsi="Times New Roman" w:cs="Times New Roman"/>
        </w:rPr>
        <w:t>institution/instructor (121.2), institution/section (121.6), instructor/section (141.4)</w:t>
      </w:r>
    </w:p>
    <w:p w14:paraId="4224474F" w14:textId="5422776D" w:rsidR="008758C5" w:rsidRPr="008758C5" w:rsidRDefault="008758C5" w:rsidP="008758C5">
      <w:pPr>
        <w:pStyle w:val="ListParagraph"/>
        <w:numPr>
          <w:ilvl w:val="0"/>
          <w:numId w:val="1"/>
        </w:numPr>
        <w:spacing w:after="0"/>
        <w:rPr>
          <w:rFonts w:ascii="Times New Roman" w:hAnsi="Times New Roman" w:cs="Times New Roman"/>
        </w:rPr>
      </w:pPr>
      <w:r w:rsidRPr="008758C5">
        <w:rPr>
          <w:rFonts w:ascii="Times New Roman" w:hAnsi="Times New Roman" w:cs="Times New Roman"/>
        </w:rPr>
        <w:t>institution/instructor/section (122.4)</w:t>
      </w:r>
    </w:p>
    <w:p w14:paraId="261A95A4" w14:textId="77777777" w:rsidR="00133A03" w:rsidRDefault="00133A03" w:rsidP="00D70298">
      <w:pPr>
        <w:spacing w:after="0"/>
        <w:rPr>
          <w:rFonts w:ascii="Times New Roman" w:hAnsi="Times New Roman" w:cs="Times New Roman"/>
        </w:rPr>
      </w:pPr>
    </w:p>
    <w:p w14:paraId="36B8CA9C" w14:textId="77777777" w:rsidR="00133A03" w:rsidRDefault="00133A03" w:rsidP="00D70298">
      <w:pPr>
        <w:spacing w:after="0"/>
        <w:rPr>
          <w:rFonts w:ascii="Times New Roman" w:hAnsi="Times New Roman" w:cs="Times New Roman"/>
        </w:rPr>
      </w:pPr>
    </w:p>
    <w:p w14:paraId="6A293D94" w14:textId="64EB6CC6" w:rsidR="00135B89" w:rsidRPr="00012D99" w:rsidRDefault="00F646AE" w:rsidP="00D70298">
      <w:pPr>
        <w:spacing w:after="0"/>
        <w:rPr>
          <w:rFonts w:ascii="Times New Roman" w:hAnsi="Times New Roman" w:cs="Times New Roman"/>
          <w:color w:val="FF0000"/>
        </w:rPr>
      </w:pPr>
      <w:r>
        <w:rPr>
          <w:rFonts w:ascii="Times New Roman" w:hAnsi="Times New Roman" w:cs="Times New Roman"/>
        </w:rPr>
        <w:t>All 3 years by instructor w/ 4 textbook classifications</w:t>
      </w:r>
      <w:r w:rsidR="0051566B">
        <w:rPr>
          <w:rFonts w:ascii="Times New Roman" w:hAnsi="Times New Roman" w:cs="Times New Roman"/>
        </w:rPr>
        <w:t xml:space="preserve"> for boxplot</w:t>
      </w:r>
      <w:r w:rsidR="00012D99">
        <w:rPr>
          <w:rFonts w:ascii="Times New Roman" w:hAnsi="Times New Roman" w:cs="Times New Roman"/>
        </w:rPr>
        <w:t xml:space="preserve"> </w:t>
      </w:r>
      <w:r w:rsidR="00012D99">
        <w:rPr>
          <w:rFonts w:ascii="Times New Roman" w:hAnsi="Times New Roman" w:cs="Times New Roman"/>
          <w:color w:val="FF0000"/>
        </w:rPr>
        <w:t>(Can’t figure out</w:t>
      </w:r>
      <w:r w:rsidR="001B19B8">
        <w:rPr>
          <w:rFonts w:ascii="Times New Roman" w:hAnsi="Times New Roman" w:cs="Times New Roman"/>
          <w:color w:val="FF0000"/>
        </w:rPr>
        <w:t>, data1617 not working</w:t>
      </w:r>
      <w:r w:rsidR="00012D99">
        <w:rPr>
          <w:rFonts w:ascii="Times New Roman" w:hAnsi="Times New Roman" w:cs="Times New Roman"/>
          <w:color w:val="FF0000"/>
        </w:rPr>
        <w:t>)</w:t>
      </w:r>
    </w:p>
    <w:p w14:paraId="7ECE629E" w14:textId="77777777" w:rsidR="007E6BCE" w:rsidRDefault="007E6BCE" w:rsidP="00D70298">
      <w:pPr>
        <w:spacing w:after="0"/>
        <w:rPr>
          <w:rFonts w:ascii="Times New Roman" w:hAnsi="Times New Roman" w:cs="Times New Roman"/>
        </w:rPr>
      </w:pPr>
    </w:p>
    <w:p w14:paraId="0FFE628D" w14:textId="6E545DAC" w:rsidR="000B0D8A" w:rsidRDefault="000B0D8A" w:rsidP="00D70298">
      <w:pPr>
        <w:spacing w:after="0"/>
        <w:rPr>
          <w:rFonts w:ascii="Times New Roman" w:hAnsi="Times New Roman" w:cs="Times New Roman"/>
        </w:rPr>
      </w:pPr>
      <w:r>
        <w:rPr>
          <w:rFonts w:ascii="Times New Roman" w:hAnsi="Times New Roman" w:cs="Times New Roman"/>
        </w:rPr>
        <w:t>Make new file with good workflow, copy things that work in a file</w:t>
      </w:r>
    </w:p>
    <w:p w14:paraId="39570EF2" w14:textId="0A826EE1" w:rsidR="00135B89" w:rsidRDefault="00135B89" w:rsidP="00D70298">
      <w:pPr>
        <w:spacing w:after="0"/>
        <w:rPr>
          <w:rFonts w:ascii="Times New Roman" w:hAnsi="Times New Roman" w:cs="Times New Roman"/>
        </w:rPr>
      </w:pPr>
    </w:p>
    <w:p w14:paraId="48E46F9A" w14:textId="79E375E3" w:rsidR="00786D68" w:rsidRDefault="00786D68" w:rsidP="00D70298">
      <w:pPr>
        <w:spacing w:after="0"/>
        <w:rPr>
          <w:rFonts w:ascii="Times New Roman" w:hAnsi="Times New Roman" w:cs="Times New Roman"/>
          <w:b/>
          <w:bCs/>
          <w:u w:val="single"/>
        </w:rPr>
      </w:pPr>
      <w:r>
        <w:rPr>
          <w:rFonts w:ascii="Times New Roman" w:hAnsi="Times New Roman" w:cs="Times New Roman"/>
          <w:b/>
          <w:bCs/>
          <w:u w:val="single"/>
        </w:rPr>
        <w:t>y</w:t>
      </w:r>
      <w:r w:rsidRPr="00786D68">
        <w:rPr>
          <w:rFonts w:ascii="Times New Roman" w:hAnsi="Times New Roman" w:cs="Times New Roman"/>
          <w:b/>
          <w:bCs/>
          <w:u w:val="single"/>
        </w:rPr>
        <w:t>r1 more variable cleaning:</w:t>
      </w:r>
    </w:p>
    <w:p w14:paraId="6A2E8C0D" w14:textId="43E319F1" w:rsidR="002128E5" w:rsidRDefault="002128E5" w:rsidP="00D70298">
      <w:pPr>
        <w:spacing w:after="0"/>
        <w:rPr>
          <w:rFonts w:ascii="Times New Roman" w:hAnsi="Times New Roman" w:cs="Times New Roman"/>
        </w:rPr>
      </w:pPr>
      <w:proofErr w:type="spellStart"/>
      <w:r>
        <w:rPr>
          <w:rFonts w:ascii="Times New Roman" w:hAnsi="Times New Roman" w:cs="Times New Roman"/>
        </w:rPr>
        <w:t>Setwd</w:t>
      </w:r>
      <w:proofErr w:type="spellEnd"/>
      <w:r>
        <w:rPr>
          <w:rFonts w:ascii="Times New Roman" w:hAnsi="Times New Roman" w:cs="Times New Roman"/>
        </w:rPr>
        <w:t xml:space="preserve"> to my own desktop</w:t>
      </w:r>
    </w:p>
    <w:p w14:paraId="2951CB26" w14:textId="23A7748A" w:rsidR="00786D68" w:rsidRDefault="006124DC" w:rsidP="00D70298">
      <w:pPr>
        <w:spacing w:after="0"/>
        <w:rPr>
          <w:rFonts w:ascii="Times New Roman" w:hAnsi="Times New Roman" w:cs="Times New Roman"/>
        </w:rPr>
      </w:pPr>
      <w:r>
        <w:rPr>
          <w:rFonts w:ascii="Times New Roman" w:hAnsi="Times New Roman" w:cs="Times New Roman"/>
        </w:rPr>
        <w:t>Lines 97, 98: ‘data’ -&gt; ‘data1415’</w:t>
      </w:r>
    </w:p>
    <w:p w14:paraId="7DDEDEFA" w14:textId="020F5ADE" w:rsidR="009B7E47" w:rsidRPr="00D4336D" w:rsidRDefault="00D4336D" w:rsidP="00D70298">
      <w:pPr>
        <w:spacing w:after="0"/>
        <w:rPr>
          <w:rFonts w:ascii="Times New Roman" w:hAnsi="Times New Roman" w:cs="Times New Roman"/>
          <w:color w:val="00B050"/>
        </w:rPr>
      </w:pPr>
      <w:r>
        <w:rPr>
          <w:rFonts w:ascii="Times New Roman" w:hAnsi="Times New Roman" w:cs="Times New Roman"/>
          <w:color w:val="000000" w:themeColor="text1"/>
        </w:rPr>
        <w:t xml:space="preserve">At end, add </w:t>
      </w:r>
      <w:r w:rsidRPr="00D4336D">
        <w:rPr>
          <w:rFonts w:ascii="Times New Roman" w:hAnsi="Times New Roman" w:cs="Times New Roman"/>
          <w:color w:val="00B050"/>
        </w:rPr>
        <w:t>write.csv(data1415, file = "FinalV2 1415.csv")</w:t>
      </w:r>
    </w:p>
    <w:p w14:paraId="0381F7D5" w14:textId="77777777" w:rsidR="00D4336D" w:rsidRDefault="00D4336D" w:rsidP="00D70298">
      <w:pPr>
        <w:spacing w:after="0"/>
        <w:rPr>
          <w:rFonts w:ascii="Times New Roman" w:hAnsi="Times New Roman" w:cs="Times New Roman"/>
        </w:rPr>
      </w:pPr>
    </w:p>
    <w:p w14:paraId="00A156FF" w14:textId="3EE7A3AB" w:rsidR="009B7E47" w:rsidRDefault="009B7E47" w:rsidP="009B7E47">
      <w:pPr>
        <w:spacing w:after="0"/>
        <w:rPr>
          <w:rFonts w:ascii="Times New Roman" w:hAnsi="Times New Roman" w:cs="Times New Roman"/>
          <w:b/>
          <w:bCs/>
          <w:u w:val="single"/>
        </w:rPr>
      </w:pPr>
      <w:r>
        <w:rPr>
          <w:rFonts w:ascii="Times New Roman" w:hAnsi="Times New Roman" w:cs="Times New Roman"/>
          <w:b/>
          <w:bCs/>
          <w:u w:val="single"/>
        </w:rPr>
        <w:t>y</w:t>
      </w:r>
      <w:r w:rsidRPr="00786D68">
        <w:rPr>
          <w:rFonts w:ascii="Times New Roman" w:hAnsi="Times New Roman" w:cs="Times New Roman"/>
          <w:b/>
          <w:bCs/>
          <w:u w:val="single"/>
        </w:rPr>
        <w:t>r</w:t>
      </w:r>
      <w:r>
        <w:rPr>
          <w:rFonts w:ascii="Times New Roman" w:hAnsi="Times New Roman" w:cs="Times New Roman"/>
          <w:b/>
          <w:bCs/>
          <w:u w:val="single"/>
        </w:rPr>
        <w:t>2</w:t>
      </w:r>
      <w:r w:rsidRPr="00786D68">
        <w:rPr>
          <w:rFonts w:ascii="Times New Roman" w:hAnsi="Times New Roman" w:cs="Times New Roman"/>
          <w:b/>
          <w:bCs/>
          <w:u w:val="single"/>
        </w:rPr>
        <w:t xml:space="preserve"> more variable cleaning:</w:t>
      </w:r>
    </w:p>
    <w:p w14:paraId="367812ED" w14:textId="077441FC" w:rsidR="00AB6920" w:rsidRDefault="00AB6920" w:rsidP="009B7E47">
      <w:pPr>
        <w:spacing w:after="0"/>
        <w:rPr>
          <w:rFonts w:ascii="Times New Roman" w:hAnsi="Times New Roman" w:cs="Times New Roman"/>
        </w:rPr>
      </w:pPr>
      <w:r>
        <w:rPr>
          <w:rFonts w:ascii="Times New Roman" w:hAnsi="Times New Roman" w:cs="Times New Roman"/>
        </w:rPr>
        <w:t>line 1: comment to “year 2”</w:t>
      </w:r>
    </w:p>
    <w:p w14:paraId="48931A53" w14:textId="51D8570A" w:rsidR="009B7E47" w:rsidRDefault="0017699D" w:rsidP="009B7E47">
      <w:pPr>
        <w:spacing w:after="0"/>
        <w:rPr>
          <w:rFonts w:ascii="Times New Roman" w:hAnsi="Times New Roman" w:cs="Times New Roman"/>
          <w:color w:val="FF0000"/>
        </w:rPr>
      </w:pPr>
      <w:r w:rsidRPr="0019592E">
        <w:rPr>
          <w:rFonts w:ascii="Times New Roman" w:hAnsi="Times New Roman" w:cs="Times New Roman"/>
          <w:color w:val="FF0000"/>
        </w:rPr>
        <w:t>line 149: replacement row error</w:t>
      </w:r>
      <w:r w:rsidR="00B56319" w:rsidRPr="0019592E">
        <w:rPr>
          <w:rFonts w:ascii="Times New Roman" w:hAnsi="Times New Roman" w:cs="Times New Roman"/>
          <w:color w:val="FF0000"/>
        </w:rPr>
        <w:t xml:space="preserve"> (do we even need this line?)</w:t>
      </w:r>
    </w:p>
    <w:p w14:paraId="738FF4D8" w14:textId="38448401" w:rsidR="00A55753" w:rsidRPr="00A55753" w:rsidRDefault="00A55753" w:rsidP="009B7E47">
      <w:pPr>
        <w:spacing w:after="0"/>
        <w:rPr>
          <w:rFonts w:ascii="Times New Roman" w:hAnsi="Times New Roman" w:cs="Times New Roman"/>
          <w:color w:val="00B050"/>
        </w:rPr>
      </w:pPr>
      <w:r>
        <w:rPr>
          <w:rFonts w:ascii="Times New Roman" w:hAnsi="Times New Roman" w:cs="Times New Roman"/>
          <w:color w:val="FF0000"/>
        </w:rPr>
        <w:tab/>
      </w:r>
      <w:r>
        <w:rPr>
          <w:rFonts w:ascii="Times New Roman" w:hAnsi="Times New Roman" w:cs="Times New Roman"/>
          <w:color w:val="00B050"/>
        </w:rPr>
        <w:t xml:space="preserve">changed to </w:t>
      </w:r>
      <w:proofErr w:type="spellStart"/>
      <w:r>
        <w:rPr>
          <w:rFonts w:ascii="Times New Roman" w:hAnsi="Times New Roman" w:cs="Times New Roman"/>
          <w:color w:val="00B050"/>
        </w:rPr>
        <w:t>time.meet.new</w:t>
      </w:r>
      <w:proofErr w:type="spellEnd"/>
    </w:p>
    <w:p w14:paraId="788C11BC" w14:textId="0D9E0D31" w:rsidR="00B56319" w:rsidRDefault="00B56319" w:rsidP="00B56319">
      <w:pPr>
        <w:spacing w:after="0"/>
        <w:rPr>
          <w:rFonts w:ascii="Times New Roman" w:hAnsi="Times New Roman" w:cs="Times New Roman"/>
        </w:rPr>
      </w:pPr>
      <w:r>
        <w:rPr>
          <w:rFonts w:ascii="Times New Roman" w:hAnsi="Times New Roman" w:cs="Times New Roman"/>
        </w:rPr>
        <w:t>Lines 169, 170: ‘data’ -&gt; ‘data1516’</w:t>
      </w:r>
    </w:p>
    <w:p w14:paraId="036CD823" w14:textId="537F9EAD" w:rsidR="00BD3B44" w:rsidRPr="00BD3B44" w:rsidRDefault="00BD3B44" w:rsidP="00B56319">
      <w:pPr>
        <w:spacing w:after="0"/>
        <w:rPr>
          <w:rFonts w:ascii="Times New Roman" w:hAnsi="Times New Roman" w:cs="Times New Roman"/>
          <w:color w:val="00B050"/>
        </w:rPr>
      </w:pPr>
      <w:r>
        <w:rPr>
          <w:rFonts w:ascii="Times New Roman" w:hAnsi="Times New Roman" w:cs="Times New Roman"/>
          <w:color w:val="000000" w:themeColor="text1"/>
        </w:rPr>
        <w:t xml:space="preserve">At end, add </w:t>
      </w:r>
      <w:r w:rsidRPr="00D4336D">
        <w:rPr>
          <w:rFonts w:ascii="Times New Roman" w:hAnsi="Times New Roman" w:cs="Times New Roman"/>
          <w:color w:val="00B050"/>
        </w:rPr>
        <w:t>write.csv(data1</w:t>
      </w:r>
      <w:r>
        <w:rPr>
          <w:rFonts w:ascii="Times New Roman" w:hAnsi="Times New Roman" w:cs="Times New Roman"/>
          <w:color w:val="00B050"/>
        </w:rPr>
        <w:t>516</w:t>
      </w:r>
      <w:r w:rsidRPr="00D4336D">
        <w:rPr>
          <w:rFonts w:ascii="Times New Roman" w:hAnsi="Times New Roman" w:cs="Times New Roman"/>
          <w:color w:val="00B050"/>
        </w:rPr>
        <w:t>, file = "FinalV2 1</w:t>
      </w:r>
      <w:r>
        <w:rPr>
          <w:rFonts w:ascii="Times New Roman" w:hAnsi="Times New Roman" w:cs="Times New Roman"/>
          <w:color w:val="00B050"/>
        </w:rPr>
        <w:t>516</w:t>
      </w:r>
      <w:r w:rsidRPr="00D4336D">
        <w:rPr>
          <w:rFonts w:ascii="Times New Roman" w:hAnsi="Times New Roman" w:cs="Times New Roman"/>
          <w:color w:val="00B050"/>
        </w:rPr>
        <w:t>.csv")</w:t>
      </w:r>
    </w:p>
    <w:p w14:paraId="77CFF971" w14:textId="4E65CA01" w:rsidR="009B7E47" w:rsidRDefault="009B7E47" w:rsidP="00D70298">
      <w:pPr>
        <w:spacing w:after="0"/>
        <w:rPr>
          <w:rFonts w:ascii="Times New Roman" w:hAnsi="Times New Roman" w:cs="Times New Roman"/>
        </w:rPr>
      </w:pPr>
    </w:p>
    <w:p w14:paraId="4728D312" w14:textId="1F2624D5" w:rsidR="009B7E47" w:rsidRDefault="009B7E47" w:rsidP="009B7E47">
      <w:pPr>
        <w:spacing w:after="0"/>
        <w:rPr>
          <w:rFonts w:ascii="Times New Roman" w:hAnsi="Times New Roman" w:cs="Times New Roman"/>
          <w:b/>
          <w:bCs/>
          <w:u w:val="single"/>
        </w:rPr>
      </w:pPr>
      <w:r>
        <w:rPr>
          <w:rFonts w:ascii="Times New Roman" w:hAnsi="Times New Roman" w:cs="Times New Roman"/>
          <w:b/>
          <w:bCs/>
          <w:u w:val="single"/>
        </w:rPr>
        <w:t>y</w:t>
      </w:r>
      <w:r w:rsidRPr="00786D68">
        <w:rPr>
          <w:rFonts w:ascii="Times New Roman" w:hAnsi="Times New Roman" w:cs="Times New Roman"/>
          <w:b/>
          <w:bCs/>
          <w:u w:val="single"/>
        </w:rPr>
        <w:t>r</w:t>
      </w:r>
      <w:r>
        <w:rPr>
          <w:rFonts w:ascii="Times New Roman" w:hAnsi="Times New Roman" w:cs="Times New Roman"/>
          <w:b/>
          <w:bCs/>
          <w:u w:val="single"/>
        </w:rPr>
        <w:t>3</w:t>
      </w:r>
      <w:r w:rsidRPr="00786D68">
        <w:rPr>
          <w:rFonts w:ascii="Times New Roman" w:hAnsi="Times New Roman" w:cs="Times New Roman"/>
          <w:b/>
          <w:bCs/>
          <w:u w:val="single"/>
        </w:rPr>
        <w:t xml:space="preserve"> more variable cleaning:</w:t>
      </w:r>
    </w:p>
    <w:p w14:paraId="6139B6E9" w14:textId="1CCE03D5" w:rsidR="00A95E5D" w:rsidRDefault="00A95E5D" w:rsidP="00A95E5D">
      <w:pPr>
        <w:spacing w:after="0"/>
        <w:rPr>
          <w:rFonts w:ascii="Times New Roman" w:hAnsi="Times New Roman" w:cs="Times New Roman"/>
        </w:rPr>
      </w:pPr>
      <w:r>
        <w:rPr>
          <w:rFonts w:ascii="Times New Roman" w:hAnsi="Times New Roman" w:cs="Times New Roman"/>
        </w:rPr>
        <w:t>Lines 126, 127: ‘data’ -&gt; ‘data1617’</w:t>
      </w:r>
    </w:p>
    <w:p w14:paraId="2675B9E7" w14:textId="0AF9C5D7" w:rsidR="00A0412D" w:rsidRPr="00F62E72" w:rsidRDefault="00A0412D" w:rsidP="00A95E5D">
      <w:pPr>
        <w:spacing w:after="0"/>
        <w:rPr>
          <w:rFonts w:ascii="Times New Roman" w:hAnsi="Times New Roman" w:cs="Times New Roman"/>
          <w:color w:val="00B050"/>
        </w:rPr>
      </w:pPr>
      <w:r>
        <w:rPr>
          <w:rFonts w:ascii="Times New Roman" w:hAnsi="Times New Roman" w:cs="Times New Roman"/>
          <w:color w:val="000000" w:themeColor="text1"/>
        </w:rPr>
        <w:t xml:space="preserve">At end, add </w:t>
      </w:r>
      <w:r w:rsidRPr="00D4336D">
        <w:rPr>
          <w:rFonts w:ascii="Times New Roman" w:hAnsi="Times New Roman" w:cs="Times New Roman"/>
          <w:color w:val="00B050"/>
        </w:rPr>
        <w:t>write.csv(data1</w:t>
      </w:r>
      <w:r>
        <w:rPr>
          <w:rFonts w:ascii="Times New Roman" w:hAnsi="Times New Roman" w:cs="Times New Roman"/>
          <w:color w:val="00B050"/>
        </w:rPr>
        <w:t>617</w:t>
      </w:r>
      <w:r w:rsidRPr="00D4336D">
        <w:rPr>
          <w:rFonts w:ascii="Times New Roman" w:hAnsi="Times New Roman" w:cs="Times New Roman"/>
          <w:color w:val="00B050"/>
        </w:rPr>
        <w:t>, file = "FinalV2 1</w:t>
      </w:r>
      <w:r>
        <w:rPr>
          <w:rFonts w:ascii="Times New Roman" w:hAnsi="Times New Roman" w:cs="Times New Roman"/>
          <w:color w:val="00B050"/>
        </w:rPr>
        <w:t>617</w:t>
      </w:r>
      <w:r w:rsidRPr="00D4336D">
        <w:rPr>
          <w:rFonts w:ascii="Times New Roman" w:hAnsi="Times New Roman" w:cs="Times New Roman"/>
          <w:color w:val="00B050"/>
        </w:rPr>
        <w:t>.csv")</w:t>
      </w:r>
    </w:p>
    <w:p w14:paraId="3203643A" w14:textId="7B68FECA" w:rsidR="009B7E47" w:rsidRDefault="009B7E47" w:rsidP="00D70298">
      <w:pPr>
        <w:spacing w:after="0"/>
        <w:rPr>
          <w:rFonts w:ascii="Times New Roman" w:hAnsi="Times New Roman" w:cs="Times New Roman"/>
        </w:rPr>
      </w:pPr>
    </w:p>
    <w:p w14:paraId="06037F9A" w14:textId="6768ACC7" w:rsidR="0019592E" w:rsidRDefault="0019592E" w:rsidP="00D70298">
      <w:pPr>
        <w:spacing w:after="0"/>
        <w:rPr>
          <w:rFonts w:ascii="Times New Roman" w:hAnsi="Times New Roman" w:cs="Times New Roman"/>
          <w:b/>
          <w:bCs/>
          <w:u w:val="single"/>
        </w:rPr>
      </w:pPr>
      <w:r>
        <w:rPr>
          <w:rFonts w:ascii="Times New Roman" w:hAnsi="Times New Roman" w:cs="Times New Roman"/>
          <w:b/>
          <w:bCs/>
          <w:u w:val="single"/>
        </w:rPr>
        <w:t>Full Year Analysis Mar27</w:t>
      </w:r>
      <w:r w:rsidR="00985494">
        <w:rPr>
          <w:rFonts w:ascii="Times New Roman" w:hAnsi="Times New Roman" w:cs="Times New Roman"/>
          <w:b/>
          <w:bCs/>
          <w:u w:val="single"/>
        </w:rPr>
        <w:t>(</w:t>
      </w:r>
      <w:r w:rsidR="000C5ED1">
        <w:rPr>
          <w:rFonts w:ascii="Times New Roman" w:hAnsi="Times New Roman" w:cs="Times New Roman"/>
          <w:b/>
          <w:bCs/>
          <w:u w:val="single"/>
        </w:rPr>
        <w:t>2</w:t>
      </w:r>
      <w:r w:rsidR="00985494">
        <w:rPr>
          <w:rFonts w:ascii="Times New Roman" w:hAnsi="Times New Roman" w:cs="Times New Roman"/>
          <w:b/>
          <w:bCs/>
          <w:u w:val="single"/>
        </w:rPr>
        <w:t>)</w:t>
      </w:r>
      <w:r>
        <w:rPr>
          <w:rFonts w:ascii="Times New Roman" w:hAnsi="Times New Roman" w:cs="Times New Roman"/>
          <w:b/>
          <w:bCs/>
          <w:u w:val="single"/>
        </w:rPr>
        <w:t>:</w:t>
      </w:r>
    </w:p>
    <w:p w14:paraId="4AE08F98" w14:textId="6A3C89FC" w:rsidR="0019592E" w:rsidRDefault="0019592E" w:rsidP="00D70298">
      <w:pPr>
        <w:spacing w:after="0"/>
        <w:rPr>
          <w:rFonts w:ascii="Times New Roman" w:hAnsi="Times New Roman" w:cs="Times New Roman"/>
        </w:rPr>
      </w:pPr>
      <w:r>
        <w:rPr>
          <w:rFonts w:ascii="Times New Roman" w:hAnsi="Times New Roman" w:cs="Times New Roman"/>
        </w:rPr>
        <w:t>Line 200</w:t>
      </w:r>
      <w:r w:rsidR="00156642">
        <w:rPr>
          <w:rFonts w:ascii="Times New Roman" w:hAnsi="Times New Roman" w:cs="Times New Roman"/>
        </w:rPr>
        <w:t>:</w:t>
      </w:r>
      <w:r>
        <w:rPr>
          <w:rFonts w:ascii="Times New Roman" w:hAnsi="Times New Roman" w:cs="Times New Roman"/>
        </w:rPr>
        <w:t xml:space="preserve"> “ls()</w:t>
      </w:r>
      <w:proofErr w:type="spellStart"/>
      <w:r>
        <w:rPr>
          <w:rFonts w:ascii="Times New Roman" w:hAnsi="Times New Roman" w:cs="Times New Roman"/>
        </w:rPr>
        <w:t>ylab</w:t>
      </w:r>
      <w:proofErr w:type="spellEnd"/>
      <w:r>
        <w:rPr>
          <w:rFonts w:ascii="Times New Roman" w:hAnsi="Times New Roman" w:cs="Times New Roman"/>
        </w:rPr>
        <w:t>” -&gt; “</w:t>
      </w:r>
      <w:proofErr w:type="spellStart"/>
      <w:r>
        <w:rPr>
          <w:rFonts w:ascii="Times New Roman" w:hAnsi="Times New Roman" w:cs="Times New Roman"/>
        </w:rPr>
        <w:t>ylab</w:t>
      </w:r>
      <w:proofErr w:type="spellEnd"/>
      <w:r>
        <w:rPr>
          <w:rFonts w:ascii="Times New Roman" w:hAnsi="Times New Roman" w:cs="Times New Roman"/>
        </w:rPr>
        <w:t>”</w:t>
      </w:r>
    </w:p>
    <w:p w14:paraId="6A6F635F" w14:textId="72ED4381" w:rsidR="00156642" w:rsidRDefault="00156642" w:rsidP="00D70298">
      <w:pPr>
        <w:spacing w:after="0"/>
        <w:rPr>
          <w:rFonts w:ascii="Times New Roman" w:hAnsi="Times New Roman" w:cs="Times New Roman"/>
        </w:rPr>
      </w:pPr>
      <w:r>
        <w:rPr>
          <w:rFonts w:ascii="Times New Roman" w:hAnsi="Times New Roman" w:cs="Times New Roman"/>
        </w:rPr>
        <w:t xml:space="preserve">Line 359: </w:t>
      </w:r>
      <w:proofErr w:type="spellStart"/>
      <w:r w:rsidRPr="00156642">
        <w:rPr>
          <w:rFonts w:ascii="Times New Roman" w:hAnsi="Times New Roman" w:cs="Times New Roman"/>
        </w:rPr>
        <w:t>install.packages</w:t>
      </w:r>
      <w:proofErr w:type="spellEnd"/>
      <w:r w:rsidRPr="00156642">
        <w:rPr>
          <w:rFonts w:ascii="Times New Roman" w:hAnsi="Times New Roman" w:cs="Times New Roman"/>
        </w:rPr>
        <w:t>("</w:t>
      </w:r>
      <w:proofErr w:type="spellStart"/>
      <w:r w:rsidRPr="00156642">
        <w:rPr>
          <w:rFonts w:ascii="Times New Roman" w:hAnsi="Times New Roman" w:cs="Times New Roman"/>
        </w:rPr>
        <w:t>dplyr</w:t>
      </w:r>
      <w:proofErr w:type="spellEnd"/>
      <w:r w:rsidRPr="00156642">
        <w:rPr>
          <w:rFonts w:ascii="Times New Roman" w:hAnsi="Times New Roman" w:cs="Times New Roman"/>
        </w:rPr>
        <w:t>")</w:t>
      </w:r>
    </w:p>
    <w:p w14:paraId="3FFBA3FB" w14:textId="0C3E7842" w:rsidR="00135B89" w:rsidRPr="00142F5B" w:rsidRDefault="001B1B6E" w:rsidP="00D70298">
      <w:pPr>
        <w:spacing w:after="0"/>
        <w:rPr>
          <w:rFonts w:ascii="Times New Roman" w:hAnsi="Times New Roman" w:cs="Times New Roman"/>
          <w:color w:val="00B050"/>
        </w:rPr>
      </w:pPr>
      <w:r>
        <w:rPr>
          <w:rFonts w:ascii="Times New Roman" w:hAnsi="Times New Roman" w:cs="Times New Roman"/>
        </w:rPr>
        <w:t xml:space="preserve">Line 647: </w:t>
      </w:r>
      <w:r w:rsidRPr="0040051F">
        <w:rPr>
          <w:rFonts w:ascii="Times New Roman" w:hAnsi="Times New Roman" w:cs="Times New Roman"/>
          <w:color w:val="FF0000"/>
          <w:highlight w:val="yellow"/>
        </w:rPr>
        <w:t>replacement row error</w:t>
      </w:r>
      <w:r w:rsidR="0040051F">
        <w:rPr>
          <w:rFonts w:ascii="Times New Roman" w:hAnsi="Times New Roman" w:cs="Times New Roman"/>
          <w:color w:val="FF0000"/>
        </w:rPr>
        <w:t xml:space="preserve"> for final plot</w:t>
      </w:r>
      <w:r w:rsidR="00142F5B">
        <w:rPr>
          <w:rFonts w:ascii="Times New Roman" w:hAnsi="Times New Roman" w:cs="Times New Roman"/>
          <w:color w:val="FF0000"/>
        </w:rPr>
        <w:t xml:space="preserve"> </w:t>
      </w:r>
      <w:r w:rsidR="00142F5B">
        <w:rPr>
          <w:rFonts w:ascii="Times New Roman" w:hAnsi="Times New Roman" w:cs="Times New Roman"/>
          <w:color w:val="00B050"/>
        </w:rPr>
        <w:t>(</w:t>
      </w:r>
      <w:r w:rsidR="00D72145">
        <w:rPr>
          <w:rFonts w:ascii="Times New Roman" w:hAnsi="Times New Roman" w:cs="Times New Roman"/>
          <w:color w:val="00B050"/>
        </w:rPr>
        <w:t>had to run only textbook.classification2 lines; commented out others so can run straight)</w:t>
      </w:r>
    </w:p>
    <w:p w14:paraId="0487AA6E" w14:textId="1255648E" w:rsidR="007D2255" w:rsidRDefault="007D2255" w:rsidP="00D70298">
      <w:pPr>
        <w:spacing w:after="0"/>
        <w:rPr>
          <w:rFonts w:ascii="Times New Roman" w:hAnsi="Times New Roman" w:cs="Times New Roman"/>
          <w:color w:val="FF0000"/>
        </w:rPr>
      </w:pPr>
      <w:r>
        <w:rPr>
          <w:rFonts w:ascii="Times New Roman" w:hAnsi="Times New Roman" w:cs="Times New Roman"/>
          <w:color w:val="FF0000"/>
        </w:rPr>
        <w:t xml:space="preserve">Line 656: need </w:t>
      </w:r>
      <w:proofErr w:type="spellStart"/>
      <w:r>
        <w:rPr>
          <w:rFonts w:ascii="Times New Roman" w:hAnsi="Times New Roman" w:cs="Times New Roman"/>
          <w:color w:val="FF0000"/>
        </w:rPr>
        <w:t>ggthemes</w:t>
      </w:r>
      <w:proofErr w:type="spellEnd"/>
      <w:r>
        <w:rPr>
          <w:rFonts w:ascii="Times New Roman" w:hAnsi="Times New Roman" w:cs="Times New Roman"/>
          <w:color w:val="FF0000"/>
        </w:rPr>
        <w:t xml:space="preserve"> package</w:t>
      </w:r>
    </w:p>
    <w:p w14:paraId="7D6C8058" w14:textId="5CF6E3CF" w:rsidR="00F42D1D" w:rsidRPr="00040B9B" w:rsidRDefault="006660C8" w:rsidP="00D70298">
      <w:pPr>
        <w:spacing w:after="0"/>
        <w:rPr>
          <w:rFonts w:ascii="Times New Roman" w:hAnsi="Times New Roman" w:cs="Times New Roman"/>
          <w:color w:val="00B050"/>
        </w:rPr>
      </w:pPr>
      <w:r>
        <w:rPr>
          <w:rFonts w:ascii="Times New Roman" w:hAnsi="Times New Roman" w:cs="Times New Roman"/>
          <w:color w:val="FF0000"/>
        </w:rPr>
        <w:tab/>
      </w:r>
      <w:r>
        <w:rPr>
          <w:rFonts w:ascii="Times New Roman" w:hAnsi="Times New Roman" w:cs="Times New Roman"/>
          <w:color w:val="00B050"/>
        </w:rPr>
        <w:t>Do “</w:t>
      </w:r>
      <w:proofErr w:type="spellStart"/>
      <w:r>
        <w:rPr>
          <w:rFonts w:ascii="Times New Roman" w:hAnsi="Times New Roman" w:cs="Times New Roman"/>
          <w:color w:val="00B050"/>
        </w:rPr>
        <w:t>install.packages</w:t>
      </w:r>
      <w:proofErr w:type="spellEnd"/>
      <w:r>
        <w:rPr>
          <w:rFonts w:ascii="Times New Roman" w:hAnsi="Times New Roman" w:cs="Times New Roman"/>
          <w:color w:val="00B050"/>
        </w:rPr>
        <w:t>(“</w:t>
      </w:r>
      <w:proofErr w:type="spellStart"/>
      <w:r>
        <w:rPr>
          <w:rFonts w:ascii="Times New Roman" w:hAnsi="Times New Roman" w:cs="Times New Roman"/>
          <w:color w:val="00B050"/>
        </w:rPr>
        <w:t>ggthemes</w:t>
      </w:r>
      <w:proofErr w:type="spellEnd"/>
      <w:r>
        <w:rPr>
          <w:rFonts w:ascii="Times New Roman" w:hAnsi="Times New Roman" w:cs="Times New Roman"/>
          <w:color w:val="00B050"/>
        </w:rPr>
        <w:t>”)</w:t>
      </w:r>
      <w:r w:rsidR="00B20DC9">
        <w:rPr>
          <w:rFonts w:ascii="Times New Roman" w:hAnsi="Times New Roman" w:cs="Times New Roman"/>
          <w:color w:val="00B050"/>
        </w:rPr>
        <w:t>”</w:t>
      </w:r>
    </w:p>
    <w:p w14:paraId="0E4FF2E1" w14:textId="01D3FB98" w:rsidR="005B2975" w:rsidRDefault="00186CAB" w:rsidP="00D70298">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Line 663 </w:t>
      </w:r>
    </w:p>
    <w:p w14:paraId="5411EFE4" w14:textId="77777777" w:rsidR="00186CAB" w:rsidRDefault="00186CAB" w:rsidP="00D70298">
      <w:pPr>
        <w:spacing w:after="0"/>
        <w:rPr>
          <w:rFonts w:ascii="Times New Roman" w:hAnsi="Times New Roman" w:cs="Times New Roman"/>
          <w:color w:val="000000" w:themeColor="text1"/>
        </w:rPr>
      </w:pPr>
    </w:p>
    <w:p w14:paraId="32DDA724" w14:textId="0B7C5B6A" w:rsidR="005B2975" w:rsidRDefault="005B2975" w:rsidP="00D70298">
      <w:pPr>
        <w:spacing w:after="0"/>
        <w:rPr>
          <w:rFonts w:ascii="Times New Roman" w:hAnsi="Times New Roman" w:cs="Times New Roman"/>
          <w:color w:val="000000" w:themeColor="text1"/>
        </w:rPr>
      </w:pPr>
      <w:r>
        <w:rPr>
          <w:rFonts w:ascii="Times New Roman" w:hAnsi="Times New Roman" w:cs="Times New Roman"/>
          <w:color w:val="000000" w:themeColor="text1"/>
        </w:rPr>
        <w:lastRenderedPageBreak/>
        <w:t>Line 84 only run in that section</w:t>
      </w:r>
    </w:p>
    <w:p w14:paraId="3CCBA788" w14:textId="4110C9E3" w:rsidR="00203951" w:rsidRDefault="00203951" w:rsidP="00D70298">
      <w:pPr>
        <w:spacing w:after="0"/>
        <w:rPr>
          <w:rFonts w:ascii="Times New Roman" w:hAnsi="Times New Roman" w:cs="Times New Roman"/>
          <w:color w:val="000000" w:themeColor="text1"/>
        </w:rPr>
      </w:pPr>
      <w:r>
        <w:rPr>
          <w:rFonts w:ascii="Times New Roman" w:hAnsi="Times New Roman" w:cs="Times New Roman"/>
          <w:color w:val="000000" w:themeColor="text1"/>
        </w:rPr>
        <w:t>Line 350 only run</w:t>
      </w:r>
    </w:p>
    <w:p w14:paraId="3C1DF177" w14:textId="034B86D5" w:rsidR="00CB155D" w:rsidRPr="00F42D1D" w:rsidRDefault="00CB155D" w:rsidP="00D70298">
      <w:pPr>
        <w:spacing w:after="0"/>
        <w:rPr>
          <w:rFonts w:ascii="Times New Roman" w:hAnsi="Times New Roman" w:cs="Times New Roman"/>
          <w:color w:val="000000" w:themeColor="text1"/>
        </w:rPr>
      </w:pPr>
      <w:r>
        <w:rPr>
          <w:rFonts w:ascii="Times New Roman" w:hAnsi="Times New Roman" w:cs="Times New Roman"/>
          <w:color w:val="000000" w:themeColor="text1"/>
        </w:rPr>
        <w:t>Likes Line 633</w:t>
      </w:r>
      <w:r w:rsidR="00DB1DF4">
        <w:rPr>
          <w:rFonts w:ascii="Times New Roman" w:hAnsi="Times New Roman" w:cs="Times New Roman"/>
          <w:color w:val="000000" w:themeColor="text1"/>
        </w:rPr>
        <w:t xml:space="preserve"> graphic</w:t>
      </w:r>
    </w:p>
    <w:p w14:paraId="3B22EEB5" w14:textId="6892B783" w:rsidR="001B1B6E" w:rsidRDefault="001B1B6E" w:rsidP="00D70298">
      <w:pPr>
        <w:spacing w:after="0"/>
        <w:rPr>
          <w:rFonts w:ascii="Times New Roman" w:hAnsi="Times New Roman" w:cs="Times New Roman"/>
        </w:rPr>
      </w:pPr>
    </w:p>
    <w:p w14:paraId="3D85A347" w14:textId="08694ADB" w:rsidR="00CA606C" w:rsidRDefault="00CA606C" w:rsidP="00D70298">
      <w:pPr>
        <w:spacing w:after="0"/>
        <w:rPr>
          <w:rFonts w:ascii="Times New Roman" w:hAnsi="Times New Roman" w:cs="Times New Roman"/>
        </w:rPr>
      </w:pPr>
      <w:r>
        <w:rPr>
          <w:rFonts w:ascii="Times New Roman" w:hAnsi="Times New Roman" w:cs="Times New Roman"/>
        </w:rPr>
        <w:t>To do: Line 640 alter graphic</w:t>
      </w:r>
      <w:r w:rsidR="001709C4">
        <w:rPr>
          <w:rFonts w:ascii="Times New Roman" w:hAnsi="Times New Roman" w:cs="Times New Roman"/>
        </w:rPr>
        <w:t>, re-label, sort, etc.</w:t>
      </w:r>
    </w:p>
    <w:p w14:paraId="4A696B74" w14:textId="269A8C84" w:rsidR="000C5730" w:rsidRPr="000C5730" w:rsidRDefault="000C5730" w:rsidP="00D70298">
      <w:pPr>
        <w:spacing w:after="0"/>
        <w:rPr>
          <w:rFonts w:ascii="Times New Roman" w:hAnsi="Times New Roman" w:cs="Times New Roman"/>
          <w:color w:val="00B050"/>
        </w:rPr>
      </w:pPr>
      <w:r>
        <w:rPr>
          <w:rFonts w:ascii="Times New Roman" w:hAnsi="Times New Roman" w:cs="Times New Roman"/>
          <w:color w:val="00B050"/>
        </w:rPr>
        <w:t xml:space="preserve">Add </w:t>
      </w:r>
      <w:proofErr w:type="spellStart"/>
      <w:r w:rsidRPr="000C5730">
        <w:rPr>
          <w:rFonts w:ascii="Times New Roman" w:hAnsi="Times New Roman" w:cs="Times New Roman"/>
          <w:color w:val="00B050"/>
        </w:rPr>
        <w:t>mergedfsort$Category</w:t>
      </w:r>
      <w:proofErr w:type="spellEnd"/>
      <w:r w:rsidRPr="000C5730">
        <w:rPr>
          <w:rFonts w:ascii="Times New Roman" w:hAnsi="Times New Roman" w:cs="Times New Roman"/>
          <w:color w:val="00B050"/>
        </w:rPr>
        <w:t xml:space="preserve">  &lt;- factor(</w:t>
      </w:r>
      <w:proofErr w:type="spellStart"/>
      <w:r w:rsidRPr="000C5730">
        <w:rPr>
          <w:rFonts w:ascii="Times New Roman" w:hAnsi="Times New Roman" w:cs="Times New Roman"/>
          <w:color w:val="00B050"/>
        </w:rPr>
        <w:t>mergedfsort$Category</w:t>
      </w:r>
      <w:proofErr w:type="spellEnd"/>
      <w:r w:rsidRPr="000C5730">
        <w:rPr>
          <w:rFonts w:ascii="Times New Roman" w:hAnsi="Times New Roman" w:cs="Times New Roman"/>
          <w:color w:val="00B050"/>
        </w:rPr>
        <w:t xml:space="preserve"> , levels = c("DC","DS", "Sim", "ST", "CI"))</w:t>
      </w:r>
      <w:r>
        <w:rPr>
          <w:rFonts w:ascii="Times New Roman" w:hAnsi="Times New Roman" w:cs="Times New Roman"/>
          <w:color w:val="00B050"/>
        </w:rPr>
        <w:t xml:space="preserve"> to after question numbering (add to line 652)</w:t>
      </w:r>
    </w:p>
    <w:p w14:paraId="1D16FB8E" w14:textId="70824C38" w:rsidR="00823EF8" w:rsidRDefault="00823EF8" w:rsidP="00D70298">
      <w:pPr>
        <w:spacing w:after="0"/>
        <w:rPr>
          <w:rFonts w:ascii="Times New Roman" w:hAnsi="Times New Roman" w:cs="Times New Roman"/>
        </w:rPr>
      </w:pPr>
    </w:p>
    <w:p w14:paraId="52F1BC33" w14:textId="52C88A44" w:rsidR="00E32F29" w:rsidRDefault="00E32F29" w:rsidP="00D70298">
      <w:pPr>
        <w:spacing w:after="0"/>
        <w:rPr>
          <w:rFonts w:ascii="Times New Roman" w:hAnsi="Times New Roman" w:cs="Times New Roman"/>
          <w:color w:val="00B050"/>
        </w:rPr>
      </w:pPr>
      <w:r>
        <w:rPr>
          <w:rFonts w:ascii="Times New Roman" w:hAnsi="Times New Roman" w:cs="Times New Roman"/>
          <w:color w:val="00B050"/>
        </w:rPr>
        <w:t xml:space="preserve">Add </w:t>
      </w:r>
      <w:proofErr w:type="spellStart"/>
      <w:r w:rsidRPr="00E32F29">
        <w:rPr>
          <w:rFonts w:ascii="Times New Roman" w:hAnsi="Times New Roman" w:cs="Times New Roman"/>
          <w:color w:val="00B050"/>
        </w:rPr>
        <w:t>data_box$InstructorName_Section_Semester</w:t>
      </w:r>
      <w:proofErr w:type="spellEnd"/>
      <w:r w:rsidRPr="00E32F29">
        <w:rPr>
          <w:rFonts w:ascii="Times New Roman" w:hAnsi="Times New Roman" w:cs="Times New Roman"/>
          <w:color w:val="00B050"/>
        </w:rPr>
        <w:t xml:space="preserve"> &lt;- </w:t>
      </w:r>
      <w:proofErr w:type="spellStart"/>
      <w:r w:rsidRPr="00E32F29">
        <w:rPr>
          <w:rFonts w:ascii="Times New Roman" w:hAnsi="Times New Roman" w:cs="Times New Roman"/>
          <w:color w:val="00B050"/>
        </w:rPr>
        <w:t>gsub</w:t>
      </w:r>
      <w:proofErr w:type="spellEnd"/>
      <w:r w:rsidRPr="00E32F29">
        <w:rPr>
          <w:rFonts w:ascii="Times New Roman" w:hAnsi="Times New Roman" w:cs="Times New Roman"/>
          <w:color w:val="00B050"/>
        </w:rPr>
        <w:t>("Section.*$","",</w:t>
      </w:r>
      <w:proofErr w:type="spellStart"/>
      <w:r w:rsidRPr="00E32F29">
        <w:rPr>
          <w:rFonts w:ascii="Times New Roman" w:hAnsi="Times New Roman" w:cs="Times New Roman"/>
          <w:color w:val="00B050"/>
        </w:rPr>
        <w:t>data_box$InstructorName_Section_Semester</w:t>
      </w:r>
      <w:proofErr w:type="spellEnd"/>
      <w:r w:rsidRPr="00E32F29">
        <w:rPr>
          <w:rFonts w:ascii="Times New Roman" w:hAnsi="Times New Roman" w:cs="Times New Roman"/>
          <w:color w:val="00B050"/>
        </w:rPr>
        <w:t>)</w:t>
      </w:r>
    </w:p>
    <w:p w14:paraId="726D3F92" w14:textId="797FF179" w:rsidR="00E32F29" w:rsidRDefault="00E32F29" w:rsidP="00D70298">
      <w:pPr>
        <w:spacing w:after="0"/>
        <w:rPr>
          <w:rFonts w:ascii="Times New Roman" w:hAnsi="Times New Roman" w:cs="Times New Roman"/>
          <w:color w:val="00B050"/>
        </w:rPr>
      </w:pPr>
      <w:r>
        <w:rPr>
          <w:rFonts w:ascii="Times New Roman" w:hAnsi="Times New Roman" w:cs="Times New Roman"/>
          <w:color w:val="00B050"/>
        </w:rPr>
        <w:t xml:space="preserve">to after </w:t>
      </w:r>
      <w:proofErr w:type="spellStart"/>
      <w:r>
        <w:rPr>
          <w:rFonts w:ascii="Times New Roman" w:hAnsi="Times New Roman" w:cs="Times New Roman"/>
          <w:color w:val="00B050"/>
        </w:rPr>
        <w:t>data_box$textbook</w:t>
      </w:r>
      <w:proofErr w:type="spellEnd"/>
      <w:r>
        <w:rPr>
          <w:rFonts w:ascii="Times New Roman" w:hAnsi="Times New Roman" w:cs="Times New Roman"/>
          <w:color w:val="00B050"/>
        </w:rPr>
        <w:t xml:space="preserve"> initialization to only get instructor names and group by them</w:t>
      </w:r>
      <w:r w:rsidR="009E5120">
        <w:rPr>
          <w:rFonts w:ascii="Times New Roman" w:hAnsi="Times New Roman" w:cs="Times New Roman"/>
          <w:color w:val="00B050"/>
        </w:rPr>
        <w:t>; can comment out to get by name, section, and semester</w:t>
      </w:r>
      <w:r w:rsidR="008B2B8E">
        <w:rPr>
          <w:rFonts w:ascii="Times New Roman" w:hAnsi="Times New Roman" w:cs="Times New Roman"/>
          <w:color w:val="00B050"/>
        </w:rPr>
        <w:t xml:space="preserve"> (Line 789 </w:t>
      </w:r>
      <w:proofErr w:type="spellStart"/>
      <w:r w:rsidR="008B2B8E">
        <w:rPr>
          <w:rFonts w:ascii="Times New Roman" w:hAnsi="Times New Roman" w:cs="Times New Roman"/>
          <w:color w:val="00B050"/>
        </w:rPr>
        <w:t>ish</w:t>
      </w:r>
      <w:proofErr w:type="spellEnd"/>
      <w:r w:rsidR="008B2B8E">
        <w:rPr>
          <w:rFonts w:ascii="Times New Roman" w:hAnsi="Times New Roman" w:cs="Times New Roman"/>
          <w:color w:val="00B050"/>
        </w:rPr>
        <w:t>)</w:t>
      </w:r>
    </w:p>
    <w:p w14:paraId="3C5FAC63" w14:textId="3D652E80" w:rsidR="0047429B" w:rsidRDefault="0047429B" w:rsidP="00D70298">
      <w:pPr>
        <w:spacing w:after="0"/>
        <w:rPr>
          <w:rFonts w:ascii="Times New Roman" w:hAnsi="Times New Roman" w:cs="Times New Roman"/>
          <w:color w:val="00B050"/>
        </w:rPr>
      </w:pPr>
    </w:p>
    <w:p w14:paraId="6DB5CAD9" w14:textId="7AD9A0D6" w:rsidR="0047429B" w:rsidRDefault="0047429B" w:rsidP="00D70298">
      <w:pPr>
        <w:spacing w:after="0"/>
        <w:rPr>
          <w:rFonts w:ascii="Times New Roman" w:hAnsi="Times New Roman" w:cs="Times New Roman"/>
          <w:color w:val="00B050"/>
        </w:rPr>
      </w:pPr>
      <w:r>
        <w:rPr>
          <w:rFonts w:ascii="Times New Roman" w:hAnsi="Times New Roman" w:cs="Times New Roman"/>
          <w:color w:val="00B050"/>
        </w:rPr>
        <w:t>Added labels to Final Plot columns</w:t>
      </w:r>
    </w:p>
    <w:p w14:paraId="09FC37CB" w14:textId="550BF8D7" w:rsidR="007F0D68" w:rsidRDefault="007F0D68" w:rsidP="00D70298">
      <w:pPr>
        <w:spacing w:after="0"/>
        <w:rPr>
          <w:rFonts w:ascii="Times New Roman" w:hAnsi="Times New Roman" w:cs="Times New Roman"/>
          <w:color w:val="00B050"/>
        </w:rPr>
      </w:pPr>
      <w:r>
        <w:rPr>
          <w:rFonts w:ascii="Times New Roman" w:hAnsi="Times New Roman" w:cs="Times New Roman"/>
          <w:color w:val="00B050"/>
        </w:rPr>
        <w:t>Line 645: change to question2</w:t>
      </w:r>
    </w:p>
    <w:p w14:paraId="763EBCA0" w14:textId="2FA3068C" w:rsidR="00B90FC2" w:rsidRDefault="003A4F11" w:rsidP="00D70298">
      <w:pPr>
        <w:spacing w:after="0"/>
        <w:rPr>
          <w:rFonts w:ascii="Times New Roman" w:hAnsi="Times New Roman" w:cs="Times New Roman"/>
          <w:color w:val="00B050"/>
        </w:rPr>
      </w:pPr>
      <w:r>
        <w:rPr>
          <w:rFonts w:ascii="Times New Roman" w:hAnsi="Times New Roman" w:cs="Times New Roman"/>
          <w:color w:val="00B050"/>
        </w:rPr>
        <w:t xml:space="preserve">Line 668: factor(question), change </w:t>
      </w:r>
      <w:proofErr w:type="spellStart"/>
      <w:r>
        <w:rPr>
          <w:rFonts w:ascii="Times New Roman" w:hAnsi="Times New Roman" w:cs="Times New Roman"/>
          <w:color w:val="00B050"/>
        </w:rPr>
        <w:t>scale_x_continuous</w:t>
      </w:r>
      <w:proofErr w:type="spellEnd"/>
      <w:r>
        <w:rPr>
          <w:rFonts w:ascii="Times New Roman" w:hAnsi="Times New Roman" w:cs="Times New Roman"/>
          <w:color w:val="00B050"/>
        </w:rPr>
        <w:t xml:space="preserve"> to </w:t>
      </w:r>
      <w:proofErr w:type="spellStart"/>
      <w:r>
        <w:rPr>
          <w:rFonts w:ascii="Times New Roman" w:hAnsi="Times New Roman" w:cs="Times New Roman"/>
          <w:color w:val="00B050"/>
        </w:rPr>
        <w:t>scale_x_discrete</w:t>
      </w:r>
      <w:proofErr w:type="spellEnd"/>
    </w:p>
    <w:p w14:paraId="1C3EE88D" w14:textId="0DB4299C" w:rsidR="000536BA" w:rsidRDefault="000536BA" w:rsidP="00D70298">
      <w:pPr>
        <w:spacing w:after="0"/>
        <w:rPr>
          <w:rFonts w:ascii="Times New Roman" w:hAnsi="Times New Roman" w:cs="Times New Roman"/>
          <w:color w:val="00B050"/>
        </w:rPr>
      </w:pPr>
    </w:p>
    <w:p w14:paraId="37F4BA59" w14:textId="562D734A" w:rsidR="00547F6F" w:rsidRDefault="00547F6F" w:rsidP="00D70298">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Changed line order for ISI vs SBI vs </w:t>
      </w:r>
      <w:proofErr w:type="spellStart"/>
      <w:r>
        <w:rPr>
          <w:rFonts w:ascii="Times New Roman" w:hAnsi="Times New Roman" w:cs="Times New Roman"/>
          <w:color w:val="000000" w:themeColor="text1"/>
        </w:rPr>
        <w:t>NonSBI</w:t>
      </w:r>
      <w:proofErr w:type="spellEnd"/>
      <w:r>
        <w:rPr>
          <w:rFonts w:ascii="Times New Roman" w:hAnsi="Times New Roman" w:cs="Times New Roman"/>
          <w:color w:val="000000" w:themeColor="text1"/>
        </w:rPr>
        <w:t xml:space="preserve"> </w:t>
      </w:r>
      <w:r w:rsidR="00D022B1">
        <w:rPr>
          <w:rFonts w:ascii="Times New Roman" w:hAnsi="Times New Roman" w:cs="Times New Roman"/>
          <w:color w:val="000000" w:themeColor="text1"/>
        </w:rPr>
        <w:t>for all</w:t>
      </w:r>
      <w:r>
        <w:rPr>
          <w:rFonts w:ascii="Times New Roman" w:hAnsi="Times New Roman" w:cs="Times New Roman"/>
          <w:color w:val="000000" w:themeColor="text1"/>
        </w:rPr>
        <w:t>:</w:t>
      </w:r>
    </w:p>
    <w:p w14:paraId="53AD0223" w14:textId="2832DDDE" w:rsidR="00547F6F" w:rsidRPr="005822B4" w:rsidRDefault="00547F6F" w:rsidP="00D70298">
      <w:pPr>
        <w:spacing w:after="0"/>
        <w:rPr>
          <w:rFonts w:ascii="Times New Roman" w:hAnsi="Times New Roman" w:cs="Times New Roman"/>
          <w:color w:val="00B050"/>
        </w:rPr>
      </w:pPr>
      <w:r w:rsidRPr="005822B4">
        <w:rPr>
          <w:rFonts w:ascii="Times New Roman" w:hAnsi="Times New Roman" w:cs="Times New Roman"/>
          <w:color w:val="00B050"/>
        </w:rPr>
        <w:t>See lines 443 swapping numbers with 448</w:t>
      </w:r>
    </w:p>
    <w:p w14:paraId="0EF0DC98" w14:textId="494B61AD" w:rsidR="00547F6F" w:rsidRDefault="00547F6F" w:rsidP="00D70298">
      <w:pPr>
        <w:spacing w:after="0"/>
        <w:rPr>
          <w:rFonts w:ascii="Times New Roman" w:hAnsi="Times New Roman" w:cs="Times New Roman"/>
          <w:color w:val="00B050"/>
        </w:rPr>
      </w:pPr>
    </w:p>
    <w:p w14:paraId="6BEEF500" w14:textId="77777777" w:rsidR="00547F6F" w:rsidRPr="00E32F29" w:rsidRDefault="00547F6F" w:rsidP="00D70298">
      <w:pPr>
        <w:spacing w:after="0"/>
        <w:rPr>
          <w:rFonts w:ascii="Times New Roman" w:hAnsi="Times New Roman" w:cs="Times New Roman"/>
          <w:color w:val="00B050"/>
        </w:rPr>
      </w:pPr>
    </w:p>
    <w:p w14:paraId="190792E7" w14:textId="2E80D2AE" w:rsidR="00985494" w:rsidRDefault="00985494" w:rsidP="00D70298">
      <w:pPr>
        <w:spacing w:after="0"/>
        <w:rPr>
          <w:rFonts w:ascii="Times New Roman" w:hAnsi="Times New Roman" w:cs="Times New Roman"/>
          <w:b/>
          <w:bCs/>
          <w:u w:val="single"/>
        </w:rPr>
      </w:pPr>
      <w:proofErr w:type="spellStart"/>
      <w:r>
        <w:rPr>
          <w:rFonts w:ascii="Times New Roman" w:hAnsi="Times New Roman" w:cs="Times New Roman"/>
          <w:b/>
          <w:bCs/>
          <w:u w:val="single"/>
        </w:rPr>
        <w:t>Tables_visual</w:t>
      </w:r>
      <w:proofErr w:type="spellEnd"/>
      <w:r>
        <w:rPr>
          <w:rFonts w:ascii="Times New Roman" w:hAnsi="Times New Roman" w:cs="Times New Roman"/>
          <w:b/>
          <w:bCs/>
          <w:u w:val="single"/>
        </w:rPr>
        <w:t>:</w:t>
      </w:r>
    </w:p>
    <w:p w14:paraId="3B49E062" w14:textId="1C31F0A3" w:rsidR="00985494" w:rsidRPr="00985494" w:rsidRDefault="00985494" w:rsidP="00D70298">
      <w:pPr>
        <w:spacing w:after="0"/>
        <w:rPr>
          <w:rFonts w:ascii="Times New Roman" w:hAnsi="Times New Roman" w:cs="Times New Roman"/>
          <w:color w:val="000000" w:themeColor="text1"/>
        </w:rPr>
      </w:pPr>
      <w:r>
        <w:rPr>
          <w:rFonts w:ascii="Times New Roman" w:hAnsi="Times New Roman" w:cs="Times New Roman"/>
        </w:rPr>
        <w:t xml:space="preserve">Line 368: </w:t>
      </w:r>
      <w:r w:rsidRPr="00F42D1D">
        <w:rPr>
          <w:rFonts w:ascii="Times New Roman" w:hAnsi="Times New Roman" w:cs="Times New Roman"/>
          <w:color w:val="000000" w:themeColor="text1"/>
        </w:rPr>
        <w:t>“</w:t>
      </w:r>
      <w:proofErr w:type="spellStart"/>
      <w:r w:rsidRPr="00F42D1D">
        <w:rPr>
          <w:rFonts w:ascii="Times New Roman" w:hAnsi="Times New Roman" w:cs="Times New Roman"/>
          <w:color w:val="000000" w:themeColor="text1"/>
        </w:rPr>
        <w:t>theme_calc</w:t>
      </w:r>
      <w:proofErr w:type="spellEnd"/>
      <w:r w:rsidRPr="00F42D1D">
        <w:rPr>
          <w:rFonts w:ascii="Times New Roman" w:hAnsi="Times New Roman" w:cs="Times New Roman"/>
          <w:color w:val="000000" w:themeColor="text1"/>
        </w:rPr>
        <w:t>()” -&gt; “</w:t>
      </w:r>
      <w:proofErr w:type="spellStart"/>
      <w:r w:rsidRPr="00F42D1D">
        <w:rPr>
          <w:rFonts w:ascii="Times New Roman" w:hAnsi="Times New Roman" w:cs="Times New Roman"/>
          <w:color w:val="000000" w:themeColor="text1"/>
        </w:rPr>
        <w:t>theme_bw</w:t>
      </w:r>
      <w:proofErr w:type="spellEnd"/>
      <w:r w:rsidRPr="00F42D1D">
        <w:rPr>
          <w:rFonts w:ascii="Times New Roman" w:hAnsi="Times New Roman" w:cs="Times New Roman"/>
          <w:color w:val="000000" w:themeColor="text1"/>
        </w:rPr>
        <w:t>()”</w:t>
      </w:r>
    </w:p>
    <w:p w14:paraId="5D7D418F" w14:textId="2948E637" w:rsidR="00985494" w:rsidRDefault="00985494" w:rsidP="00D70298">
      <w:pPr>
        <w:spacing w:after="0"/>
        <w:rPr>
          <w:rFonts w:ascii="Times New Roman" w:hAnsi="Times New Roman" w:cs="Times New Roman"/>
        </w:rPr>
      </w:pPr>
    </w:p>
    <w:p w14:paraId="6CB48898" w14:textId="35D7E4F6" w:rsidR="00985494" w:rsidRDefault="00F62E72" w:rsidP="00D70298">
      <w:pPr>
        <w:spacing w:after="0"/>
        <w:rPr>
          <w:rFonts w:ascii="Times New Roman" w:hAnsi="Times New Roman" w:cs="Times New Roman"/>
        </w:rPr>
      </w:pPr>
      <w:proofErr w:type="spellStart"/>
      <w:r>
        <w:rPr>
          <w:rFonts w:ascii="Times New Roman" w:hAnsi="Times New Roman" w:cs="Times New Roman"/>
          <w:b/>
          <w:bCs/>
          <w:u w:val="single"/>
        </w:rPr>
        <w:t>Attitudes_update.R</w:t>
      </w:r>
      <w:proofErr w:type="spellEnd"/>
      <w:r>
        <w:rPr>
          <w:rFonts w:ascii="Times New Roman" w:hAnsi="Times New Roman" w:cs="Times New Roman"/>
          <w:b/>
          <w:bCs/>
          <w:u w:val="single"/>
        </w:rPr>
        <w:t>:</w:t>
      </w:r>
    </w:p>
    <w:p w14:paraId="2072CD8C" w14:textId="7CDA42AE" w:rsidR="00F62E72" w:rsidRDefault="00F62E72" w:rsidP="00D70298">
      <w:pPr>
        <w:spacing w:after="0"/>
        <w:rPr>
          <w:rFonts w:ascii="Times New Roman" w:hAnsi="Times New Roman" w:cs="Times New Roman"/>
          <w:color w:val="FF0000"/>
        </w:rPr>
      </w:pPr>
      <w:r w:rsidRPr="00F62E72">
        <w:rPr>
          <w:rFonts w:ascii="Times New Roman" w:hAnsi="Times New Roman" w:cs="Times New Roman"/>
          <w:color w:val="FF0000"/>
        </w:rPr>
        <w:t xml:space="preserve">Line 301: need </w:t>
      </w:r>
      <w:proofErr w:type="spellStart"/>
      <w:r w:rsidRPr="00F62E72">
        <w:rPr>
          <w:rFonts w:ascii="Times New Roman" w:hAnsi="Times New Roman" w:cs="Times New Roman"/>
          <w:color w:val="FF0000"/>
        </w:rPr>
        <w:t>ggthemes</w:t>
      </w:r>
      <w:proofErr w:type="spellEnd"/>
      <w:r w:rsidRPr="00F62E72">
        <w:rPr>
          <w:rFonts w:ascii="Times New Roman" w:hAnsi="Times New Roman" w:cs="Times New Roman"/>
          <w:color w:val="FF0000"/>
        </w:rPr>
        <w:t xml:space="preserve"> package</w:t>
      </w:r>
    </w:p>
    <w:p w14:paraId="5C3CFF7A" w14:textId="77777777" w:rsidR="00D72145" w:rsidRPr="00D72145" w:rsidRDefault="00D72145" w:rsidP="00D70298">
      <w:pPr>
        <w:spacing w:after="0"/>
        <w:rPr>
          <w:rFonts w:ascii="Times New Roman" w:hAnsi="Times New Roman" w:cs="Times New Roman"/>
          <w:color w:val="FF0000"/>
        </w:rPr>
      </w:pPr>
    </w:p>
    <w:p w14:paraId="272CA2D1" w14:textId="766EFEDE" w:rsidR="00F62E72" w:rsidRDefault="00F62E72" w:rsidP="00D70298">
      <w:pPr>
        <w:spacing w:after="0"/>
        <w:rPr>
          <w:rFonts w:ascii="Times New Roman" w:hAnsi="Times New Roman" w:cs="Times New Roman"/>
        </w:rPr>
      </w:pPr>
    </w:p>
    <w:p w14:paraId="607F7765" w14:textId="5BB18766" w:rsidR="00985494" w:rsidRDefault="00985494" w:rsidP="00D70298">
      <w:pPr>
        <w:spacing w:after="0"/>
        <w:rPr>
          <w:rFonts w:ascii="Times New Roman" w:hAnsi="Times New Roman" w:cs="Times New Roman"/>
        </w:rPr>
      </w:pPr>
    </w:p>
    <w:p w14:paraId="44A449D8" w14:textId="77777777" w:rsidR="00186CAB" w:rsidRPr="001B1B6E" w:rsidRDefault="00186CAB" w:rsidP="00D70298">
      <w:pPr>
        <w:spacing w:after="0"/>
        <w:rPr>
          <w:rFonts w:ascii="Times New Roman" w:hAnsi="Times New Roman" w:cs="Times New Roman"/>
        </w:rPr>
      </w:pPr>
    </w:p>
    <w:p w14:paraId="7F8BAB8E" w14:textId="0266E213" w:rsidR="00854474" w:rsidRPr="00D70298" w:rsidRDefault="00D70298" w:rsidP="00D70298">
      <w:pPr>
        <w:spacing w:after="0"/>
        <w:rPr>
          <w:rFonts w:ascii="Times New Roman" w:hAnsi="Times New Roman" w:cs="Times New Roman"/>
          <w:b/>
          <w:bCs/>
          <w:u w:val="single"/>
        </w:rPr>
      </w:pPr>
      <w:r w:rsidRPr="00D70298">
        <w:rPr>
          <w:rFonts w:ascii="Times New Roman" w:hAnsi="Times New Roman" w:cs="Times New Roman"/>
          <w:b/>
          <w:bCs/>
          <w:u w:val="single"/>
        </w:rPr>
        <w:t>Chance Things</w:t>
      </w:r>
    </w:p>
    <w:p w14:paraId="2F6700B7" w14:textId="09889A62" w:rsidR="00D70298" w:rsidRDefault="00D70298" w:rsidP="00D70298">
      <w:pPr>
        <w:spacing w:after="0"/>
        <w:rPr>
          <w:rFonts w:ascii="Times New Roman" w:hAnsi="Times New Roman" w:cs="Times New Roman"/>
        </w:rPr>
      </w:pPr>
      <w:r>
        <w:rPr>
          <w:rFonts w:ascii="Times New Roman" w:hAnsi="Times New Roman" w:cs="Times New Roman"/>
        </w:rPr>
        <w:t xml:space="preserve">Check what cleaning goes to what year </w:t>
      </w:r>
    </w:p>
    <w:p w14:paraId="589746C4" w14:textId="3E82AAA4" w:rsidR="00D70298" w:rsidRDefault="00D70298" w:rsidP="00D70298">
      <w:pPr>
        <w:spacing w:after="0"/>
        <w:rPr>
          <w:rFonts w:ascii="Times New Roman" w:hAnsi="Times New Roman" w:cs="Times New Roman"/>
        </w:rPr>
      </w:pPr>
    </w:p>
    <w:p w14:paraId="059CEC5D" w14:textId="6C183532" w:rsidR="00D70298" w:rsidRDefault="00D70298" w:rsidP="00D70298">
      <w:pPr>
        <w:spacing w:after="0"/>
        <w:rPr>
          <w:rFonts w:ascii="Times New Roman" w:hAnsi="Times New Roman" w:cs="Times New Roman"/>
        </w:rPr>
      </w:pPr>
      <w:r>
        <w:rPr>
          <w:rFonts w:ascii="Times New Roman" w:hAnsi="Times New Roman" w:cs="Times New Roman"/>
        </w:rPr>
        <w:t>Final Cleaning – takes in “</w:t>
      </w:r>
      <w:r w:rsidRPr="00D70298">
        <w:rPr>
          <w:rFonts w:ascii="Times New Roman" w:hAnsi="Times New Roman" w:cs="Times New Roman"/>
        </w:rPr>
        <w:t>Further Cleaning Result .csv</w:t>
      </w:r>
      <w:r>
        <w:rPr>
          <w:rFonts w:ascii="Times New Roman" w:hAnsi="Times New Roman" w:cs="Times New Roman"/>
        </w:rPr>
        <w:t>”</w:t>
      </w:r>
      <w:r w:rsidR="00B72A28">
        <w:rPr>
          <w:rFonts w:ascii="Times New Roman" w:hAnsi="Times New Roman" w:cs="Times New Roman"/>
        </w:rPr>
        <w:t xml:space="preserve"> for all years and returns “Final</w:t>
      </w:r>
      <w:r w:rsidR="004F0F2C">
        <w:rPr>
          <w:rFonts w:ascii="Times New Roman" w:hAnsi="Times New Roman" w:cs="Times New Roman"/>
        </w:rPr>
        <w:t xml:space="preserve"> .csv</w:t>
      </w:r>
      <w:r w:rsidR="00B72A28">
        <w:rPr>
          <w:rFonts w:ascii="Times New Roman" w:hAnsi="Times New Roman" w:cs="Times New Roman"/>
        </w:rPr>
        <w:t>” for all years</w:t>
      </w:r>
    </w:p>
    <w:p w14:paraId="3FB75EE6" w14:textId="02178839" w:rsidR="00D70298" w:rsidRDefault="00D70298" w:rsidP="00D70298">
      <w:pPr>
        <w:spacing w:after="0"/>
        <w:rPr>
          <w:rFonts w:ascii="Times New Roman" w:hAnsi="Times New Roman" w:cs="Times New Roman"/>
        </w:rPr>
      </w:pPr>
      <w:r w:rsidRPr="00D70298">
        <w:rPr>
          <w:rFonts w:ascii="Times New Roman" w:hAnsi="Times New Roman" w:cs="Times New Roman"/>
        </w:rPr>
        <w:t>yr1</w:t>
      </w:r>
      <w:r w:rsidR="004F0F2C">
        <w:rPr>
          <w:rFonts w:ascii="Times New Roman" w:hAnsi="Times New Roman" w:cs="Times New Roman"/>
        </w:rPr>
        <w:t>/2/3</w:t>
      </w:r>
      <w:r w:rsidRPr="00D70298">
        <w:rPr>
          <w:rFonts w:ascii="Times New Roman" w:hAnsi="Times New Roman" w:cs="Times New Roman"/>
        </w:rPr>
        <w:t xml:space="preserve"> more variable cleaning </w:t>
      </w:r>
      <w:r w:rsidR="004F0F2C">
        <w:rPr>
          <w:rFonts w:ascii="Times New Roman" w:hAnsi="Times New Roman" w:cs="Times New Roman"/>
        </w:rPr>
        <w:t>–</w:t>
      </w:r>
      <w:r w:rsidRPr="00D70298">
        <w:rPr>
          <w:rFonts w:ascii="Times New Roman" w:hAnsi="Times New Roman" w:cs="Times New Roman"/>
        </w:rPr>
        <w:t xml:space="preserve"> </w:t>
      </w:r>
      <w:r w:rsidR="004F0F2C">
        <w:rPr>
          <w:rFonts w:ascii="Times New Roman" w:hAnsi="Times New Roman" w:cs="Times New Roman"/>
        </w:rPr>
        <w:t>takes in “</w:t>
      </w:r>
      <w:r w:rsidRPr="00D70298">
        <w:rPr>
          <w:rFonts w:ascii="Times New Roman" w:hAnsi="Times New Roman" w:cs="Times New Roman"/>
        </w:rPr>
        <w:t>Final 14.15.csv</w:t>
      </w:r>
      <w:r w:rsidR="004F0F2C">
        <w:rPr>
          <w:rFonts w:ascii="Times New Roman" w:hAnsi="Times New Roman" w:cs="Times New Roman"/>
        </w:rPr>
        <w:t>” and returns ???</w:t>
      </w:r>
    </w:p>
    <w:p w14:paraId="5BD1A2CF" w14:textId="023487C1" w:rsidR="0095526E" w:rsidRPr="00D70298" w:rsidRDefault="0095526E" w:rsidP="00D70298">
      <w:pPr>
        <w:spacing w:after="0"/>
        <w:rPr>
          <w:rFonts w:ascii="Times New Roman" w:hAnsi="Times New Roman" w:cs="Times New Roman"/>
        </w:rPr>
      </w:pPr>
      <w:r>
        <w:rPr>
          <w:rFonts w:ascii="Times New Roman" w:hAnsi="Times New Roman" w:cs="Times New Roman"/>
        </w:rPr>
        <w:t>Full year takes in “more variable cleaning”</w:t>
      </w:r>
    </w:p>
    <w:p w14:paraId="3276F958" w14:textId="4FC6032A" w:rsidR="00D70298" w:rsidRDefault="00D70298" w:rsidP="00D70298">
      <w:pPr>
        <w:pBdr>
          <w:bottom w:val="single" w:sz="6" w:space="1" w:color="auto"/>
        </w:pBdr>
        <w:spacing w:after="0"/>
        <w:rPr>
          <w:rFonts w:ascii="Times New Roman" w:hAnsi="Times New Roman" w:cs="Times New Roman"/>
        </w:rPr>
      </w:pPr>
    </w:p>
    <w:p w14:paraId="18E089B6" w14:textId="77777777" w:rsidR="00135B89" w:rsidRDefault="00135B89" w:rsidP="00D70298">
      <w:pPr>
        <w:spacing w:after="0"/>
        <w:rPr>
          <w:rFonts w:ascii="Times New Roman" w:hAnsi="Times New Roman" w:cs="Times New Roman"/>
        </w:rPr>
      </w:pPr>
    </w:p>
    <w:p w14:paraId="4E5A2EB5" w14:textId="37B3CD73" w:rsidR="00655932" w:rsidRDefault="00EE6EF5" w:rsidP="00D70298">
      <w:pPr>
        <w:spacing w:after="0"/>
        <w:rPr>
          <w:rFonts w:ascii="Times New Roman" w:hAnsi="Times New Roman" w:cs="Times New Roman"/>
        </w:rPr>
      </w:pPr>
      <w:r w:rsidRPr="00135B89">
        <w:rPr>
          <w:rFonts w:ascii="Times New Roman" w:hAnsi="Times New Roman" w:cs="Times New Roman"/>
          <w:b/>
          <w:bCs/>
        </w:rPr>
        <w:t>Multilevel Models:</w:t>
      </w:r>
      <w:r w:rsidR="003A2789">
        <w:rPr>
          <w:rFonts w:ascii="Times New Roman" w:hAnsi="Times New Roman" w:cs="Times New Roman"/>
        </w:rPr>
        <w:t xml:space="preserve"> (Read the chapter first, 5.7)</w:t>
      </w:r>
    </w:p>
    <w:p w14:paraId="5929F180" w14:textId="132A9620" w:rsidR="00EE6EF5" w:rsidRDefault="00EE6EF5" w:rsidP="00D70298">
      <w:pPr>
        <w:spacing w:after="0"/>
        <w:rPr>
          <w:rFonts w:ascii="Times New Roman" w:hAnsi="Times New Roman" w:cs="Times New Roman"/>
        </w:rPr>
      </w:pPr>
      <w:r>
        <w:rPr>
          <w:rFonts w:ascii="Times New Roman" w:hAnsi="Times New Roman" w:cs="Times New Roman"/>
        </w:rPr>
        <w:t>Student Levels and Instructor Levels (how long teach, class in morning or afternoon)</w:t>
      </w:r>
    </w:p>
    <w:p w14:paraId="01DB98D9" w14:textId="4F0A368E" w:rsidR="00EE6EF5" w:rsidRDefault="00EE6EF5" w:rsidP="00D70298">
      <w:pPr>
        <w:spacing w:after="0"/>
        <w:rPr>
          <w:rFonts w:ascii="Times New Roman" w:hAnsi="Times New Roman" w:cs="Times New Roman"/>
        </w:rPr>
      </w:pPr>
      <w:r>
        <w:rPr>
          <w:rFonts w:ascii="Times New Roman" w:hAnsi="Times New Roman" w:cs="Times New Roman"/>
        </w:rPr>
        <w:t>Assume students in different classes are different</w:t>
      </w:r>
    </w:p>
    <w:p w14:paraId="55DBC891" w14:textId="15019FC4" w:rsidR="00EE6EF5" w:rsidRDefault="003A2789" w:rsidP="00D70298">
      <w:pPr>
        <w:spacing w:after="0"/>
        <w:rPr>
          <w:rFonts w:ascii="Times New Roman" w:hAnsi="Times New Roman" w:cs="Times New Roman"/>
        </w:rPr>
      </w:pPr>
      <w:r>
        <w:rPr>
          <w:rFonts w:ascii="Times New Roman" w:hAnsi="Times New Roman" w:cs="Times New Roman"/>
        </w:rPr>
        <w:t>Students nested in classes, classes nested in instructor, instructor nested in institution, but unsure if this many nests are necessary</w:t>
      </w:r>
    </w:p>
    <w:p w14:paraId="7A5ACC62" w14:textId="1D741A1C" w:rsidR="003A2789" w:rsidRDefault="003A2789" w:rsidP="00D70298">
      <w:pPr>
        <w:spacing w:after="0"/>
        <w:rPr>
          <w:rFonts w:ascii="Times New Roman" w:hAnsi="Times New Roman" w:cs="Times New Roman"/>
        </w:rPr>
      </w:pPr>
      <w:r>
        <w:rPr>
          <w:rFonts w:ascii="Times New Roman" w:hAnsi="Times New Roman" w:cs="Times New Roman"/>
        </w:rPr>
        <w:t>Run models with different nesting and check which AIC is lowest</w:t>
      </w:r>
    </w:p>
    <w:p w14:paraId="0A1A5CEF" w14:textId="59E2151A" w:rsidR="003A2789" w:rsidRDefault="003A2789" w:rsidP="00D70298">
      <w:pPr>
        <w:spacing w:after="0"/>
        <w:rPr>
          <w:rFonts w:ascii="Times New Roman" w:hAnsi="Times New Roman" w:cs="Times New Roman"/>
        </w:rPr>
      </w:pPr>
      <w:r>
        <w:rPr>
          <w:rFonts w:ascii="Times New Roman" w:hAnsi="Times New Roman" w:cs="Times New Roman"/>
        </w:rPr>
        <w:t>Some RML thingies</w:t>
      </w:r>
    </w:p>
    <w:p w14:paraId="57876E29" w14:textId="77777777" w:rsidR="003A2789" w:rsidRDefault="003A2789" w:rsidP="00D70298">
      <w:pPr>
        <w:pBdr>
          <w:bottom w:val="single" w:sz="6" w:space="1" w:color="auto"/>
        </w:pBdr>
        <w:spacing w:after="0"/>
        <w:rPr>
          <w:rFonts w:ascii="Times New Roman" w:hAnsi="Times New Roman" w:cs="Times New Roman"/>
        </w:rPr>
      </w:pPr>
    </w:p>
    <w:p w14:paraId="0951AD5A" w14:textId="77777777" w:rsidR="003A2789" w:rsidRDefault="003A2789" w:rsidP="00D70298">
      <w:pPr>
        <w:spacing w:after="0"/>
        <w:rPr>
          <w:rFonts w:ascii="Times New Roman" w:hAnsi="Times New Roman" w:cs="Times New Roman"/>
        </w:rPr>
      </w:pPr>
    </w:p>
    <w:p w14:paraId="563CFD3E" w14:textId="73070958" w:rsidR="00EE6EF5" w:rsidRDefault="00EE6EF5" w:rsidP="00D70298">
      <w:pPr>
        <w:spacing w:after="0"/>
        <w:rPr>
          <w:rFonts w:ascii="Times New Roman" w:hAnsi="Times New Roman" w:cs="Times New Roman"/>
        </w:rPr>
      </w:pPr>
      <w:r w:rsidRPr="00EE6EF5">
        <w:rPr>
          <w:rFonts w:ascii="Times New Roman" w:hAnsi="Times New Roman" w:cs="Times New Roman"/>
        </w:rPr>
        <w:lastRenderedPageBreak/>
        <w:t>We examine three years of cross-institutional data (pre/</w:t>
      </w:r>
      <w:proofErr w:type="spellStart"/>
      <w:r w:rsidRPr="00EE6EF5">
        <w:rPr>
          <w:rFonts w:ascii="Times New Roman" w:hAnsi="Times New Roman" w:cs="Times New Roman"/>
        </w:rPr>
        <w:t>post tests</w:t>
      </w:r>
      <w:proofErr w:type="spellEnd"/>
      <w:r w:rsidRPr="00EE6EF5">
        <w:rPr>
          <w:rFonts w:ascii="Times New Roman" w:hAnsi="Times New Roman" w:cs="Times New Roman"/>
        </w:rPr>
        <w:t>) from a wide variety of introductory statistics courses, exploring student gains in learning, including courses that revolve around simulation-based inference. This includes comparison of student attitudes towards statistics and student retention 4-months and 16-months post course. Hierarchical models explore student-level characteristics (e.g., first statistics course, first generation, prior mathematical performance) and instructor-level characteristics (e.g., type of institution including high school and community college, years teaching, familiarity with GAISE guidelines). We find that simulation-based inference courses consistently show larger gains than non-SBI curricula, regardless of institution, year, student pre-test score and a host of other institutional and student characteristics. Further research is needed to better understand what aspects of simulation-based inference curricula are directly leading to the observed patterns in student learning.</w:t>
      </w:r>
    </w:p>
    <w:p w14:paraId="0EC49EBD" w14:textId="77777777" w:rsidR="00EE6EF5" w:rsidRDefault="00EE6EF5" w:rsidP="00D70298">
      <w:pPr>
        <w:spacing w:after="0"/>
        <w:rPr>
          <w:rFonts w:ascii="Times New Roman" w:hAnsi="Times New Roman" w:cs="Times New Roman"/>
        </w:rPr>
      </w:pPr>
    </w:p>
    <w:p w14:paraId="37B814DA" w14:textId="60788DFE" w:rsidR="00655932" w:rsidRPr="00135B89" w:rsidRDefault="00655932" w:rsidP="00D70298">
      <w:pPr>
        <w:spacing w:after="0"/>
        <w:rPr>
          <w:rFonts w:ascii="Times New Roman" w:hAnsi="Times New Roman" w:cs="Times New Roman"/>
          <w:b/>
          <w:bCs/>
        </w:rPr>
      </w:pPr>
      <w:r w:rsidRPr="00135B89">
        <w:rPr>
          <w:rFonts w:ascii="Times New Roman" w:hAnsi="Times New Roman" w:cs="Times New Roman"/>
          <w:b/>
          <w:bCs/>
        </w:rPr>
        <w:t>Poster notes:</w:t>
      </w:r>
    </w:p>
    <w:p w14:paraId="062E0A34" w14:textId="3749EFFE" w:rsidR="00135B89" w:rsidRDefault="005C00FF" w:rsidP="00D70298">
      <w:pPr>
        <w:spacing w:after="0"/>
        <w:rPr>
          <w:rFonts w:ascii="Times New Roman" w:hAnsi="Times New Roman" w:cs="Times New Roman"/>
        </w:rPr>
      </w:pPr>
      <w:hyperlink r:id="rId5" w:tgtFrame="_blank" w:history="1">
        <w:r w:rsidR="00135B89" w:rsidRPr="00135B89">
          <w:rPr>
            <w:rStyle w:val="Hyperlink"/>
            <w:rFonts w:ascii="Times New Roman" w:hAnsi="Times New Roman" w:cs="Times New Roman"/>
          </w:rPr>
          <w:t>https://ww2.amstat.org/meetings/jsm/2019/postertips.cfm</w:t>
        </w:r>
      </w:hyperlink>
    </w:p>
    <w:p w14:paraId="0BEC2E35" w14:textId="1BAE3B84" w:rsidR="00D53469" w:rsidRDefault="00D53469" w:rsidP="00D70298">
      <w:pPr>
        <w:spacing w:after="0"/>
        <w:rPr>
          <w:rFonts w:ascii="Times New Roman" w:hAnsi="Times New Roman" w:cs="Times New Roman"/>
        </w:rPr>
      </w:pPr>
      <w:r>
        <w:rPr>
          <w:rFonts w:ascii="Times New Roman" w:hAnsi="Times New Roman" w:cs="Times New Roman"/>
        </w:rPr>
        <w:t>Full Year Analysis Mar27.R</w:t>
      </w:r>
    </w:p>
    <w:p w14:paraId="49B89554" w14:textId="77777777" w:rsidR="00D53469" w:rsidRDefault="00D53469" w:rsidP="00D70298">
      <w:pPr>
        <w:spacing w:after="0"/>
        <w:rPr>
          <w:rFonts w:ascii="Times New Roman" w:hAnsi="Times New Roman" w:cs="Times New Roman"/>
        </w:rPr>
      </w:pPr>
    </w:p>
    <w:p w14:paraId="71DB02F4" w14:textId="652DC305" w:rsidR="00655932" w:rsidRDefault="00655932" w:rsidP="00D70298">
      <w:pPr>
        <w:spacing w:after="0"/>
        <w:rPr>
          <w:rFonts w:ascii="Times New Roman" w:hAnsi="Times New Roman" w:cs="Times New Roman"/>
        </w:rPr>
      </w:pPr>
      <w:r>
        <w:rPr>
          <w:rFonts w:ascii="Times New Roman" w:hAnsi="Times New Roman" w:cs="Times New Roman"/>
        </w:rPr>
        <w:t>Separate via high school, ISCAM, etc.</w:t>
      </w:r>
    </w:p>
    <w:p w14:paraId="279F86C3" w14:textId="54A58333" w:rsidR="00D53469" w:rsidRDefault="00D53469" w:rsidP="00D70298">
      <w:pPr>
        <w:spacing w:after="0"/>
        <w:rPr>
          <w:rFonts w:ascii="Times New Roman" w:hAnsi="Times New Roman" w:cs="Times New Roman"/>
        </w:rPr>
      </w:pPr>
      <w:r>
        <w:rPr>
          <w:rFonts w:ascii="Times New Roman" w:hAnsi="Times New Roman" w:cs="Times New Roman"/>
        </w:rPr>
        <w:t>ISI, SBI, one is good book other is bad, one for 5 years still good, other 20 years still bad</w:t>
      </w:r>
    </w:p>
    <w:p w14:paraId="6CA7125E" w14:textId="17FC3BFB" w:rsidR="00D53469" w:rsidRDefault="00D53469" w:rsidP="00D70298">
      <w:pPr>
        <w:spacing w:after="0"/>
        <w:rPr>
          <w:rFonts w:ascii="Times New Roman" w:hAnsi="Times New Roman" w:cs="Times New Roman"/>
        </w:rPr>
      </w:pPr>
      <w:r>
        <w:rPr>
          <w:rFonts w:ascii="Times New Roman" w:hAnsi="Times New Roman" w:cs="Times New Roman"/>
        </w:rPr>
        <w:t>Recreate (640) FINAL PLOT, get it to work/reformat</w:t>
      </w:r>
    </w:p>
    <w:p w14:paraId="4295CB6C" w14:textId="7AEBD8D1" w:rsidR="00D53469" w:rsidRDefault="00EE6EF5" w:rsidP="00D70298">
      <w:pPr>
        <w:spacing w:after="0"/>
        <w:rPr>
          <w:rFonts w:ascii="Times New Roman" w:hAnsi="Times New Roman" w:cs="Times New Roman"/>
        </w:rPr>
      </w:pPr>
      <w:r>
        <w:rPr>
          <w:rFonts w:ascii="Times New Roman" w:hAnsi="Times New Roman" w:cs="Times New Roman"/>
        </w:rPr>
        <w:t>Boxplot for ISCAM</w:t>
      </w:r>
    </w:p>
    <w:p w14:paraId="44E9BAC5" w14:textId="5150781C" w:rsidR="00EE6EF5" w:rsidRDefault="00EE6EF5" w:rsidP="00D70298">
      <w:pPr>
        <w:spacing w:after="0"/>
        <w:rPr>
          <w:rFonts w:ascii="Times New Roman" w:hAnsi="Times New Roman" w:cs="Times New Roman"/>
        </w:rPr>
      </w:pPr>
      <w:r>
        <w:rPr>
          <w:rFonts w:ascii="Times New Roman" w:hAnsi="Times New Roman" w:cs="Times New Roman"/>
        </w:rPr>
        <w:t>Visual on retention</w:t>
      </w:r>
    </w:p>
    <w:p w14:paraId="1AD1A68A" w14:textId="77EEB54D" w:rsidR="00135B89" w:rsidRPr="00D70298" w:rsidRDefault="003A2789" w:rsidP="00D70298">
      <w:pPr>
        <w:spacing w:after="0"/>
        <w:rPr>
          <w:rFonts w:ascii="Times New Roman" w:hAnsi="Times New Roman" w:cs="Times New Roman"/>
        </w:rPr>
      </w:pPr>
      <w:r>
        <w:rPr>
          <w:rFonts w:ascii="Times New Roman" w:hAnsi="Times New Roman" w:cs="Times New Roman"/>
        </w:rPr>
        <w:t>(951) model18 taken out insignificant vars.</w:t>
      </w:r>
    </w:p>
    <w:sectPr w:rsidR="00135B89" w:rsidRPr="00D70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C36A35"/>
    <w:multiLevelType w:val="hybridMultilevel"/>
    <w:tmpl w:val="A6D0F64E"/>
    <w:lvl w:ilvl="0" w:tplc="2C4A5F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98"/>
    <w:rsid w:val="00012D99"/>
    <w:rsid w:val="00040B9B"/>
    <w:rsid w:val="000536BA"/>
    <w:rsid w:val="000B0D8A"/>
    <w:rsid w:val="000C5730"/>
    <w:rsid w:val="000C5ED1"/>
    <w:rsid w:val="00133A03"/>
    <w:rsid w:val="00135B89"/>
    <w:rsid w:val="00142F5B"/>
    <w:rsid w:val="00156642"/>
    <w:rsid w:val="001709C4"/>
    <w:rsid w:val="0017699D"/>
    <w:rsid w:val="00181EF5"/>
    <w:rsid w:val="00186CAB"/>
    <w:rsid w:val="0019592E"/>
    <w:rsid w:val="001B19B8"/>
    <w:rsid w:val="001B1B6E"/>
    <w:rsid w:val="00203951"/>
    <w:rsid w:val="002128E5"/>
    <w:rsid w:val="003310A5"/>
    <w:rsid w:val="003A2789"/>
    <w:rsid w:val="003A4F11"/>
    <w:rsid w:val="0040051F"/>
    <w:rsid w:val="00446111"/>
    <w:rsid w:val="0047429B"/>
    <w:rsid w:val="00476BBC"/>
    <w:rsid w:val="004D19AF"/>
    <w:rsid w:val="004F0F2C"/>
    <w:rsid w:val="0051566B"/>
    <w:rsid w:val="00541C59"/>
    <w:rsid w:val="00547F6F"/>
    <w:rsid w:val="005822B4"/>
    <w:rsid w:val="005B2975"/>
    <w:rsid w:val="005C00FF"/>
    <w:rsid w:val="006124DC"/>
    <w:rsid w:val="00655932"/>
    <w:rsid w:val="006660C8"/>
    <w:rsid w:val="00782FBF"/>
    <w:rsid w:val="00786D68"/>
    <w:rsid w:val="007D2255"/>
    <w:rsid w:val="007E6BCE"/>
    <w:rsid w:val="007F0D68"/>
    <w:rsid w:val="00816856"/>
    <w:rsid w:val="00823EF8"/>
    <w:rsid w:val="00854474"/>
    <w:rsid w:val="008758C5"/>
    <w:rsid w:val="008B2B8E"/>
    <w:rsid w:val="0095526E"/>
    <w:rsid w:val="00985494"/>
    <w:rsid w:val="00987738"/>
    <w:rsid w:val="009B7E47"/>
    <w:rsid w:val="009E5120"/>
    <w:rsid w:val="00A0412D"/>
    <w:rsid w:val="00A55753"/>
    <w:rsid w:val="00A95E5D"/>
    <w:rsid w:val="00AB6920"/>
    <w:rsid w:val="00B20DC9"/>
    <w:rsid w:val="00B56319"/>
    <w:rsid w:val="00B72A28"/>
    <w:rsid w:val="00B90FC2"/>
    <w:rsid w:val="00BD3B44"/>
    <w:rsid w:val="00CA606C"/>
    <w:rsid w:val="00CB155D"/>
    <w:rsid w:val="00D022B1"/>
    <w:rsid w:val="00D4336D"/>
    <w:rsid w:val="00D53469"/>
    <w:rsid w:val="00D548B2"/>
    <w:rsid w:val="00D70298"/>
    <w:rsid w:val="00D72145"/>
    <w:rsid w:val="00DB1DF4"/>
    <w:rsid w:val="00DD617F"/>
    <w:rsid w:val="00E32F29"/>
    <w:rsid w:val="00EE6EF5"/>
    <w:rsid w:val="00F42D1D"/>
    <w:rsid w:val="00F62E72"/>
    <w:rsid w:val="00F64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B064E"/>
  <w15:chartTrackingRefBased/>
  <w15:docId w15:val="{4FD729D9-4B51-455A-A909-D5D65BD7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7029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0298"/>
    <w:rPr>
      <w:rFonts w:ascii="Consolas" w:hAnsi="Consolas"/>
      <w:sz w:val="20"/>
      <w:szCs w:val="20"/>
    </w:rPr>
  </w:style>
  <w:style w:type="character" w:styleId="Hyperlink">
    <w:name w:val="Hyperlink"/>
    <w:basedOn w:val="DefaultParagraphFont"/>
    <w:uiPriority w:val="99"/>
    <w:unhideWhenUsed/>
    <w:rsid w:val="00135B89"/>
    <w:rPr>
      <w:color w:val="0563C1" w:themeColor="hyperlink"/>
      <w:u w:val="single"/>
    </w:rPr>
  </w:style>
  <w:style w:type="character" w:styleId="UnresolvedMention">
    <w:name w:val="Unresolved Mention"/>
    <w:basedOn w:val="DefaultParagraphFont"/>
    <w:uiPriority w:val="99"/>
    <w:semiHidden/>
    <w:unhideWhenUsed/>
    <w:rsid w:val="00135B89"/>
    <w:rPr>
      <w:color w:val="605E5C"/>
      <w:shd w:val="clear" w:color="auto" w:fill="E1DFDD"/>
    </w:rPr>
  </w:style>
  <w:style w:type="paragraph" w:styleId="ListParagraph">
    <w:name w:val="List Paragraph"/>
    <w:basedOn w:val="Normal"/>
    <w:uiPriority w:val="34"/>
    <w:qFormat/>
    <w:rsid w:val="00133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979995">
      <w:bodyDiv w:val="1"/>
      <w:marLeft w:val="0"/>
      <w:marRight w:val="0"/>
      <w:marTop w:val="0"/>
      <w:marBottom w:val="0"/>
      <w:divBdr>
        <w:top w:val="none" w:sz="0" w:space="0" w:color="auto"/>
        <w:left w:val="none" w:sz="0" w:space="0" w:color="auto"/>
        <w:bottom w:val="none" w:sz="0" w:space="0" w:color="auto"/>
        <w:right w:val="none" w:sz="0" w:space="0" w:color="auto"/>
      </w:divBdr>
    </w:div>
    <w:div w:id="185495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2.amstat.org/meetings/jsm/2019/postertips.cf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5137</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Lu</dc:creator>
  <cp:keywords/>
  <dc:description/>
  <cp:lastModifiedBy>Jason Lu</cp:lastModifiedBy>
  <cp:revision>62</cp:revision>
  <dcterms:created xsi:type="dcterms:W3CDTF">2019-07-23T01:55:00Z</dcterms:created>
  <dcterms:modified xsi:type="dcterms:W3CDTF">2019-07-29T00:55:00Z</dcterms:modified>
</cp:coreProperties>
</file>