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14F" w:rsidRPr="008023E2" w:rsidRDefault="008023E2" w:rsidP="003C514F">
      <w:pPr>
        <w:widowControl/>
        <w:wordWrap/>
        <w:autoSpaceDE/>
        <w:autoSpaceDN/>
        <w:snapToGrid w:val="0"/>
        <w:spacing w:line="384" w:lineRule="auto"/>
        <w:ind w:right="648"/>
        <w:jc w:val="right"/>
        <w:rPr>
          <w:rFonts w:ascii="굴림" w:eastAsia="굴림" w:hAnsi="굴림" w:cs="굴림"/>
          <w:b/>
          <w:bCs/>
          <w:color w:val="000000"/>
          <w:kern w:val="0"/>
          <w:sz w:val="52"/>
          <w:szCs w:val="52"/>
        </w:rPr>
      </w:pPr>
      <w:r w:rsidRPr="008023E2">
        <w:rPr>
          <w:rFonts w:ascii="굴림" w:eastAsia="굴림" w:hAnsi="굴림" w:cs="굴림" w:hint="eastAsia"/>
          <w:b/>
          <w:bCs/>
          <w:color w:val="000000"/>
          <w:kern w:val="0"/>
          <w:sz w:val="52"/>
          <w:szCs w:val="52"/>
        </w:rPr>
        <w:t>IMT-Advanced</w:t>
      </w:r>
      <w:r w:rsidR="003C514F" w:rsidRPr="008023E2">
        <w:rPr>
          <w:rFonts w:ascii="굴림" w:eastAsia="굴림" w:hAnsi="굴림" w:cs="굴림" w:hint="eastAsia"/>
          <w:b/>
          <w:bCs/>
          <w:color w:val="000000"/>
          <w:kern w:val="0"/>
          <w:sz w:val="52"/>
          <w:szCs w:val="52"/>
        </w:rPr>
        <w:t xml:space="preserve"> Channel </w:t>
      </w:r>
      <w:r w:rsidR="000611D5" w:rsidRPr="008023E2">
        <w:rPr>
          <w:rFonts w:ascii="굴림" w:eastAsia="굴림" w:hAnsi="굴림" w:cs="굴림" w:hint="eastAsia"/>
          <w:b/>
          <w:bCs/>
          <w:color w:val="000000"/>
          <w:kern w:val="0"/>
          <w:sz w:val="52"/>
          <w:szCs w:val="52"/>
        </w:rPr>
        <w:t>S</w:t>
      </w:r>
      <w:r w:rsidR="003C514F" w:rsidRPr="008023E2">
        <w:rPr>
          <w:rFonts w:ascii="굴림" w:eastAsia="굴림" w:hAnsi="굴림" w:cs="굴림" w:hint="eastAsia"/>
          <w:b/>
          <w:bCs/>
          <w:color w:val="000000"/>
          <w:kern w:val="0"/>
          <w:sz w:val="52"/>
          <w:szCs w:val="52"/>
        </w:rPr>
        <w:t>imulator</w:t>
      </w:r>
    </w:p>
    <w:p w:rsidR="00540112" w:rsidRDefault="00540112" w:rsidP="00540112">
      <w:pPr>
        <w:widowControl/>
        <w:wordWrap/>
        <w:autoSpaceDE/>
        <w:autoSpaceDN/>
        <w:snapToGrid w:val="0"/>
        <w:spacing w:line="384" w:lineRule="auto"/>
        <w:ind w:firstLineChars="100" w:firstLine="206"/>
        <w:jc w:val="right"/>
        <w:rPr>
          <w:rFonts w:ascii="굴림" w:eastAsia="굴림" w:hAnsi="굴림" w:cs="굴림"/>
          <w:b/>
          <w:bCs/>
          <w:color w:val="000000"/>
          <w:kern w:val="0"/>
          <w:sz w:val="21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0"/>
        </w:rPr>
        <w:t>Version 0.991 (Last Update 2009, May 8)</w:t>
      </w:r>
    </w:p>
    <w:p w:rsidR="00540112" w:rsidRDefault="00540112" w:rsidP="008023E2">
      <w:pPr>
        <w:widowControl/>
        <w:wordWrap/>
        <w:autoSpaceDE/>
        <w:autoSpaceDN/>
        <w:snapToGrid w:val="0"/>
        <w:spacing w:line="384" w:lineRule="auto"/>
        <w:ind w:firstLineChars="100" w:firstLine="206"/>
        <w:jc w:val="right"/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0"/>
        </w:rPr>
        <w:t>Source : TTA PG 707</w:t>
      </w:r>
    </w:p>
    <w:p w:rsidR="00540112" w:rsidRPr="008023E2" w:rsidRDefault="00540112" w:rsidP="00540112">
      <w:pPr>
        <w:widowControl/>
        <w:wordWrap/>
        <w:autoSpaceDE/>
        <w:autoSpaceDN/>
        <w:snapToGrid w:val="0"/>
        <w:spacing w:line="384" w:lineRule="auto"/>
        <w:ind w:firstLineChars="100" w:firstLine="206"/>
        <w:jc w:val="right"/>
        <w:rPr>
          <w:rFonts w:ascii="굴림" w:eastAsia="굴림" w:hAnsi="굴림" w:cs="굴림"/>
          <w:b/>
          <w:bCs/>
          <w:color w:val="000000"/>
          <w:kern w:val="0"/>
          <w:sz w:val="21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0"/>
        </w:rPr>
        <w:t>Contact :  Kyung-W</w:t>
      </w:r>
      <w:r w:rsidRPr="00395EAE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0"/>
        </w:rPr>
        <w:t>on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0"/>
        </w:rPr>
        <w:t xml:space="preserve"> Kim (</w:t>
      </w:r>
      <w:r w:rsidRPr="00395EAE">
        <w:rPr>
          <w:rFonts w:ascii="굴림" w:eastAsia="굴림" w:hAnsi="굴림" w:cs="굴림"/>
          <w:b/>
          <w:bCs/>
          <w:color w:val="000000"/>
          <w:kern w:val="0"/>
          <w:sz w:val="21"/>
          <w:szCs w:val="20"/>
        </w:rPr>
        <w:t>kyungwon@korea.ac.kr</w:t>
      </w:r>
      <w:r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0"/>
        </w:rPr>
        <w:t xml:space="preserve">)  </w:t>
      </w:r>
    </w:p>
    <w:p w:rsidR="00AE77FC" w:rsidRDefault="00AE77FC" w:rsidP="00AE77FC">
      <w:pPr>
        <w:widowControl/>
        <w:wordWrap/>
        <w:autoSpaceDE/>
        <w:autoSpaceDN/>
        <w:snapToGrid w:val="0"/>
        <w:spacing w:line="384" w:lineRule="auto"/>
        <w:ind w:firstLineChars="100" w:firstLine="206"/>
        <w:jc w:val="right"/>
        <w:rPr>
          <w:rFonts w:ascii="굴림" w:eastAsia="굴림" w:hAnsi="굴림" w:cs="굴림"/>
          <w:b/>
          <w:bCs/>
          <w:color w:val="000000"/>
          <w:kern w:val="0"/>
          <w:sz w:val="21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0"/>
        </w:rPr>
        <w:t>Wireles</w:t>
      </w:r>
      <w:r w:rsidR="00540112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0"/>
        </w:rPr>
        <w:t>s Network Lab at Korea Univ.</w:t>
      </w:r>
    </w:p>
    <w:p w:rsidR="00B65111" w:rsidRDefault="00B65111" w:rsidP="00AE77FC">
      <w:pPr>
        <w:widowControl/>
        <w:wordWrap/>
        <w:autoSpaceDE/>
        <w:autoSpaceDN/>
        <w:snapToGrid w:val="0"/>
        <w:spacing w:line="384" w:lineRule="auto"/>
        <w:ind w:firstLineChars="100" w:firstLine="206"/>
        <w:jc w:val="right"/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0"/>
        </w:rPr>
      </w:pPr>
    </w:p>
    <w:p w:rsidR="00540112" w:rsidRDefault="00540112" w:rsidP="00AE77FC">
      <w:pPr>
        <w:widowControl/>
        <w:wordWrap/>
        <w:autoSpaceDE/>
        <w:autoSpaceDN/>
        <w:snapToGrid w:val="0"/>
        <w:spacing w:line="384" w:lineRule="auto"/>
        <w:ind w:firstLineChars="100" w:firstLine="206"/>
        <w:jc w:val="right"/>
        <w:rPr>
          <w:rFonts w:ascii="굴림" w:eastAsia="굴림" w:hAnsi="굴림" w:cs="굴림"/>
          <w:b/>
          <w:bCs/>
          <w:color w:val="000000"/>
          <w:kern w:val="0"/>
          <w:sz w:val="21"/>
          <w:szCs w:val="20"/>
        </w:rPr>
      </w:pPr>
    </w:p>
    <w:p w:rsidR="00B65111" w:rsidRDefault="00B65111" w:rsidP="00AE77FC">
      <w:pPr>
        <w:widowControl/>
        <w:wordWrap/>
        <w:autoSpaceDE/>
        <w:autoSpaceDN/>
        <w:snapToGrid w:val="0"/>
        <w:spacing w:line="384" w:lineRule="auto"/>
        <w:ind w:firstLineChars="100" w:firstLine="206"/>
        <w:jc w:val="right"/>
        <w:rPr>
          <w:rFonts w:ascii="굴림" w:eastAsia="굴림" w:hAnsi="굴림" w:cs="굴림"/>
          <w:b/>
          <w:bCs/>
          <w:color w:val="000000"/>
          <w:kern w:val="0"/>
          <w:sz w:val="21"/>
          <w:szCs w:val="20"/>
        </w:rPr>
      </w:pPr>
    </w:p>
    <w:p w:rsidR="00AE77FC" w:rsidRDefault="00AE77FC" w:rsidP="00AE77FC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 w:val="40"/>
          <w:szCs w:val="40"/>
        </w:rPr>
        <w:t>Abstract</w:t>
      </w:r>
    </w:p>
    <w:p w:rsidR="00AE77FC" w:rsidRDefault="00395EAE" w:rsidP="00AE77FC">
      <w:pPr>
        <w:widowControl/>
        <w:wordWrap/>
        <w:autoSpaceDE/>
        <w:autoSpaceDN/>
        <w:snapToGrid w:val="0"/>
        <w:spacing w:line="384" w:lineRule="auto"/>
        <w:ind w:firstLineChars="100" w:firstLine="20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The C-based source code implements the channel model with the network deployment environment according to the ITU-R report M.2135 </w:t>
      </w:r>
      <w:r w:rsidR="00911569">
        <w:rPr>
          <w:rFonts w:ascii="굴림" w:eastAsia="굴림" w:hAnsi="굴림" w:cs="굴림"/>
          <w:color w:val="000000"/>
          <w:kern w:val="0"/>
          <w:szCs w:val="20"/>
        </w:rPr>
        <w:fldChar w:fldCharType="begin"/>
      </w:r>
      <w:r w:rsidR="00B65111">
        <w:rPr>
          <w:rFonts w:ascii="굴림" w:eastAsia="굴림" w:hAnsi="굴림" w:cs="굴림"/>
          <w:color w:val="000000"/>
          <w:kern w:val="0"/>
          <w:szCs w:val="20"/>
        </w:rPr>
        <w:instrText xml:space="preserve"> </w:instrText>
      </w:r>
      <w:r w:rsidR="00B65111">
        <w:rPr>
          <w:rFonts w:ascii="굴림" w:eastAsia="굴림" w:hAnsi="굴림" w:cs="굴림" w:hint="eastAsia"/>
          <w:color w:val="000000"/>
          <w:kern w:val="0"/>
          <w:szCs w:val="20"/>
        </w:rPr>
        <w:instrText>REF _Ref229339631 \n \h</w:instrText>
      </w:r>
      <w:r w:rsidR="00B65111">
        <w:rPr>
          <w:rFonts w:ascii="굴림" w:eastAsia="굴림" w:hAnsi="굴림" w:cs="굴림"/>
          <w:color w:val="000000"/>
          <w:kern w:val="0"/>
          <w:szCs w:val="20"/>
        </w:rPr>
        <w:instrText xml:space="preserve"> </w:instrText>
      </w:r>
      <w:r w:rsidR="00911569">
        <w:rPr>
          <w:rFonts w:ascii="굴림" w:eastAsia="굴림" w:hAnsi="굴림" w:cs="굴림"/>
          <w:color w:val="000000"/>
          <w:kern w:val="0"/>
          <w:szCs w:val="20"/>
        </w:rPr>
      </w:r>
      <w:r w:rsidR="00911569">
        <w:rPr>
          <w:rFonts w:ascii="굴림" w:eastAsia="굴림" w:hAnsi="굴림" w:cs="굴림"/>
          <w:color w:val="000000"/>
          <w:kern w:val="0"/>
          <w:szCs w:val="20"/>
        </w:rPr>
        <w:fldChar w:fldCharType="separate"/>
      </w:r>
      <w:r w:rsidR="00B65111">
        <w:rPr>
          <w:rFonts w:ascii="굴림" w:eastAsia="굴림" w:hAnsi="굴림" w:cs="굴림"/>
          <w:color w:val="000000"/>
          <w:kern w:val="0"/>
          <w:szCs w:val="20"/>
        </w:rPr>
        <w:t>[1]</w:t>
      </w:r>
      <w:r w:rsidR="00911569">
        <w:rPr>
          <w:rFonts w:ascii="굴림" w:eastAsia="굴림" w:hAnsi="굴림" w:cs="굴림"/>
          <w:color w:val="000000"/>
          <w:kern w:val="0"/>
          <w:szCs w:val="20"/>
        </w:rPr>
        <w:fldChar w:fldCharType="end"/>
      </w:r>
      <w:r w:rsidR="00B65111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/>
          <w:color w:val="000000"/>
          <w:kern w:val="0"/>
          <w:szCs w:val="20"/>
        </w:rPr>
        <w:t>–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the IMT-Advanced Channel Model. The program can be compiled and executed for any platform that supports ANSI C/C++ </w:t>
      </w:r>
      <w:r>
        <w:rPr>
          <w:rFonts w:ascii="굴림" w:eastAsia="굴림" w:hAnsi="굴림" w:cs="굴림"/>
          <w:color w:val="000000"/>
          <w:kern w:val="0"/>
          <w:szCs w:val="20"/>
        </w:rPr>
        <w:t>compilation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. It has been tested on the MS Visual C++ environment as well. </w:t>
      </w:r>
      <w:r w:rsidR="00B65111">
        <w:rPr>
          <w:rFonts w:ascii="굴림" w:eastAsia="굴림" w:hAnsi="굴림" w:cs="굴림" w:hint="eastAsia"/>
          <w:color w:val="000000"/>
          <w:kern w:val="0"/>
          <w:szCs w:val="20"/>
        </w:rPr>
        <w:t>T</w:t>
      </w:r>
      <w:r w:rsidR="00AE77FC">
        <w:rPr>
          <w:rFonts w:ascii="굴림" w:eastAsia="굴림" w:hAnsi="굴림" w:cs="굴림" w:hint="eastAsia"/>
          <w:color w:val="000000"/>
          <w:kern w:val="0"/>
          <w:szCs w:val="20"/>
        </w:rPr>
        <w:t>he program</w:t>
      </w:r>
      <w:r w:rsidR="00B65111">
        <w:rPr>
          <w:rFonts w:ascii="굴림" w:eastAsia="굴림" w:hAnsi="굴림" w:cs="굴림" w:hint="eastAsia"/>
          <w:color w:val="000000"/>
          <w:kern w:val="0"/>
          <w:szCs w:val="20"/>
        </w:rPr>
        <w:t xml:space="preserve"> includes some </w:t>
      </w:r>
      <w:r w:rsidR="00AE77FC">
        <w:rPr>
          <w:rFonts w:ascii="굴림" w:eastAsia="굴림" w:hAnsi="굴림" w:cs="굴림" w:hint="eastAsia"/>
          <w:color w:val="000000"/>
          <w:kern w:val="0"/>
          <w:szCs w:val="20"/>
        </w:rPr>
        <w:t xml:space="preserve">random number generators from </w:t>
      </w:r>
      <w:r w:rsidR="00911569">
        <w:rPr>
          <w:rFonts w:ascii="굴림" w:eastAsia="굴림" w:hAnsi="굴림" w:cs="굴림"/>
          <w:color w:val="000000"/>
          <w:kern w:val="0"/>
          <w:szCs w:val="20"/>
        </w:rPr>
        <w:fldChar w:fldCharType="begin"/>
      </w:r>
      <w:r w:rsidR="00B65111">
        <w:rPr>
          <w:rFonts w:ascii="굴림" w:eastAsia="굴림" w:hAnsi="굴림" w:cs="굴림"/>
          <w:color w:val="000000"/>
          <w:kern w:val="0"/>
          <w:szCs w:val="20"/>
        </w:rPr>
        <w:instrText xml:space="preserve"> </w:instrText>
      </w:r>
      <w:r w:rsidR="00B65111">
        <w:rPr>
          <w:rFonts w:ascii="굴림" w:eastAsia="굴림" w:hAnsi="굴림" w:cs="굴림" w:hint="eastAsia"/>
          <w:color w:val="000000"/>
          <w:kern w:val="0"/>
          <w:szCs w:val="20"/>
        </w:rPr>
        <w:instrText>REF _Ref229339676 \n \h</w:instrText>
      </w:r>
      <w:r w:rsidR="00B65111">
        <w:rPr>
          <w:rFonts w:ascii="굴림" w:eastAsia="굴림" w:hAnsi="굴림" w:cs="굴림"/>
          <w:color w:val="000000"/>
          <w:kern w:val="0"/>
          <w:szCs w:val="20"/>
        </w:rPr>
        <w:instrText xml:space="preserve"> </w:instrText>
      </w:r>
      <w:r w:rsidR="00911569">
        <w:rPr>
          <w:rFonts w:ascii="굴림" w:eastAsia="굴림" w:hAnsi="굴림" w:cs="굴림"/>
          <w:color w:val="000000"/>
          <w:kern w:val="0"/>
          <w:szCs w:val="20"/>
        </w:rPr>
      </w:r>
      <w:r w:rsidR="00911569">
        <w:rPr>
          <w:rFonts w:ascii="굴림" w:eastAsia="굴림" w:hAnsi="굴림" w:cs="굴림"/>
          <w:color w:val="000000"/>
          <w:kern w:val="0"/>
          <w:szCs w:val="20"/>
        </w:rPr>
        <w:fldChar w:fldCharType="separate"/>
      </w:r>
      <w:r w:rsidR="00B65111">
        <w:rPr>
          <w:rFonts w:ascii="굴림" w:eastAsia="굴림" w:hAnsi="굴림" w:cs="굴림"/>
          <w:color w:val="000000"/>
          <w:kern w:val="0"/>
          <w:szCs w:val="20"/>
        </w:rPr>
        <w:t>[2]</w:t>
      </w:r>
      <w:r w:rsidR="00911569">
        <w:rPr>
          <w:rFonts w:ascii="굴림" w:eastAsia="굴림" w:hAnsi="굴림" w:cs="굴림"/>
          <w:color w:val="000000"/>
          <w:kern w:val="0"/>
          <w:szCs w:val="20"/>
        </w:rPr>
        <w:fldChar w:fldCharType="end"/>
      </w:r>
      <w:r w:rsidR="00AE77FC"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r w:rsidR="00B65111">
        <w:rPr>
          <w:rFonts w:ascii="굴림" w:eastAsia="굴림" w:hAnsi="굴림" w:cs="굴림" w:hint="eastAsia"/>
          <w:color w:val="000000"/>
          <w:kern w:val="0"/>
          <w:szCs w:val="20"/>
        </w:rPr>
        <w:t xml:space="preserve">but </w:t>
      </w:r>
      <w:r w:rsidR="00AE77FC">
        <w:rPr>
          <w:rFonts w:ascii="굴림" w:eastAsia="굴림" w:hAnsi="굴림" w:cs="굴림" w:hint="eastAsia"/>
          <w:color w:val="000000"/>
          <w:kern w:val="0"/>
          <w:szCs w:val="20"/>
        </w:rPr>
        <w:t>as it consistently operates according to the input seed, the results are t</w:t>
      </w:r>
      <w:r w:rsidR="00B65111">
        <w:rPr>
          <w:rFonts w:ascii="굴림" w:eastAsia="굴림" w:hAnsi="굴림" w:cs="굴림" w:hint="eastAsia"/>
          <w:color w:val="000000"/>
          <w:kern w:val="0"/>
          <w:szCs w:val="20"/>
        </w:rPr>
        <w:t>he same regardless of the platforms or the time of execution. The codes are</w:t>
      </w:r>
      <w:r w:rsidR="00AE77FC">
        <w:rPr>
          <w:rFonts w:ascii="굴림" w:eastAsia="굴림" w:hAnsi="굴림" w:cs="굴림" w:hint="eastAsia"/>
          <w:color w:val="000000"/>
          <w:kern w:val="0"/>
          <w:szCs w:val="20"/>
        </w:rPr>
        <w:t xml:space="preserve"> verified against an </w:t>
      </w:r>
      <w:r w:rsidR="00AE77FC">
        <w:rPr>
          <w:rFonts w:ascii="굴림" w:eastAsia="굴림" w:hAnsi="굴림" w:cs="굴림"/>
          <w:color w:val="000000"/>
          <w:kern w:val="0"/>
          <w:szCs w:val="20"/>
        </w:rPr>
        <w:t>independent</w:t>
      </w:r>
      <w:r w:rsidR="00AE77FC">
        <w:rPr>
          <w:rFonts w:ascii="굴림" w:eastAsia="굴림" w:hAnsi="굴림" w:cs="굴림" w:hint="eastAsia"/>
          <w:color w:val="000000"/>
          <w:kern w:val="0"/>
          <w:szCs w:val="20"/>
        </w:rPr>
        <w:t xml:space="preserve"> M.2135 implementation </w:t>
      </w:r>
      <w:r w:rsidR="00911569">
        <w:rPr>
          <w:rFonts w:ascii="굴림" w:eastAsia="굴림" w:hAnsi="굴림" w:cs="굴림"/>
          <w:color w:val="000000"/>
          <w:kern w:val="0"/>
          <w:szCs w:val="20"/>
        </w:rPr>
        <w:fldChar w:fldCharType="begin"/>
      </w:r>
      <w:r w:rsidR="00B65111">
        <w:rPr>
          <w:rFonts w:ascii="굴림" w:eastAsia="굴림" w:hAnsi="굴림" w:cs="굴림"/>
          <w:color w:val="000000"/>
          <w:kern w:val="0"/>
          <w:szCs w:val="20"/>
        </w:rPr>
        <w:instrText xml:space="preserve"> </w:instrText>
      </w:r>
      <w:r w:rsidR="00B65111">
        <w:rPr>
          <w:rFonts w:ascii="굴림" w:eastAsia="굴림" w:hAnsi="굴림" w:cs="굴림" w:hint="eastAsia"/>
          <w:color w:val="000000"/>
          <w:kern w:val="0"/>
          <w:szCs w:val="20"/>
        </w:rPr>
        <w:instrText>REF _Ref229339798 \n \h</w:instrText>
      </w:r>
      <w:r w:rsidR="00B65111">
        <w:rPr>
          <w:rFonts w:ascii="굴림" w:eastAsia="굴림" w:hAnsi="굴림" w:cs="굴림"/>
          <w:color w:val="000000"/>
          <w:kern w:val="0"/>
          <w:szCs w:val="20"/>
        </w:rPr>
        <w:instrText xml:space="preserve"> </w:instrText>
      </w:r>
      <w:r w:rsidR="00911569">
        <w:rPr>
          <w:rFonts w:ascii="굴림" w:eastAsia="굴림" w:hAnsi="굴림" w:cs="굴림"/>
          <w:color w:val="000000"/>
          <w:kern w:val="0"/>
          <w:szCs w:val="20"/>
        </w:rPr>
      </w:r>
      <w:r w:rsidR="00911569">
        <w:rPr>
          <w:rFonts w:ascii="굴림" w:eastAsia="굴림" w:hAnsi="굴림" w:cs="굴림"/>
          <w:color w:val="000000"/>
          <w:kern w:val="0"/>
          <w:szCs w:val="20"/>
        </w:rPr>
        <w:fldChar w:fldCharType="separate"/>
      </w:r>
      <w:r w:rsidR="00B65111">
        <w:rPr>
          <w:rFonts w:ascii="굴림" w:eastAsia="굴림" w:hAnsi="굴림" w:cs="굴림"/>
          <w:color w:val="000000"/>
          <w:kern w:val="0"/>
          <w:szCs w:val="20"/>
        </w:rPr>
        <w:t>[3]</w:t>
      </w:r>
      <w:r w:rsidR="00911569">
        <w:rPr>
          <w:rFonts w:ascii="굴림" w:eastAsia="굴림" w:hAnsi="굴림" w:cs="굴림"/>
          <w:color w:val="000000"/>
          <w:kern w:val="0"/>
          <w:szCs w:val="20"/>
        </w:rPr>
        <w:fldChar w:fldCharType="end"/>
      </w:r>
      <w:r w:rsidR="00B65111">
        <w:rPr>
          <w:rFonts w:ascii="굴림" w:eastAsia="굴림" w:hAnsi="굴림" w:cs="굴림" w:hint="eastAsia"/>
          <w:color w:val="000000"/>
          <w:kern w:val="0"/>
          <w:szCs w:val="20"/>
        </w:rPr>
        <w:t xml:space="preserve"> in a bit-exact fashion for the deterministic functions.</w:t>
      </w:r>
      <w:r w:rsidR="00AE77FC">
        <w:rPr>
          <w:rFonts w:ascii="굴림" w:eastAsia="굴림" w:hAnsi="굴림" w:cs="굴림" w:hint="eastAsia"/>
          <w:color w:val="000000"/>
          <w:kern w:val="0"/>
          <w:szCs w:val="20"/>
        </w:rPr>
        <w:t xml:space="preserve"> These source codes can be used for the system-level simulation of IMT-Advanced system.</w:t>
      </w:r>
    </w:p>
    <w:p w:rsidR="00B65111" w:rsidRDefault="00B65111" w:rsidP="00B65111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AE77FC" w:rsidRDefault="00AE77FC" w:rsidP="00AE77FC">
      <w:pPr>
        <w:widowControl/>
        <w:wordWrap/>
        <w:autoSpaceDE/>
        <w:autoSpaceDN/>
        <w:snapToGrid w:val="0"/>
        <w:spacing w:line="552" w:lineRule="auto"/>
        <w:ind w:right="1800"/>
        <w:rPr>
          <w:rFonts w:ascii="굴림" w:eastAsia="굴림" w:hAnsi="굴림" w:cs="굴림"/>
          <w:b/>
          <w:color w:val="000000"/>
          <w:kern w:val="0"/>
          <w:sz w:val="40"/>
          <w:szCs w:val="40"/>
        </w:rPr>
      </w:pPr>
      <w:r w:rsidRPr="00395EAE">
        <w:rPr>
          <w:rFonts w:ascii="굴림" w:eastAsia="굴림" w:hAnsi="굴림" w:cs="굴림" w:hint="eastAsia"/>
          <w:b/>
          <w:color w:val="000000"/>
          <w:kern w:val="0"/>
          <w:sz w:val="40"/>
          <w:szCs w:val="40"/>
        </w:rPr>
        <w:t>Reference</w:t>
      </w:r>
    </w:p>
    <w:p w:rsidR="00B65111" w:rsidRPr="00B65111" w:rsidRDefault="00B65111" w:rsidP="00B65111">
      <w:pPr>
        <w:widowControl/>
        <w:numPr>
          <w:ilvl w:val="0"/>
          <w:numId w:val="7"/>
        </w:numPr>
        <w:wordWrap/>
        <w:autoSpaceDE/>
        <w:autoSpaceDN/>
        <w:snapToGrid w:val="0"/>
        <w:spacing w:line="384" w:lineRule="auto"/>
        <w:ind w:firstLineChars="100" w:firstLine="200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Ref229339631"/>
      <w:r w:rsidRPr="00B65111">
        <w:rPr>
          <w:rFonts w:ascii="굴림" w:eastAsia="굴림" w:hAnsi="굴림" w:cs="굴림" w:hint="eastAsia"/>
          <w:color w:val="000000"/>
          <w:kern w:val="0"/>
          <w:szCs w:val="20"/>
        </w:rPr>
        <w:t xml:space="preserve">ITU-R Report M.2135, </w:t>
      </w:r>
      <w:r w:rsidRPr="00B65111">
        <w:rPr>
          <w:rFonts w:ascii="굴림" w:eastAsia="굴림" w:hAnsi="굴림" w:cs="굴림" w:hint="eastAsia"/>
          <w:i/>
          <w:color w:val="000000"/>
          <w:kern w:val="0"/>
          <w:szCs w:val="20"/>
        </w:rPr>
        <w:t>Guidelines for evaluation of radio transmission technologies for IMT-Advanced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</w:rPr>
        <w:t>, 2008.</w:t>
      </w:r>
      <w:bookmarkEnd w:id="0"/>
    </w:p>
    <w:p w:rsidR="00B65111" w:rsidRDefault="00B65111" w:rsidP="00B65111">
      <w:pPr>
        <w:widowControl/>
        <w:numPr>
          <w:ilvl w:val="0"/>
          <w:numId w:val="7"/>
        </w:numPr>
        <w:wordWrap/>
        <w:autoSpaceDE/>
        <w:autoSpaceDN/>
        <w:snapToGrid w:val="0"/>
        <w:spacing w:line="384" w:lineRule="auto"/>
        <w:ind w:firstLineChars="100" w:firstLine="200"/>
        <w:rPr>
          <w:rFonts w:ascii="굴림" w:eastAsia="굴림" w:hAnsi="굴림" w:cs="굴림"/>
          <w:color w:val="000000"/>
          <w:kern w:val="0"/>
          <w:szCs w:val="20"/>
        </w:rPr>
      </w:pPr>
      <w:bookmarkStart w:id="1" w:name="_Ref229339676"/>
      <w:r w:rsidRPr="00B65111">
        <w:rPr>
          <w:rFonts w:ascii="굴림" w:eastAsia="굴림" w:hAnsi="굴림" w:cs="굴림"/>
          <w:color w:val="000000"/>
          <w:kern w:val="0"/>
          <w:szCs w:val="20"/>
        </w:rPr>
        <w:t>William H. Press, Saul A. Teukolsky, William T. Vetterling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</w:rPr>
        <w:t xml:space="preserve"> and</w:t>
      </w:r>
      <w:r w:rsidRPr="00B65111">
        <w:rPr>
          <w:rFonts w:ascii="굴림" w:eastAsia="굴림" w:hAnsi="굴림" w:cs="굴림"/>
          <w:color w:val="000000"/>
          <w:kern w:val="0"/>
          <w:szCs w:val="20"/>
        </w:rPr>
        <w:t xml:space="preserve"> Brian P. Flannery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r w:rsidRPr="00B65111">
        <w:rPr>
          <w:rFonts w:ascii="굴림" w:eastAsia="굴림" w:hAnsi="굴림" w:cs="굴림"/>
          <w:i/>
          <w:iCs/>
          <w:color w:val="000000"/>
          <w:kern w:val="0"/>
          <w:szCs w:val="20"/>
        </w:rPr>
        <w:t>Numerical recipes: the art of scientific computing</w:t>
      </w:r>
      <w:r w:rsidRPr="00B65111">
        <w:rPr>
          <w:rFonts w:ascii="굴림" w:eastAsia="굴림" w:hAnsi="굴림" w:cs="굴림" w:hint="eastAsia"/>
          <w:i/>
          <w:iCs/>
          <w:color w:val="000000"/>
          <w:kern w:val="0"/>
          <w:szCs w:val="20"/>
        </w:rPr>
        <w:t>,</w:t>
      </w:r>
      <w:r w:rsidRPr="00B65111">
        <w:rPr>
          <w:rFonts w:ascii="굴림" w:eastAsia="굴림" w:hAnsi="굴림" w:cs="굴림" w:hint="eastAsia"/>
          <w:i/>
          <w:iCs/>
          <w:color w:val="000000"/>
          <w:kern w:val="0"/>
          <w:szCs w:val="20"/>
          <w:vertAlign w:val="superscript"/>
        </w:rPr>
        <w:t xml:space="preserve"> </w:t>
      </w:r>
      <w:r w:rsidRPr="00B65111">
        <w:rPr>
          <w:rFonts w:ascii="굴림" w:eastAsia="굴림" w:hAnsi="굴림" w:cs="굴림" w:hint="eastAsia"/>
          <w:i/>
          <w:iCs/>
          <w:color w:val="000000"/>
          <w:kern w:val="0"/>
          <w:szCs w:val="20"/>
        </w:rPr>
        <w:t>Third Edition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</w:rPr>
        <w:t>,</w:t>
      </w:r>
      <w:r w:rsidRPr="00B65111">
        <w:rPr>
          <w:rFonts w:ascii="굴림" w:eastAsia="굴림" w:hAnsi="굴림" w:cs="굴림"/>
          <w:color w:val="000000"/>
          <w:kern w:val="0"/>
          <w:szCs w:val="20"/>
        </w:rPr>
        <w:t xml:space="preserve"> Cambridge University Press,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</w:rPr>
        <w:t xml:space="preserve"> 2007.</w:t>
      </w:r>
      <w:bookmarkEnd w:id="1"/>
    </w:p>
    <w:p w:rsidR="00B65111" w:rsidRPr="00B65111" w:rsidRDefault="00B65111" w:rsidP="00B65111">
      <w:pPr>
        <w:widowControl/>
        <w:numPr>
          <w:ilvl w:val="0"/>
          <w:numId w:val="7"/>
        </w:numPr>
        <w:wordWrap/>
        <w:autoSpaceDE/>
        <w:autoSpaceDN/>
        <w:snapToGrid w:val="0"/>
        <w:spacing w:line="384" w:lineRule="auto"/>
        <w:ind w:firstLineChars="100" w:firstLine="200"/>
        <w:rPr>
          <w:rFonts w:ascii="굴림" w:eastAsia="굴림" w:hAnsi="굴림" w:cs="굴림"/>
          <w:color w:val="000000"/>
          <w:kern w:val="0"/>
          <w:szCs w:val="20"/>
        </w:rPr>
      </w:pPr>
      <w:bookmarkStart w:id="2" w:name="_Ref229339798"/>
      <w:r w:rsidRPr="00B65111">
        <w:rPr>
          <w:rFonts w:ascii="굴림" w:eastAsia="굴림" w:hAnsi="굴림" w:cs="굴림"/>
          <w:color w:val="000000"/>
          <w:kern w:val="0"/>
          <w:szCs w:val="20"/>
          <w:lang w:val="en-GB"/>
        </w:rPr>
        <w:t>Finland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  <w:lang w:val="en-GB"/>
        </w:rPr>
        <w:t xml:space="preserve"> and China (People</w:t>
      </w:r>
      <w:r w:rsidRPr="00B65111">
        <w:rPr>
          <w:rFonts w:ascii="굴림" w:eastAsia="굴림" w:hAnsi="굴림" w:cs="굴림"/>
          <w:color w:val="000000"/>
          <w:kern w:val="0"/>
          <w:szCs w:val="20"/>
          <w:lang w:val="en-GB"/>
        </w:rPr>
        <w:t>’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  <w:lang w:val="en-GB"/>
        </w:rPr>
        <w:t>s Republic of)</w:t>
      </w:r>
      <w:r w:rsidRPr="00B65111">
        <w:rPr>
          <w:rFonts w:ascii="굴림" w:eastAsia="굴림" w:hAnsi="굴림" w:cs="굴림"/>
          <w:color w:val="000000"/>
          <w:kern w:val="0"/>
          <w:szCs w:val="20"/>
          <w:lang w:val="en-GB"/>
        </w:rPr>
        <w:t xml:space="preserve">, </w:t>
      </w:r>
      <w:r w:rsidRPr="00B65111">
        <w:rPr>
          <w:rFonts w:ascii="굴림" w:eastAsia="굴림" w:hAnsi="굴림" w:cs="굴림"/>
          <w:i/>
          <w:color w:val="000000"/>
          <w:kern w:val="0"/>
          <w:szCs w:val="20"/>
          <w:lang w:val="en-GB"/>
        </w:rPr>
        <w:t>S</w:t>
      </w:r>
      <w:r w:rsidRPr="00B65111">
        <w:rPr>
          <w:rFonts w:ascii="굴림" w:eastAsia="굴림" w:hAnsi="굴림" w:cs="굴림" w:hint="eastAsia"/>
          <w:i/>
          <w:color w:val="000000"/>
          <w:kern w:val="0"/>
          <w:szCs w:val="20"/>
          <w:lang w:val="en-GB"/>
        </w:rPr>
        <w:t>oftware Implementation of IMT.EVAL Channel Model</w:t>
      </w:r>
      <w:r w:rsidRPr="00B65111">
        <w:rPr>
          <w:rFonts w:ascii="굴림" w:eastAsia="굴림" w:hAnsi="굴림" w:cs="굴림"/>
          <w:color w:val="000000"/>
          <w:kern w:val="0"/>
          <w:szCs w:val="20"/>
          <w:lang w:val="en-GB"/>
        </w:rPr>
        <w:t>,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  <w:lang w:val="en-GB"/>
        </w:rPr>
        <w:t xml:space="preserve"> </w:t>
      </w:r>
      <w:r w:rsidRPr="00B65111">
        <w:rPr>
          <w:rFonts w:ascii="굴림" w:eastAsia="굴림" w:hAnsi="굴림" w:cs="굴림"/>
          <w:color w:val="000000"/>
          <w:kern w:val="0"/>
          <w:szCs w:val="20"/>
          <w:lang w:val="en-GB"/>
        </w:rPr>
        <w:t>Contribution 5D/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  <w:lang w:val="en-GB"/>
        </w:rPr>
        <w:t>313</w:t>
      </w:r>
      <w:r w:rsidRPr="00B65111">
        <w:rPr>
          <w:rFonts w:ascii="굴림" w:eastAsia="굴림" w:hAnsi="굴림" w:cs="굴림"/>
          <w:color w:val="000000"/>
          <w:kern w:val="0"/>
          <w:szCs w:val="20"/>
          <w:lang w:val="en-GB"/>
        </w:rPr>
        <w:t xml:space="preserve">, presented in 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  <w:lang w:val="en-GB"/>
        </w:rPr>
        <w:t xml:space="preserve">ITU-R </w:t>
      </w:r>
      <w:r w:rsidRPr="00B65111">
        <w:rPr>
          <w:rFonts w:ascii="굴림" w:eastAsia="굴림" w:hAnsi="굴림" w:cs="굴림"/>
          <w:color w:val="000000"/>
          <w:kern w:val="0"/>
          <w:szCs w:val="20"/>
          <w:lang w:val="en-GB"/>
        </w:rPr>
        <w:t>WP 5D #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  <w:lang w:val="en-GB"/>
        </w:rPr>
        <w:t>3</w:t>
      </w:r>
      <w:r w:rsidRPr="00B65111">
        <w:rPr>
          <w:rFonts w:ascii="굴림" w:eastAsia="굴림" w:hAnsi="굴림" w:cs="굴림"/>
          <w:color w:val="000000"/>
          <w:kern w:val="0"/>
          <w:szCs w:val="20"/>
          <w:lang w:val="en-GB"/>
        </w:rPr>
        <w:t xml:space="preserve"> in 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  <w:lang w:val="en-GB"/>
        </w:rPr>
        <w:t>Seoul</w:t>
      </w:r>
      <w:r w:rsidRPr="00B65111">
        <w:rPr>
          <w:rFonts w:ascii="굴림" w:eastAsia="굴림" w:hAnsi="굴림" w:cs="굴림"/>
          <w:color w:val="000000"/>
          <w:kern w:val="0"/>
          <w:szCs w:val="20"/>
          <w:lang w:val="en-GB"/>
        </w:rPr>
        <w:t xml:space="preserve">, </w:t>
      </w:r>
      <w:r w:rsidRPr="00B65111">
        <w:rPr>
          <w:rFonts w:ascii="굴림" w:eastAsia="굴림" w:hAnsi="굴림" w:cs="굴림" w:hint="eastAsia"/>
          <w:color w:val="000000"/>
          <w:kern w:val="0"/>
          <w:szCs w:val="20"/>
          <w:lang w:val="en-GB"/>
        </w:rPr>
        <w:t>October</w:t>
      </w:r>
      <w:r w:rsidRPr="00B65111">
        <w:rPr>
          <w:rFonts w:ascii="굴림" w:eastAsia="굴림" w:hAnsi="굴림" w:cs="굴림"/>
          <w:color w:val="000000"/>
          <w:kern w:val="0"/>
          <w:szCs w:val="20"/>
          <w:lang w:val="en-GB"/>
        </w:rPr>
        <w:t xml:space="preserve"> 2008.</w:t>
      </w:r>
      <w:bookmarkEnd w:id="2"/>
    </w:p>
    <w:p w:rsidR="00395EAE" w:rsidRDefault="00B65111" w:rsidP="00B65111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</w:pPr>
      <w:r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  <w:br w:type="page"/>
      </w:r>
      <w:r w:rsidR="00395EAE" w:rsidRPr="00395EA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lastRenderedPageBreak/>
        <w:t>1. Introduction</w:t>
      </w:r>
    </w:p>
    <w:p w:rsidR="00B65111" w:rsidRPr="00B65111" w:rsidRDefault="00B65111" w:rsidP="00B65111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Cs w:val="20"/>
        </w:rPr>
      </w:pPr>
    </w:p>
    <w:p w:rsidR="00AD5C27" w:rsidRPr="00395EAE" w:rsidRDefault="00984C52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noProof/>
          <w:color w:val="000000"/>
          <w:kern w:val="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1324610</wp:posOffset>
            </wp:positionV>
            <wp:extent cx="1990725" cy="1800225"/>
            <wp:effectExtent l="19050" t="0" r="9525" b="0"/>
            <wp:wrapSquare wrapText="bothSides"/>
            <wp:docPr id="7" name="그림 7" descr="C:\Documents and Settings\MyHome\바탕 화면\b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MyHome\바탕 화면\bw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C27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AD5C27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The Channel model package takes </w:t>
      </w:r>
      <w:r w:rsidR="00395EAE">
        <w:rPr>
          <w:rFonts w:ascii="굴림" w:eastAsia="굴림" w:hAnsi="굴림" w:cs="굴림" w:hint="eastAsia"/>
          <w:color w:val="000000"/>
          <w:kern w:val="0"/>
          <w:szCs w:val="20"/>
        </w:rPr>
        <w:t>the user-defined</w:t>
      </w:r>
      <w:r w:rsidR="00395EAE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AD5C27" w:rsidRPr="00395EAE">
        <w:rPr>
          <w:rFonts w:ascii="굴림" w:eastAsia="굴림" w:hAnsi="굴림" w:cs="굴림" w:hint="eastAsia"/>
          <w:color w:val="000000"/>
          <w:kern w:val="0"/>
          <w:szCs w:val="20"/>
        </w:rPr>
        <w:t>simulation environment</w:t>
      </w:r>
      <w:r w:rsid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defined in the configuration file</w:t>
      </w:r>
      <w:r w:rsidR="00AD5C27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. It is implemented with default values of M.2135. The channel model has five scenarios. Indoor hotspot scenario consists of 16 rooms and long </w:t>
      </w:r>
      <w:r w:rsidR="00AD5C27" w:rsidRPr="00395EAE">
        <w:rPr>
          <w:rFonts w:ascii="굴림" w:eastAsia="굴림" w:hAnsi="굴림" w:cs="굴림"/>
          <w:color w:val="000000"/>
          <w:kern w:val="0"/>
          <w:szCs w:val="20"/>
        </w:rPr>
        <w:t>corridor</w:t>
      </w:r>
      <w:r w:rsidR="00AD5C27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. In this scenario, there are two base stations (only two sectors). The other scenarios have 19 cells with wraparound. </w:t>
      </w:r>
      <w:r w:rsidR="00AD5C27" w:rsidRPr="00395EAE">
        <w:rPr>
          <w:rFonts w:ascii="굴림" w:eastAsia="굴림" w:hAnsi="굴림" w:cs="굴림"/>
          <w:color w:val="000000"/>
          <w:kern w:val="0"/>
          <w:szCs w:val="20"/>
        </w:rPr>
        <w:t>O</w:t>
      </w:r>
      <w:r w:rsidR="00AD5C27" w:rsidRPr="00395EAE">
        <w:rPr>
          <w:rFonts w:ascii="굴림" w:eastAsia="굴림" w:hAnsi="굴림" w:cs="굴림" w:hint="eastAsia"/>
          <w:color w:val="000000"/>
          <w:kern w:val="0"/>
          <w:szCs w:val="20"/>
        </w:rPr>
        <w:t>ne cell consists of three sectors with antenna sectoring.</w:t>
      </w: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noProof/>
          <w:color w:val="000000"/>
          <w:kern w:val="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139065</wp:posOffset>
            </wp:positionV>
            <wp:extent cx="2562225" cy="1095375"/>
            <wp:effectExtent l="19050" t="0" r="9525" b="0"/>
            <wp:wrapSquare wrapText="bothSides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ind w:firstLineChars="300" w:firstLine="600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>Figure 1. Layout of indoor hotspot</w:t>
      </w: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ind w:firstLineChars="1850" w:firstLine="3700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        Figure 2. Layout of outdoor scenarios</w:t>
      </w: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AD5C27" w:rsidRPr="00395EAE" w:rsidRDefault="00B65111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40"/>
          <w:szCs w:val="40"/>
        </w:rPr>
      </w:pPr>
      <w:r>
        <w:rPr>
          <w:rFonts w:ascii="굴림" w:eastAsia="굴림" w:hAnsi="굴림" w:cs="굴림" w:hint="eastAsia"/>
          <w:b/>
          <w:color w:val="000000"/>
          <w:kern w:val="0"/>
          <w:sz w:val="40"/>
          <w:szCs w:val="40"/>
        </w:rPr>
        <w:t>2. cpp files</w:t>
      </w: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The ITU-R Channel simulator Package includes the following source files.</w:t>
      </w:r>
    </w:p>
    <w:tbl>
      <w:tblPr>
        <w:tblStyle w:val="a9"/>
        <w:tblW w:w="0" w:type="auto"/>
        <w:tblLook w:val="04A0"/>
      </w:tblPr>
      <w:tblGrid>
        <w:gridCol w:w="2093"/>
        <w:gridCol w:w="7131"/>
      </w:tblGrid>
      <w:tr w:rsidR="00AD5C27" w:rsidRPr="00395EAE" w:rsidTr="00445580">
        <w:tc>
          <w:tcPr>
            <w:tcW w:w="2093" w:type="dxa"/>
            <w:vAlign w:val="center"/>
          </w:tcPr>
          <w:p w:rsidR="00AD5C27" w:rsidRPr="00395EAE" w:rsidRDefault="00AD5C27" w:rsidP="004455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main_channel.cpp</w:t>
            </w:r>
          </w:p>
        </w:tc>
        <w:tc>
          <w:tcPr>
            <w:tcW w:w="7131" w:type="dxa"/>
            <w:vAlign w:val="center"/>
          </w:tcPr>
          <w:p w:rsidR="00AD5C27" w:rsidRPr="00395EAE" w:rsidRDefault="00AD5C27" w:rsidP="004455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M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ain function of Channel simulator.</w:t>
            </w:r>
          </w:p>
        </w:tc>
      </w:tr>
      <w:tr w:rsidR="00AD5C27" w:rsidRPr="00395EAE" w:rsidTr="00445580">
        <w:tc>
          <w:tcPr>
            <w:tcW w:w="2093" w:type="dxa"/>
            <w:vAlign w:val="center"/>
          </w:tcPr>
          <w:p w:rsidR="00AD5C27" w:rsidRPr="00395EAE" w:rsidRDefault="00AD5C27" w:rsidP="004455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initialization.cpp</w:t>
            </w:r>
          </w:p>
        </w:tc>
        <w:tc>
          <w:tcPr>
            <w:tcW w:w="7131" w:type="dxa"/>
            <w:vAlign w:val="center"/>
          </w:tcPr>
          <w:p w:rsidR="00AD5C27" w:rsidRPr="00395EAE" w:rsidRDefault="00AD5C27" w:rsidP="004455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Set up the initial state. Load the configure file and drop UEs.</w:t>
            </w:r>
          </w:p>
        </w:tc>
      </w:tr>
      <w:tr w:rsidR="00AD5C27" w:rsidRPr="00395EAE" w:rsidTr="00445580">
        <w:tc>
          <w:tcPr>
            <w:tcW w:w="2093" w:type="dxa"/>
            <w:vAlign w:val="center"/>
          </w:tcPr>
          <w:p w:rsidR="00AD5C27" w:rsidRPr="00395EAE" w:rsidRDefault="00AD5C27" w:rsidP="004455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channel.cpp</w:t>
            </w:r>
          </w:p>
        </w:tc>
        <w:tc>
          <w:tcPr>
            <w:tcW w:w="7131" w:type="dxa"/>
            <w:vAlign w:val="center"/>
          </w:tcPr>
          <w:p w:rsidR="00AD5C27" w:rsidRPr="00395EAE" w:rsidRDefault="00AD5C27" w:rsidP="004455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Generate UE distribution. Generate static gain and channel coefficients.</w:t>
            </w:r>
          </w:p>
        </w:tc>
      </w:tr>
      <w:tr w:rsidR="00AD5C27" w:rsidRPr="00395EAE" w:rsidTr="00445580">
        <w:tc>
          <w:tcPr>
            <w:tcW w:w="2093" w:type="dxa"/>
            <w:vAlign w:val="center"/>
          </w:tcPr>
          <w:p w:rsidR="00AD5C27" w:rsidRPr="00395EAE" w:rsidRDefault="00AD5C27" w:rsidP="004455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ue.cpp</w:t>
            </w:r>
          </w:p>
        </w:tc>
        <w:tc>
          <w:tcPr>
            <w:tcW w:w="7131" w:type="dxa"/>
            <w:vAlign w:val="center"/>
          </w:tcPr>
          <w:p w:rsidR="00AD5C27" w:rsidRPr="00395EAE" w:rsidRDefault="00AD5C27" w:rsidP="004455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Determine the sectors to be computed channel coefficients</w:t>
            </w:r>
          </w:p>
        </w:tc>
      </w:tr>
      <w:tr w:rsidR="00AD5C27" w:rsidRPr="00395EAE" w:rsidTr="00445580">
        <w:tc>
          <w:tcPr>
            <w:tcW w:w="2093" w:type="dxa"/>
            <w:vAlign w:val="center"/>
          </w:tcPr>
          <w:p w:rsidR="00AD5C27" w:rsidRPr="00395EAE" w:rsidRDefault="00AD5C27" w:rsidP="004455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logging_point.cpp</w:t>
            </w:r>
          </w:p>
        </w:tc>
        <w:tc>
          <w:tcPr>
            <w:tcW w:w="7131" w:type="dxa"/>
            <w:vAlign w:val="center"/>
          </w:tcPr>
          <w:p w:rsidR="00AD5C27" w:rsidRPr="00395EAE" w:rsidRDefault="00AD5C27" w:rsidP="0044558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Print the simulation results.</w:t>
            </w:r>
          </w:p>
        </w:tc>
      </w:tr>
    </w:tbl>
    <w:p w:rsidR="009B709B" w:rsidRPr="00395EAE" w:rsidRDefault="009B709B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395EAE" w:rsidRDefault="009B709B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Source files refer to public headers and each </w:t>
      </w:r>
      <w:r w:rsidRPr="00395EAE">
        <w:rPr>
          <w:rFonts w:ascii="굴림" w:eastAsia="굴림" w:hAnsi="굴림" w:cs="굴림"/>
          <w:color w:val="000000"/>
          <w:kern w:val="0"/>
          <w:szCs w:val="20"/>
        </w:rPr>
        <w:t>private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header file.</w:t>
      </w:r>
      <w:r w:rsidRPr="00395EA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>Public header files are &lt;const.h&gt; and &lt;common.h&gt;. &lt;const.h&gt; includes constant numbers and &lt;common.h&gt; includes public variables.</w:t>
      </w:r>
    </w:p>
    <w:p w:rsidR="00395EAE" w:rsidRDefault="00395EA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br w:type="page"/>
      </w:r>
    </w:p>
    <w:p w:rsidR="00AD5C27" w:rsidRPr="00395EAE" w:rsidRDefault="00AD5C27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E216FD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>3</w:t>
      </w:r>
      <w:r w:rsidR="00E216FD" w:rsidRPr="00395EA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>. Simulation Environment</w:t>
      </w:r>
    </w:p>
    <w:p w:rsidR="00E216FD" w:rsidRPr="00395EAE" w:rsidRDefault="00966CAD" w:rsidP="00966CA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  <w:r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t>①</w:t>
      </w:r>
      <w:r w:rsidR="00E216FD"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t xml:space="preserve"> Scenario</w:t>
      </w:r>
    </w:p>
    <w:p w:rsidR="009B709B" w:rsidRPr="00395EAE" w:rsidRDefault="009B709B" w:rsidP="009B709B">
      <w:pPr>
        <w:widowControl/>
        <w:wordWrap/>
        <w:autoSpaceDE/>
        <w:autoSpaceDN/>
        <w:snapToGrid w:val="0"/>
        <w:spacing w:line="384" w:lineRule="auto"/>
        <w:ind w:firstLineChars="50" w:firstLine="100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There are five </w:t>
      </w:r>
      <w:r w:rsidRPr="00395EAE">
        <w:rPr>
          <w:rFonts w:ascii="굴림" w:eastAsia="굴림" w:hAnsi="굴림" w:cs="굴림"/>
          <w:color w:val="000000"/>
          <w:kern w:val="0"/>
          <w:szCs w:val="20"/>
        </w:rPr>
        <w:t>Scenario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s in M.2135. The channel model </w:t>
      </w:r>
      <w:r w:rsidRPr="00395EAE">
        <w:rPr>
          <w:rFonts w:ascii="굴림" w:eastAsia="굴림" w:hAnsi="굴림" w:cs="굴림"/>
          <w:color w:val="000000"/>
          <w:kern w:val="0"/>
          <w:szCs w:val="20"/>
        </w:rPr>
        <w:t>generates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outputs in the scenarios and use default values in M.2135.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8"/>
        <w:gridCol w:w="1433"/>
        <w:gridCol w:w="1433"/>
        <w:gridCol w:w="1433"/>
        <w:gridCol w:w="1433"/>
        <w:gridCol w:w="1433"/>
      </w:tblGrid>
      <w:tr w:rsidR="00D34896" w:rsidRPr="00395EAE" w:rsidTr="001C6823">
        <w:trPr>
          <w:trHeight w:val="471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4896" w:rsidRPr="00395EAE" w:rsidRDefault="00D34896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Scenarios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4896" w:rsidRPr="00395EAE" w:rsidRDefault="00D34896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Indoor Hotspot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4896" w:rsidRPr="00395EAE" w:rsidRDefault="00D34896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Urban Macro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4896" w:rsidRPr="00395EAE" w:rsidRDefault="00D34896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Urban</w:t>
            </w:r>
          </w:p>
          <w:p w:rsidR="00D34896" w:rsidRPr="00395EAE" w:rsidRDefault="00D34896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Micro</w:t>
            </w:r>
          </w:p>
          <w:p w:rsidR="00A85258" w:rsidRPr="00395EAE" w:rsidRDefault="00B856B5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(O-to-I</w:t>
            </w:r>
            <w:r w:rsidR="00A85258"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4896" w:rsidRPr="00395EAE" w:rsidRDefault="00D34896" w:rsidP="00D34896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Rural</w:t>
            </w:r>
          </w:p>
          <w:p w:rsidR="00D34896" w:rsidRPr="00395EAE" w:rsidRDefault="00D34896" w:rsidP="00D34896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Macro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4896" w:rsidRPr="00395EAE" w:rsidRDefault="00D34896" w:rsidP="00D34896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Sub-urban</w:t>
            </w:r>
          </w:p>
          <w:p w:rsidR="00D34896" w:rsidRPr="00395EAE" w:rsidRDefault="00D34896" w:rsidP="00D34896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Macro</w:t>
            </w:r>
          </w:p>
        </w:tc>
      </w:tr>
      <w:tr w:rsidR="00E216FD" w:rsidRPr="00395EAE" w:rsidTr="001C6823">
        <w:trPr>
          <w:trHeight w:val="962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site-to-site</w:t>
            </w:r>
          </w:p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distance</w:t>
            </w:r>
          </w:p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[m]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1731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1299</w:t>
            </w:r>
          </w:p>
        </w:tc>
      </w:tr>
      <w:tr w:rsidR="00E216FD" w:rsidRPr="00395EAE" w:rsidTr="001C6823">
        <w:trPr>
          <w:trHeight w:val="962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speed of UE</w:t>
            </w:r>
          </w:p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[km/h]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120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</w:t>
            </w:r>
          </w:p>
        </w:tc>
      </w:tr>
      <w:tr w:rsidR="00E216FD" w:rsidRPr="00395EAE" w:rsidTr="001C6823">
        <w:trPr>
          <w:trHeight w:val="669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Carrier freq</w:t>
            </w:r>
          </w:p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[㎓]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3.4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2.0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2.5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0.8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2.0</w:t>
            </w:r>
          </w:p>
        </w:tc>
      </w:tr>
      <w:tr w:rsidR="0029509A" w:rsidRPr="00395EAE" w:rsidTr="001C6823">
        <w:trPr>
          <w:trHeight w:val="669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9509A" w:rsidRPr="00395EAE" w:rsidRDefault="0029509A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N</w:t>
            </w: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umber of sectors</w:t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9509A" w:rsidRPr="00395EAE" w:rsidRDefault="001217A1" w:rsidP="0029509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7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9509A" w:rsidRPr="00395EAE" w:rsidRDefault="0029509A" w:rsidP="00E216F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57</w:t>
            </w:r>
          </w:p>
        </w:tc>
      </w:tr>
    </w:tbl>
    <w:p w:rsidR="00D34896" w:rsidRPr="00395EAE" w:rsidRDefault="00D34896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2FBB" w:rsidRPr="00395EAE" w:rsidRDefault="00962FBB" w:rsidP="00AD5C27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E216FD" w:rsidRPr="00395EAE" w:rsidRDefault="00E216FD" w:rsidP="009B709B">
      <w:pPr>
        <w:widowControl/>
        <w:tabs>
          <w:tab w:val="left" w:pos="3210"/>
        </w:tabs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  <w:r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t xml:space="preserve">② </w:t>
      </w:r>
      <w:r w:rsidR="00B856B5"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t xml:space="preserve">Antenna </w:t>
      </w:r>
      <w:r w:rsidR="009B709B"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t>pattern</w:t>
      </w:r>
    </w:p>
    <w:p w:rsidR="009B709B" w:rsidRPr="00395EAE" w:rsidRDefault="009B709B" w:rsidP="009B709B">
      <w:pPr>
        <w:widowControl/>
        <w:tabs>
          <w:tab w:val="left" w:pos="3210"/>
        </w:tabs>
        <w:wordWrap/>
        <w:autoSpaceDE/>
        <w:autoSpaceDN/>
        <w:snapToGrid w:val="0"/>
        <w:spacing w:line="384" w:lineRule="auto"/>
        <w:ind w:firstLineChars="50" w:firstLine="100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The channel model implements antenna pattern of down link. The channel model uses reasonable antenna distances. We assume that receiver antenna is omni-antenna and </w:t>
      </w:r>
      <w:r w:rsidRPr="00395EAE">
        <w:rPr>
          <w:rFonts w:ascii="굴림" w:eastAsia="굴림" w:hAnsi="굴림" w:cs="굴림"/>
          <w:color w:val="000000"/>
          <w:kern w:val="0"/>
          <w:szCs w:val="20"/>
        </w:rPr>
        <w:t>transmit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antenna is separated antenna.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0"/>
        <w:gridCol w:w="6705"/>
      </w:tblGrid>
      <w:tr w:rsidR="00B856B5" w:rsidRPr="00395EAE" w:rsidTr="00B856B5">
        <w:trPr>
          <w:trHeight w:val="518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856B5" w:rsidRPr="00395EAE" w:rsidRDefault="00B856B5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Link Types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856B5" w:rsidRPr="00395EAE" w:rsidRDefault="00B856B5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Value</w:t>
            </w:r>
          </w:p>
        </w:tc>
      </w:tr>
      <w:tr w:rsidR="00B856B5" w:rsidRPr="00395EAE" w:rsidTr="00B856B5">
        <w:trPr>
          <w:trHeight w:val="518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856B5" w:rsidRPr="00395EAE" w:rsidRDefault="00B856B5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d_rx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856B5" w:rsidRPr="00395EAE" w:rsidRDefault="00B856B5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0.5ㆍλ</w:t>
            </w:r>
          </w:p>
        </w:tc>
      </w:tr>
      <w:tr w:rsidR="00B856B5" w:rsidRPr="00395EAE" w:rsidTr="00B856B5">
        <w:trPr>
          <w:trHeight w:val="518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856B5" w:rsidRPr="00395EAE" w:rsidRDefault="00B856B5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d_tx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856B5" w:rsidRPr="00395EAE" w:rsidRDefault="00B856B5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10ㆍλ</w:t>
            </w:r>
          </w:p>
        </w:tc>
      </w:tr>
      <w:tr w:rsidR="00B856B5" w:rsidRPr="00395EAE" w:rsidTr="00B856B5">
        <w:trPr>
          <w:trHeight w:val="518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856B5" w:rsidRPr="00395EAE" w:rsidRDefault="00B856B5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F_rx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856B5" w:rsidRPr="00395EAE" w:rsidRDefault="00B856B5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B856B5" w:rsidRPr="00395EAE" w:rsidTr="00B856B5">
        <w:trPr>
          <w:trHeight w:val="518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856B5" w:rsidRPr="00395EAE" w:rsidRDefault="00B856B5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F_tx</w:t>
            </w:r>
          </w:p>
        </w:tc>
        <w:tc>
          <w:tcPr>
            <w:tcW w:w="6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856B5" w:rsidRPr="00395EAE" w:rsidRDefault="00B856B5" w:rsidP="00B856B5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120</w:t>
            </w:r>
            <m:oMath>
              <m:r>
                <m:rPr>
                  <m:sty m:val="p"/>
                </m:rPr>
                <w:rPr>
                  <w:rFonts w:ascii="굴림" w:eastAsia="굴림" w:hAnsi="굴림" w:cs="굴림" w:hint="eastAsia"/>
                  <w:color w:val="000000"/>
                  <w:kern w:val="0"/>
                  <w:szCs w:val="20"/>
                </w:rPr>
                <m:t>°</m:t>
              </m:r>
            </m:oMath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sectoring</w:t>
            </w:r>
            <w:r w:rsidR="009F7170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(except Indoor Hotspot)</w:t>
            </w:r>
          </w:p>
          <w:p w:rsidR="009F7170" w:rsidRPr="00395EAE" w:rsidRDefault="009F7170" w:rsidP="00B856B5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 (only case by Indoor Hotspot)</w:t>
            </w:r>
          </w:p>
        </w:tc>
      </w:tr>
    </w:tbl>
    <w:p w:rsidR="00E216FD" w:rsidRPr="00395EAE" w:rsidRDefault="00EA51A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>(d_rx and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d_tx are antenna distance term</w:t>
      </w:r>
      <w:r w:rsidR="009819C6" w:rsidRPr="00395EAE">
        <w:rPr>
          <w:rFonts w:ascii="굴림" w:eastAsia="굴림" w:hAnsi="굴림" w:cs="굴림" w:hint="eastAsia"/>
          <w:color w:val="000000"/>
          <w:kern w:val="0"/>
          <w:szCs w:val="20"/>
        </w:rPr>
        <w:t>s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>.</w:t>
      </w:r>
      <w:r w:rsidR="00BE2755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>F_rx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and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F_tx are antenna </w:t>
      </w:r>
      <w:r w:rsidR="009B709B" w:rsidRPr="00395EAE">
        <w:rPr>
          <w:rFonts w:ascii="굴림" w:eastAsia="굴림" w:hAnsi="굴림" w:cs="굴림" w:hint="eastAsia"/>
          <w:color w:val="000000"/>
          <w:kern w:val="0"/>
          <w:szCs w:val="20"/>
        </w:rPr>
        <w:t>gains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>.)</w:t>
      </w:r>
    </w:p>
    <w:p w:rsidR="00395EAE" w:rsidRDefault="00395EAE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</w:pPr>
      <w:r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  <w:br w:type="page"/>
      </w:r>
    </w:p>
    <w:p w:rsidR="00E216FD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</w:pPr>
      <w:r w:rsidRPr="00395EA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lastRenderedPageBreak/>
        <w:t>4</w:t>
      </w:r>
      <w:r w:rsidR="00E216FD" w:rsidRPr="00395EA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>. Input Parameters</w:t>
      </w:r>
    </w:p>
    <w:p w:rsidR="00E216FD" w:rsidRPr="00395EAE" w:rsidRDefault="00E216FD" w:rsidP="00E216FD">
      <w:pPr>
        <w:widowControl/>
        <w:wordWrap/>
        <w:autoSpaceDE/>
        <w:autoSpaceDN/>
        <w:snapToGrid w:val="0"/>
        <w:spacing w:line="384" w:lineRule="auto"/>
        <w:ind w:firstLineChars="100" w:firstLine="220"/>
        <w:rPr>
          <w:rFonts w:ascii="굴림" w:eastAsia="굴림" w:hAnsi="굴림" w:cs="굴림"/>
          <w:color w:val="000000"/>
          <w:kern w:val="0"/>
          <w:sz w:val="22"/>
        </w:rPr>
      </w:pPr>
      <w:r w:rsidRPr="00395EAE">
        <w:rPr>
          <w:rFonts w:ascii="굴림" w:eastAsia="굴림" w:hAnsi="굴림" w:cs="굴림" w:hint="eastAsia"/>
          <w:color w:val="000000"/>
          <w:kern w:val="0"/>
          <w:sz w:val="22"/>
        </w:rPr>
        <w:t>Input</w:t>
      </w:r>
      <w:r w:rsidR="00EA51A7" w:rsidRPr="00395EAE">
        <w:rPr>
          <w:rFonts w:ascii="굴림" w:eastAsia="굴림" w:hAnsi="굴림" w:cs="굴림" w:hint="eastAsia"/>
          <w:color w:val="000000"/>
          <w:kern w:val="0"/>
          <w:sz w:val="22"/>
        </w:rPr>
        <w:t xml:space="preserve"> parameters are given</w:t>
      </w:r>
      <w:r w:rsidRPr="00395EAE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r w:rsidR="009819C6" w:rsidRPr="00395EAE">
        <w:rPr>
          <w:rFonts w:ascii="굴림" w:eastAsia="굴림" w:hAnsi="굴림" w:cs="굴림" w:hint="eastAsia"/>
          <w:color w:val="000000"/>
          <w:kern w:val="0"/>
          <w:sz w:val="22"/>
        </w:rPr>
        <w:t>by the</w:t>
      </w:r>
      <w:r w:rsidR="00EA51A7" w:rsidRPr="00395EAE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r w:rsidRPr="00395EAE">
        <w:rPr>
          <w:rFonts w:ascii="굴림" w:eastAsia="굴림" w:hAnsi="굴림" w:cs="굴림" w:hint="eastAsia"/>
          <w:color w:val="000000"/>
          <w:kern w:val="0"/>
          <w:sz w:val="22"/>
        </w:rPr>
        <w:t>configure file</w:t>
      </w:r>
      <w:r w:rsidR="002D1C87" w:rsidRPr="00395EAE">
        <w:rPr>
          <w:rFonts w:ascii="굴림" w:eastAsia="굴림" w:hAnsi="굴림" w:cs="굴림" w:hint="eastAsia"/>
          <w:color w:val="000000"/>
          <w:kern w:val="0"/>
          <w:sz w:val="22"/>
        </w:rPr>
        <w:t>.</w:t>
      </w:r>
      <w:r w:rsidRPr="00395EAE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r w:rsidR="00EA51A7" w:rsidRPr="00395EAE">
        <w:rPr>
          <w:rFonts w:ascii="굴림" w:eastAsia="굴림" w:hAnsi="굴림" w:cs="굴림" w:hint="eastAsia"/>
          <w:color w:val="000000"/>
          <w:kern w:val="0"/>
          <w:sz w:val="22"/>
        </w:rPr>
        <w:t xml:space="preserve">It can setup parameters </w:t>
      </w:r>
      <w:r w:rsidR="009C2841" w:rsidRPr="00395EAE">
        <w:rPr>
          <w:rFonts w:ascii="굴림" w:eastAsia="굴림" w:hAnsi="굴림" w:cs="굴림" w:hint="eastAsia"/>
          <w:color w:val="000000"/>
          <w:kern w:val="0"/>
          <w:sz w:val="22"/>
        </w:rPr>
        <w:t>as</w:t>
      </w:r>
      <w:r w:rsidR="00EA51A7" w:rsidRPr="00395EAE">
        <w:rPr>
          <w:rFonts w:ascii="굴림" w:eastAsia="굴림" w:hAnsi="굴림" w:cs="굴림" w:hint="eastAsia"/>
          <w:color w:val="000000"/>
          <w:kern w:val="0"/>
          <w:sz w:val="22"/>
        </w:rPr>
        <w:t xml:space="preserve"> below</w:t>
      </w:r>
      <w:r w:rsidR="009B709B" w:rsidRPr="00395EAE">
        <w:rPr>
          <w:rFonts w:ascii="굴림" w:eastAsia="굴림" w:hAnsi="굴림" w:cs="굴림" w:hint="eastAsia"/>
          <w:color w:val="000000"/>
          <w:kern w:val="0"/>
          <w:sz w:val="22"/>
        </w:rPr>
        <w:t>.</w:t>
      </w:r>
    </w:p>
    <w:p w:rsidR="0004155F" w:rsidRPr="00395EAE" w:rsidRDefault="0004155F" w:rsidP="009B709B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 w:val="22"/>
        </w:rPr>
      </w:pPr>
    </w:p>
    <w:p w:rsidR="00966CAD" w:rsidRPr="007D5225" w:rsidRDefault="00DF628F" w:rsidP="007D5225">
      <w:pPr>
        <w:pStyle w:val="a7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굴림" w:eastAsia="굴림" w:hAnsi="굴림"/>
          <w:kern w:val="0"/>
          <w:szCs w:val="20"/>
        </w:rPr>
      </w:pPr>
      <w:r w:rsidRPr="007D5225">
        <w:rPr>
          <w:rFonts w:ascii="굴림" w:eastAsia="굴림" w:hAnsi="굴림" w:cs="굴림" w:hint="eastAsia"/>
          <w:b/>
          <w:color w:val="000000"/>
          <w:kern w:val="0"/>
          <w:sz w:val="22"/>
        </w:rPr>
        <w:t xml:space="preserve"> </w:t>
      </w:r>
      <w:r w:rsidR="00E216FD" w:rsidRPr="007D5225">
        <w:rPr>
          <w:rFonts w:ascii="굴림" w:eastAsia="굴림" w:hAnsi="굴림" w:cs="굴림" w:hint="eastAsia"/>
          <w:b/>
          <w:color w:val="000000"/>
          <w:kern w:val="0"/>
          <w:sz w:val="22"/>
        </w:rPr>
        <w:t>Simulation setting parameters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8"/>
        <w:gridCol w:w="4537"/>
        <w:gridCol w:w="1978"/>
      </w:tblGrid>
      <w:tr w:rsidR="00E216FD" w:rsidRPr="00395EAE" w:rsidTr="001C6823">
        <w:trPr>
          <w:trHeight w:val="497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Parameter name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Default value</w:t>
            </w:r>
          </w:p>
        </w:tc>
      </w:tr>
      <w:tr w:rsidR="00E216FD" w:rsidRPr="00395EAE" w:rsidTr="001C6823">
        <w:trPr>
          <w:trHeight w:val="497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_seed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Random seed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100000</w:t>
            </w:r>
          </w:p>
        </w:tc>
      </w:tr>
      <w:tr w:rsidR="00E216FD" w:rsidRPr="00395EAE" w:rsidTr="001C6823">
        <w:trPr>
          <w:trHeight w:val="497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run_times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Number of time samples. one time sample is 1㎳.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</w:tr>
      <w:tr w:rsidR="00E216FD" w:rsidRPr="00395EAE" w:rsidTr="001C6823">
        <w:trPr>
          <w:trHeight w:val="497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scenario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Select simulation environment.</w:t>
            </w:r>
          </w:p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# Scenario types are INDOOR_HOTSPOT, URBAN_MACRO, URBAN_MICRO, RURAL_MACRO, SUBURBAN_MACRO.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URBAN_MACRO</w:t>
            </w:r>
          </w:p>
        </w:tc>
      </w:tr>
      <w:tr w:rsidR="00A85258" w:rsidRPr="00395EAE" w:rsidTr="001C6823">
        <w:trPr>
          <w:trHeight w:val="497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5258" w:rsidRPr="00395EAE" w:rsidRDefault="009B709B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 w:rsidR="00A85258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os_type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5258" w:rsidRPr="00395EAE" w:rsidRDefault="00A85258" w:rsidP="00A85258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Select LOS type.</w:t>
            </w:r>
          </w:p>
          <w:p w:rsidR="00A85258" w:rsidRPr="00395EAE" w:rsidRDefault="00A85258" w:rsidP="00A85258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# LOS types are</w:t>
            </w:r>
          </w:p>
          <w:p w:rsidR="00A85258" w:rsidRPr="00395EAE" w:rsidRDefault="00A85258" w:rsidP="00A85258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LOS or NLOS or RANDOM.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5258" w:rsidRPr="00395EAE" w:rsidRDefault="00A85258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RANDOM</w:t>
            </w:r>
          </w:p>
        </w:tc>
      </w:tr>
      <w:tr w:rsidR="005775A4" w:rsidRPr="00395EAE" w:rsidTr="001C6823">
        <w:trPr>
          <w:trHeight w:val="497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75A4" w:rsidRPr="00395EAE" w:rsidRDefault="005775A4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num_drops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75A4" w:rsidRPr="00395EAE" w:rsidRDefault="005775A4" w:rsidP="00891A83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Number of </w:t>
            </w:r>
            <w:r w:rsidR="00891A83"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drops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75A4" w:rsidRPr="00395EAE" w:rsidRDefault="005775A4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E216FD" w:rsidRPr="00395EAE" w:rsidTr="001C6823">
        <w:trPr>
          <w:trHeight w:val="497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num_user_cell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Number of users per one cell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E216FD" w:rsidRPr="00395EAE" w:rsidTr="001C6823">
        <w:trPr>
          <w:trHeight w:val="497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num_received_antenna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Number of received antennas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E216FD" w:rsidRPr="00395EAE" w:rsidTr="001C6823">
        <w:trPr>
          <w:trHeight w:val="497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num_transmit_antenna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Number of transmit antennas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794DF0" w:rsidRPr="00395EAE" w:rsidTr="001C6823">
        <w:trPr>
          <w:trHeight w:val="497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4DF0" w:rsidRPr="00395EAE" w:rsidRDefault="00794DF0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num_compute_coef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2AFA" w:rsidRPr="00395EAE" w:rsidRDefault="00794DF0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Number of computing channel coefficients.</w:t>
            </w:r>
          </w:p>
          <w:p w:rsidR="00794DF0" w:rsidRPr="00395EAE" w:rsidRDefault="008A2AFA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(per 1UE.)</w:t>
            </w:r>
          </w:p>
          <w:p w:rsidR="008C0535" w:rsidRPr="00395EAE" w:rsidRDefault="008C0535" w:rsidP="00770071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(= number of 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adj_sector</w:t>
            </w:r>
            <w:r w:rsidR="00770071"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 It is explained in 4</w:t>
            </w:r>
            <w:r w:rsidR="00A643F9"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</w:t>
            </w:r>
            <w:r w:rsidR="00770071" w:rsidRPr="00395EA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①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4DF0" w:rsidRPr="00395EAE" w:rsidRDefault="00E64B38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304FB8" w:rsidRPr="00395EAE" w:rsidRDefault="00304FB8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</w:p>
    <w:p w:rsidR="00AD5C27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</w:p>
    <w:p w:rsidR="00AD5C27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</w:p>
    <w:p w:rsidR="00AD5C27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</w:p>
    <w:p w:rsidR="00AD5C27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</w:p>
    <w:p w:rsidR="00AD5C27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</w:p>
    <w:p w:rsidR="00AD5C27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</w:p>
    <w:p w:rsidR="00AD5C27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</w:p>
    <w:p w:rsidR="00AD5C27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</w:p>
    <w:p w:rsidR="00AD5C27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color w:val="000000"/>
          <w:kern w:val="0"/>
          <w:sz w:val="22"/>
        </w:rPr>
      </w:pPr>
    </w:p>
    <w:p w:rsidR="00966CAD" w:rsidRPr="00395EAE" w:rsidRDefault="00E216F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lastRenderedPageBreak/>
        <w:t>② Logging point parameters</w:t>
      </w:r>
    </w:p>
    <w:p w:rsidR="00E216FD" w:rsidRPr="00395EAE" w:rsidRDefault="00E216FD" w:rsidP="00E216FD">
      <w:pPr>
        <w:widowControl/>
        <w:wordWrap/>
        <w:autoSpaceDE/>
        <w:autoSpaceDN/>
        <w:snapToGrid w:val="0"/>
        <w:spacing w:line="384" w:lineRule="auto"/>
        <w:ind w:firstLineChars="100" w:firstLine="200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Logging point parameters </w:t>
      </w:r>
      <w:r w:rsidR="00EA51A7" w:rsidRPr="00395EAE">
        <w:rPr>
          <w:rFonts w:ascii="굴림" w:eastAsia="굴림" w:hAnsi="굴림" w:cs="굴림" w:hint="eastAsia"/>
          <w:color w:val="000000"/>
          <w:kern w:val="0"/>
          <w:szCs w:val="20"/>
        </w:rPr>
        <w:t>are intend</w:t>
      </w:r>
      <w:r w:rsidR="002D1C87" w:rsidRPr="00395EAE">
        <w:rPr>
          <w:rFonts w:ascii="굴림" w:eastAsia="굴림" w:hAnsi="굴림" w:cs="굴림" w:hint="eastAsia"/>
          <w:color w:val="000000"/>
          <w:kern w:val="0"/>
          <w:szCs w:val="20"/>
        </w:rPr>
        <w:t>ed to print simulation results with data files.</w:t>
      </w:r>
      <w:r w:rsidR="009B709B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It is used to verify the channel model.</w:t>
      </w:r>
      <w:r w:rsidR="002D1C87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You can see results at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‘../Output/FILENAME.dat'.</w:t>
      </w: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ind w:firstLineChars="100" w:firstLine="200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8"/>
        <w:gridCol w:w="4329"/>
        <w:gridCol w:w="1885"/>
      </w:tblGrid>
      <w:tr w:rsidR="00E216FD" w:rsidRPr="00395EAE" w:rsidTr="001C6823">
        <w:trPr>
          <w:trHeight w:val="380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Parameter name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Default value</w:t>
            </w:r>
          </w:p>
        </w:tc>
      </w:tr>
      <w:tr w:rsidR="00E216FD" w:rsidRPr="00395EAE" w:rsidTr="001C6823">
        <w:trPr>
          <w:trHeight w:val="795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ue_distribution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Output is distribution of UEs.</w:t>
            </w:r>
          </w:p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Output data is '../Output/UE_location.dat'.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0(off)</w:t>
            </w:r>
          </w:p>
        </w:tc>
      </w:tr>
      <w:tr w:rsidR="00E216FD" w:rsidRPr="00395EAE" w:rsidTr="001C6823">
        <w:trPr>
          <w:trHeight w:val="1077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PathLoss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Output is path loss of UEs.</w:t>
            </w:r>
          </w:p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Path loss is in ㏈</w:t>
            </w:r>
          </w:p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Output data is '../Output/PathLoss.dat'.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0(off)</w:t>
            </w:r>
          </w:p>
        </w:tc>
      </w:tr>
      <w:tr w:rsidR="00E216FD" w:rsidRPr="00395EAE" w:rsidTr="001C6823">
        <w:trPr>
          <w:trHeight w:val="1207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D345A" w:rsidRPr="00395EAE" w:rsidRDefault="00E216FD" w:rsidP="00B07277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ChannelCoef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Outputs are </w:t>
            </w:r>
            <w:r w:rsidR="00B07277"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channel coefficients.</w:t>
            </w:r>
          </w:p>
          <w:p w:rsidR="00E216FD" w:rsidRPr="00395EAE" w:rsidRDefault="00E216FD" w:rsidP="00B07277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Output data of channel coefficients is '../Output/Channel_Coef.dat'.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0(off)</w:t>
            </w:r>
          </w:p>
        </w:tc>
      </w:tr>
      <w:tr w:rsidR="00E216FD" w:rsidRPr="00395EAE" w:rsidTr="001C6823">
        <w:trPr>
          <w:trHeight w:val="1069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DelaySpread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Output is delay spread of sample UE.</w:t>
            </w:r>
          </w:p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Delay time is in </w:t>
            </w:r>
            <w:r w:rsidR="00550C43"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and cluster power is in ㏈</w:t>
            </w:r>
          </w:p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Output data is '../Output/DelaySpread.dat'.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0(off)</w:t>
            </w:r>
          </w:p>
        </w:tc>
      </w:tr>
      <w:tr w:rsidR="00EC53A1" w:rsidRPr="00395EAE" w:rsidTr="001C6823">
        <w:trPr>
          <w:trHeight w:val="1369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53A1" w:rsidRPr="00395EAE" w:rsidRDefault="00EC53A1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AngleSpread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53A1" w:rsidRPr="00395EAE" w:rsidRDefault="00EC53A1" w:rsidP="00352BBB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Output is angle spread of sample UE.</w:t>
            </w:r>
          </w:p>
          <w:p w:rsidR="00EC53A1" w:rsidRPr="00395EAE" w:rsidRDefault="0008500D" w:rsidP="00352BBB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</w:t>
            </w:r>
            <w:r w:rsidR="00EC53A1"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ngle is in degree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and cluster power is in ㏈</w:t>
            </w:r>
          </w:p>
          <w:p w:rsidR="00EC53A1" w:rsidRPr="00395EAE" w:rsidRDefault="00EC53A1" w:rsidP="00EC53A1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Output data is '../Output/AoASpread.dat' and 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../Output/AoDSpread.dat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53A1" w:rsidRPr="00395EAE" w:rsidRDefault="00EC53A1" w:rsidP="00352BB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0(off)</w:t>
            </w:r>
          </w:p>
        </w:tc>
      </w:tr>
      <w:tr w:rsidR="00AB3D2E" w:rsidRPr="00395EAE" w:rsidTr="001C6823">
        <w:trPr>
          <w:trHeight w:val="1369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3D2E" w:rsidRPr="00395EAE" w:rsidRDefault="00AB3D2E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PDF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3D2E" w:rsidRPr="00395EAE" w:rsidRDefault="00AB3D2E" w:rsidP="00352BBB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Output is probability density function of random variables.</w:t>
            </w:r>
          </w:p>
          <w:p w:rsidR="00AB3D2E" w:rsidRPr="00395EAE" w:rsidRDefault="00AB3D2E" w:rsidP="00352BBB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R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andom variables are defined in [2].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3D2E" w:rsidRPr="00395EAE" w:rsidRDefault="00B015CA" w:rsidP="00352BB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0(off)</w:t>
            </w:r>
          </w:p>
        </w:tc>
      </w:tr>
      <w:tr w:rsidR="00EC53A1" w:rsidRPr="00395EAE" w:rsidTr="001C6823">
        <w:trPr>
          <w:trHeight w:val="780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53A1" w:rsidRPr="00395EAE" w:rsidRDefault="00EC53A1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sample_ue</w:t>
            </w:r>
          </w:p>
        </w:tc>
        <w:tc>
          <w:tcPr>
            <w:tcW w:w="4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53A1" w:rsidRPr="00395EAE" w:rsidRDefault="00EC53A1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Sample UE of channel coefficients and delay spread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53A1" w:rsidRPr="00395EAE" w:rsidRDefault="00EC53A1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0(off)</w:t>
            </w:r>
          </w:p>
        </w:tc>
      </w:tr>
    </w:tbl>
    <w:p w:rsidR="00966CAD" w:rsidRPr="00395EAE" w:rsidRDefault="00966CAD" w:rsidP="005E2124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 w:val="22"/>
        </w:rPr>
      </w:pPr>
    </w:p>
    <w:p w:rsidR="00966CAD" w:rsidRPr="00395EAE" w:rsidRDefault="00966CAD" w:rsidP="005E2124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 w:val="22"/>
        </w:rPr>
      </w:pPr>
    </w:p>
    <w:p w:rsidR="00304FB8" w:rsidRPr="00395EAE" w:rsidRDefault="00304FB8" w:rsidP="005E2124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 w:val="22"/>
        </w:rPr>
      </w:pPr>
    </w:p>
    <w:p w:rsidR="00966CAD" w:rsidRPr="00395EAE" w:rsidRDefault="00966CAD" w:rsidP="005E2124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 w:val="22"/>
        </w:rPr>
      </w:pPr>
    </w:p>
    <w:p w:rsidR="00966CAD" w:rsidRPr="00395EAE" w:rsidRDefault="00966CAD" w:rsidP="005E2124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 w:val="22"/>
        </w:rPr>
      </w:pPr>
    </w:p>
    <w:p w:rsidR="00966CAD" w:rsidRPr="00395EAE" w:rsidRDefault="00966CAD" w:rsidP="005E2124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 w:val="22"/>
        </w:rPr>
      </w:pPr>
    </w:p>
    <w:p w:rsidR="00966CAD" w:rsidRPr="00395EAE" w:rsidRDefault="00966CAD" w:rsidP="005E2124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 w:val="22"/>
        </w:rPr>
      </w:pPr>
    </w:p>
    <w:p w:rsidR="00966CAD" w:rsidRPr="00395EAE" w:rsidRDefault="005E2124" w:rsidP="005E2124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lastRenderedPageBreak/>
        <w:t>③</w:t>
      </w:r>
      <w:r w:rsidR="00E216FD"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t xml:space="preserve"> Examples of configure file</w:t>
      </w:r>
    </w:p>
    <w:tbl>
      <w:tblPr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3"/>
        <w:gridCol w:w="5028"/>
      </w:tblGrid>
      <w:tr w:rsidR="00A3784B" w:rsidRPr="00395EAE" w:rsidTr="00A3784B">
        <w:trPr>
          <w:trHeight w:val="56"/>
        </w:trPr>
        <w:tc>
          <w:tcPr>
            <w:tcW w:w="3363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# simulation environment setting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_seed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run_times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scenario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los_type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num_drops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num_user_cell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num_received_antenna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num_transmit_antenna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num_compute_coef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# logging point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ue_distribution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PathLoss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ChannelCoef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DelaySpread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AngleSpread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PDF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sample_ue</w:t>
            </w:r>
          </w:p>
        </w:tc>
        <w:tc>
          <w:tcPr>
            <w:tcW w:w="5028" w:type="dxa"/>
            <w:tcBorders>
              <w:left w:val="nil"/>
            </w:tcBorders>
            <w:vAlign w:val="center"/>
          </w:tcPr>
          <w:p w:rsidR="00A3784B" w:rsidRPr="00395EAE" w:rsidRDefault="00A3784B" w:rsidP="00B6602C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3784B" w:rsidRPr="00395EAE" w:rsidRDefault="00A3784B" w:rsidP="00B6602C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456235234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100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URBAN_MICRO       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RANDOM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  <w:p w:rsidR="00A3784B" w:rsidRPr="00395EAE" w:rsidRDefault="00A3784B" w:rsidP="00B6602C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3784B" w:rsidRPr="00395EAE" w:rsidRDefault="00A3784B" w:rsidP="00B6602C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1     # 1(on) or 0 (off)  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1     # 1(on) or 0 (off)  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1     # 1(on) or 0 (off)  need sample_ue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1     # 1(on) or 0 (off)</w:t>
            </w: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1     # 1(on) or 0 (off)</w:t>
            </w:r>
          </w:p>
          <w:p w:rsidR="00A3784B" w:rsidRPr="00395EAE" w:rsidRDefault="00A3784B" w:rsidP="00B6602C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1     # 1(on) or 0 (off)</w:t>
            </w:r>
          </w:p>
          <w:p w:rsidR="00A3784B" w:rsidRPr="00395EAE" w:rsidRDefault="00A3784B" w:rsidP="00B6602C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3784B" w:rsidRPr="00395EAE" w:rsidRDefault="00A3784B" w:rsidP="00A3784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50" w:firstLine="100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1     # UE index</w:t>
            </w:r>
          </w:p>
        </w:tc>
      </w:tr>
    </w:tbl>
    <w:p w:rsidR="00E216FD" w:rsidRPr="00395EAE" w:rsidRDefault="00E216F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AD5C27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1C6823" w:rsidRPr="00395EAE" w:rsidRDefault="001C6823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E216FD" w:rsidRPr="00395EAE" w:rsidRDefault="00AD5C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</w:pPr>
      <w:r w:rsidRPr="00395EA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lastRenderedPageBreak/>
        <w:t>5</w:t>
      </w:r>
      <w:r w:rsidR="00E216FD" w:rsidRPr="00395EA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>. Output Parameters</w:t>
      </w:r>
    </w:p>
    <w:p w:rsidR="00E216FD" w:rsidRPr="00395EAE" w:rsidRDefault="009819C6" w:rsidP="00E216FD">
      <w:pPr>
        <w:widowControl/>
        <w:wordWrap/>
        <w:autoSpaceDE/>
        <w:autoSpaceDN/>
        <w:snapToGrid w:val="0"/>
        <w:spacing w:line="384" w:lineRule="auto"/>
        <w:ind w:firstLineChars="100" w:firstLine="200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>You can use output parameters in the main function without output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data file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>s.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>See below that o</w:t>
      </w:r>
      <w:r w:rsidR="00E231ED" w:rsidRPr="00395EAE">
        <w:rPr>
          <w:rFonts w:ascii="굴림" w:eastAsia="굴림" w:hAnsi="굴림" w:cs="굴림" w:hint="eastAsia"/>
          <w:color w:val="000000"/>
          <w:kern w:val="0"/>
          <w:szCs w:val="20"/>
        </w:rPr>
        <w:t>utput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s and 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>main function.</w:t>
      </w:r>
    </w:p>
    <w:p w:rsidR="0004155F" w:rsidRPr="00395EAE" w:rsidRDefault="0004155F" w:rsidP="00E216FD">
      <w:pPr>
        <w:widowControl/>
        <w:wordWrap/>
        <w:autoSpaceDE/>
        <w:autoSpaceDN/>
        <w:snapToGrid w:val="0"/>
        <w:spacing w:line="384" w:lineRule="auto"/>
        <w:ind w:firstLineChars="100" w:firstLine="200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7D5225" w:rsidRDefault="00E216FD" w:rsidP="007D5225">
      <w:pPr>
        <w:pStyle w:val="a7"/>
        <w:widowControl/>
        <w:numPr>
          <w:ilvl w:val="0"/>
          <w:numId w:val="9"/>
        </w:numPr>
        <w:wordWrap/>
        <w:autoSpaceDE/>
        <w:autoSpaceDN/>
        <w:snapToGrid w:val="0"/>
        <w:spacing w:line="384" w:lineRule="auto"/>
        <w:ind w:leftChars="0"/>
        <w:rPr>
          <w:rFonts w:ascii="굴림" w:eastAsia="굴림" w:hAnsi="굴림"/>
          <w:kern w:val="0"/>
          <w:szCs w:val="20"/>
        </w:rPr>
      </w:pPr>
      <w:r w:rsidRPr="007D5225">
        <w:rPr>
          <w:rFonts w:ascii="굴림" w:eastAsia="굴림" w:hAnsi="굴림" w:cs="굴림" w:hint="eastAsia"/>
          <w:b/>
          <w:color w:val="000000"/>
          <w:kern w:val="0"/>
          <w:sz w:val="22"/>
        </w:rPr>
        <w:t xml:space="preserve"> Output parameters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9"/>
        <w:gridCol w:w="5312"/>
      </w:tblGrid>
      <w:tr w:rsidR="00E216FD" w:rsidRPr="00395EAE" w:rsidTr="001C6823">
        <w:trPr>
          <w:trHeight w:val="688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Parameter name</w:t>
            </w:r>
          </w:p>
        </w:tc>
        <w:tc>
          <w:tcPr>
            <w:tcW w:w="5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FD" w:rsidRPr="00395EAE" w:rsidRDefault="00E216F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Definition</w:t>
            </w:r>
          </w:p>
        </w:tc>
      </w:tr>
      <w:tr w:rsidR="00D02B1D" w:rsidRPr="00395EAE" w:rsidTr="001C6823">
        <w:trPr>
          <w:trHeight w:val="925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8267C8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ue[k].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static_gain[ sec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tor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]</w:t>
            </w:r>
          </w:p>
        </w:tc>
        <w:tc>
          <w:tcPr>
            <w:tcW w:w="5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471E3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Sum of path loss, shadowing between UEs and sectors</w:t>
            </w:r>
            <w:r w:rsidR="00F96962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F96962" w:rsidRPr="00395EAE" w:rsidRDefault="00F96962" w:rsidP="00471E3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Static gain is 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 dB</w:t>
            </w:r>
          </w:p>
        </w:tc>
      </w:tr>
      <w:tr w:rsidR="00D02B1D" w:rsidRPr="00395EAE" w:rsidTr="001C6823">
        <w:trPr>
          <w:trHeight w:val="120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8267C8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ue[k].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sector_in_control</w:t>
            </w:r>
          </w:p>
        </w:tc>
        <w:tc>
          <w:tcPr>
            <w:tcW w:w="5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AA68F1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Sector number which has the largest static gain of each UEs.</w:t>
            </w:r>
          </w:p>
        </w:tc>
      </w:tr>
      <w:tr w:rsidR="0052005B" w:rsidRPr="00395EAE" w:rsidTr="00045F27">
        <w:trPr>
          <w:trHeight w:val="801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005B" w:rsidRPr="00395EAE" w:rsidRDefault="0052005B" w:rsidP="0052005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ue[k].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adj_sector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[i]</w:t>
            </w:r>
          </w:p>
        </w:tc>
        <w:tc>
          <w:tcPr>
            <w:tcW w:w="5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005B" w:rsidRPr="00395EAE" w:rsidRDefault="00045F27" w:rsidP="00AA68F1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="0052005B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ector number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="00AA68F1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when static gains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are listed</w:t>
            </w:r>
            <w:r w:rsidR="008C38DA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in </w:t>
            </w:r>
            <w:r w:rsidR="008C38DA"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descending</w:t>
            </w:r>
            <w:r w:rsidR="008C38DA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order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5D4AA8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D4AA8"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S</w:t>
            </w:r>
            <w:r w:rsidR="005D4AA8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mall scale parameters are generated between UEs and </w:t>
            </w:r>
            <w:r w:rsidR="005D4AA8"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adj_sector</w:t>
            </w:r>
            <w:r w:rsidR="005D4AA8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8A2AFA" w:rsidRPr="00395EAE" w:rsidRDefault="008A2AFA" w:rsidP="008A2AFA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(ue[k].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adj_sector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[0] = ue[k].</w:t>
            </w:r>
            <w:r w:rsidRPr="00395EAE">
              <w:rPr>
                <w:rFonts w:ascii="굴림" w:eastAsia="굴림" w:hAnsi="굴림" w:cs="굴림"/>
                <w:color w:val="000000"/>
                <w:kern w:val="0"/>
                <w:szCs w:val="20"/>
              </w:rPr>
              <w:t>sector_in_control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02B1D" w:rsidRPr="00395EAE" w:rsidTr="001C6823">
        <w:trPr>
          <w:trHeight w:val="815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024727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Channel_coef [k]</w:t>
            </w:r>
            <w:r w:rsidR="00794DF0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[i]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[n][u][s]</w:t>
            </w:r>
          </w:p>
        </w:tc>
        <w:tc>
          <w:tcPr>
            <w:tcW w:w="5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Channel coefficients between UEs</w:t>
            </w:r>
            <w:r w:rsidR="00F96962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F96962" w:rsidRPr="00395EAE" w:rsidRDefault="00F96962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Channel coefficients are in linear scale.</w:t>
            </w:r>
          </w:p>
        </w:tc>
      </w:tr>
      <w:tr w:rsidR="00D02B1D" w:rsidRPr="00395EAE" w:rsidTr="001C6823">
        <w:trPr>
          <w:trHeight w:val="644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024727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num_path [k]</w:t>
            </w:r>
            <w:r w:rsidR="00794DF0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[i]</w:t>
            </w:r>
          </w:p>
        </w:tc>
        <w:tc>
          <w:tcPr>
            <w:tcW w:w="5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 of clusters</w:t>
            </w:r>
            <w:r w:rsidR="00857809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D02B1D" w:rsidRPr="00395EAE" w:rsidTr="001C6823">
        <w:trPr>
          <w:trHeight w:val="628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794DF0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delay [k]</w:t>
            </w:r>
            <w:r w:rsidR="00794DF0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[i]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[n][u][s]</w:t>
            </w:r>
          </w:p>
        </w:tc>
        <w:tc>
          <w:tcPr>
            <w:tcW w:w="5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Delay time</w:t>
            </w:r>
            <w:r w:rsidR="00F96962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is in </w:t>
            </w:r>
            <w:r w:rsidR="003B71C2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sec</w:t>
            </w:r>
            <w:r w:rsidR="00F46F26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D02B1D" w:rsidRPr="00395EAE" w:rsidTr="001C6823">
        <w:trPr>
          <w:trHeight w:val="649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794DF0" w:rsidP="00024727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cluster_power</w:t>
            </w:r>
            <w:r w:rsidR="00D02B1D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[k]</w:t>
            </w: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[i]</w:t>
            </w:r>
            <w:r w:rsidR="00D02B1D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[n][u][s]</w:t>
            </w:r>
          </w:p>
        </w:tc>
        <w:tc>
          <w:tcPr>
            <w:tcW w:w="5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2B1D" w:rsidRPr="00395EAE" w:rsidRDefault="00D02B1D" w:rsidP="00E216FD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 powers</w:t>
            </w:r>
            <w:r w:rsidR="00857809" w:rsidRPr="00395EA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:rsidR="00E216FD" w:rsidRPr="00395EAE" w:rsidRDefault="00024727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>( k,</w:t>
      </w:r>
      <w:r w:rsidR="00794DF0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i</w:t>
      </w:r>
      <w:r w:rsidR="00794DF0" w:rsidRPr="00395EAE">
        <w:rPr>
          <w:rFonts w:ascii="굴림" w:eastAsia="굴림" w:hAnsi="굴림" w:cs="굴림"/>
          <w:color w:val="000000"/>
          <w:kern w:val="0"/>
          <w:szCs w:val="20"/>
        </w:rPr>
        <w:t>,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n, u,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s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and sector</w:t>
      </w:r>
      <w:r w:rsidR="00794DF0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are indices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of UEs,</w:t>
      </w:r>
      <w:r w:rsidR="00794DF0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sectors,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clusters, receiver antennas</w:t>
      </w:r>
      <w:r w:rsidR="000D54CA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and</w:t>
      </w:r>
      <w:r w:rsidR="00E216FD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transmit antennas</w:t>
      </w:r>
      <w:r w:rsidR="000D54CA" w:rsidRPr="00395EAE">
        <w:rPr>
          <w:rFonts w:ascii="굴림" w:eastAsia="굴림" w:hAnsi="굴림" w:cs="굴림" w:hint="eastAsia"/>
          <w:color w:val="000000"/>
          <w:kern w:val="0"/>
          <w:szCs w:val="20"/>
        </w:rPr>
        <w:t>)</w:t>
      </w:r>
    </w:p>
    <w:p w:rsidR="0004155F" w:rsidRPr="00395EAE" w:rsidRDefault="0004155F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E231E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 w:val="22"/>
        </w:rPr>
      </w:pPr>
      <w:r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t>②</w:t>
      </w:r>
      <w:r w:rsidR="008A578C"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t xml:space="preserve"> Output files</w:t>
      </w:r>
    </w:p>
    <w:p w:rsidR="00E231ED" w:rsidRPr="00395EAE" w:rsidRDefault="00E231E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8A578C" w:rsidRPr="00395EAE">
        <w:rPr>
          <w:rFonts w:ascii="굴림" w:eastAsia="굴림" w:hAnsi="굴림" w:cs="굴림" w:hint="eastAsia"/>
          <w:color w:val="000000"/>
          <w:kern w:val="0"/>
          <w:szCs w:val="20"/>
        </w:rPr>
        <w:t>In output folder, t</w:t>
      </w:r>
      <w:r w:rsidR="002D1C87" w:rsidRPr="00395EAE">
        <w:rPr>
          <w:rFonts w:ascii="굴림" w:eastAsia="굴림" w:hAnsi="굴림" w:cs="굴림" w:hint="eastAsia"/>
          <w:color w:val="000000"/>
          <w:kern w:val="0"/>
          <w:szCs w:val="20"/>
        </w:rPr>
        <w:t>here are o</w:t>
      </w:r>
      <w:r w:rsidRPr="00395EAE">
        <w:rPr>
          <w:rFonts w:ascii="굴림" w:eastAsia="굴림" w:hAnsi="굴림" w:cs="굴림" w:hint="eastAsia"/>
          <w:color w:val="000000"/>
          <w:kern w:val="0"/>
          <w:szCs w:val="20"/>
        </w:rPr>
        <w:t>utput file</w:t>
      </w:r>
      <w:r w:rsidR="002D1C87" w:rsidRPr="00395EAE">
        <w:rPr>
          <w:rFonts w:ascii="굴림" w:eastAsia="굴림" w:hAnsi="굴림" w:cs="굴림" w:hint="eastAsia"/>
          <w:color w:val="000000"/>
          <w:kern w:val="0"/>
          <w:szCs w:val="20"/>
        </w:rPr>
        <w:t xml:space="preserve">s printed by </w:t>
      </w:r>
      <w:r w:rsidR="008A578C" w:rsidRPr="00395EAE">
        <w:rPr>
          <w:rFonts w:ascii="굴림" w:eastAsia="굴림" w:hAnsi="굴림" w:cs="굴림" w:hint="eastAsia"/>
          <w:color w:val="000000"/>
          <w:kern w:val="0"/>
          <w:szCs w:val="20"/>
        </w:rPr>
        <w:t>logging point parameters.</w:t>
      </w:r>
    </w:p>
    <w:p w:rsidR="00E231ED" w:rsidRPr="00395EAE" w:rsidRDefault="00E231E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966CAD" w:rsidP="00E216FD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966CAD" w:rsidRPr="00395EAE" w:rsidRDefault="007D3755" w:rsidP="00B43E1F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lastRenderedPageBreak/>
        <w:t>③</w:t>
      </w:r>
      <w:r w:rsidR="00E216FD" w:rsidRPr="00395EAE">
        <w:rPr>
          <w:rFonts w:ascii="굴림" w:eastAsia="굴림" w:hAnsi="굴림" w:cs="굴림" w:hint="eastAsia"/>
          <w:b/>
          <w:color w:val="000000"/>
          <w:kern w:val="0"/>
          <w:sz w:val="22"/>
        </w:rPr>
        <w:t xml:space="preserve"> Main Function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E216FD" w:rsidRPr="00395EAE" w:rsidTr="00E216F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int main( int argc,char *argv[] )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SimulationConfiguration( argc, argv );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InitializeSystem();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Size_Channel_Parameters();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Size_Logging_point_Parameters() ;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for(drop_idx = 0; drop_idx &lt; num_drops; drop_idx ++) 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{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InitializeADrop();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for(t = 0; t &lt; run_times; t ++)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for(int ue_idx = 0; ue_idx &lt; num_ues; ue_idx ++)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  for(int adj_sec_idx = 0; adj_sec_idx &lt; num_compute_coef; adj_sec_idx++)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    for(int u = 0; u &lt; num_received_antenna; u++)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    {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      for(int s = 0; s &lt; num_transmit_antenna; s++)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ChannelSampleGeneration( ue_idx, u, s, adj_sec_idx ) ;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    }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}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b/>
                <w:color w:val="00B050"/>
                <w:kern w:val="0"/>
                <w:sz w:val="22"/>
                <w:szCs w:val="18"/>
              </w:rPr>
            </w:pPr>
            <w:r w:rsidRPr="00395EAE">
              <w:rPr>
                <w:rFonts w:ascii="굴림" w:eastAsia="굴림" w:hAnsi="굴림" w:cs="굴림"/>
                <w:b/>
                <w:color w:val="00B050"/>
                <w:kern w:val="0"/>
                <w:sz w:val="22"/>
                <w:szCs w:val="18"/>
              </w:rPr>
              <w:t xml:space="preserve">      // Simulator Here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Logging_Point() ;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  loading () ;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5F225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42339C" w:rsidRPr="00395EAE" w:rsidRDefault="005F225C" w:rsidP="005F225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395EAE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3428B" w:rsidRPr="00395EAE" w:rsidRDefault="00A3428B">
      <w:pPr>
        <w:rPr>
          <w:rFonts w:ascii="굴림" w:eastAsia="굴림" w:hAnsi="굴림"/>
        </w:rPr>
      </w:pPr>
    </w:p>
    <w:sectPr w:rsidR="00A3428B" w:rsidRPr="00395EAE" w:rsidSect="00F94A1F">
      <w:footerReference w:type="default" r:id="rId10"/>
      <w:footerReference w:type="first" r:id="rId1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839" w:rsidRDefault="000B7839" w:rsidP="00BD7D8C">
      <w:r>
        <w:separator/>
      </w:r>
    </w:p>
  </w:endnote>
  <w:endnote w:type="continuationSeparator" w:id="1">
    <w:p w:rsidR="000B7839" w:rsidRDefault="000B7839" w:rsidP="00BD7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95112"/>
      <w:docPartObj>
        <w:docPartGallery w:val="Page Numbers (Bottom of Page)"/>
        <w:docPartUnique/>
      </w:docPartObj>
    </w:sdtPr>
    <w:sdtContent>
      <w:p w:rsidR="00F94A1F" w:rsidRDefault="00911569">
        <w:pPr>
          <w:pStyle w:val="a5"/>
          <w:jc w:val="center"/>
        </w:pPr>
        <w:fldSimple w:instr=" PAGE   \* MERGEFORMAT ">
          <w:r w:rsidR="007D5225" w:rsidRPr="007D5225">
            <w:rPr>
              <w:noProof/>
              <w:lang w:val="ko-KR"/>
            </w:rPr>
            <w:t>7</w:t>
          </w:r>
        </w:fldSimple>
      </w:p>
    </w:sdtContent>
  </w:sdt>
  <w:p w:rsidR="005E5DDE" w:rsidRDefault="005E5DD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A1F" w:rsidRDefault="00F94A1F">
    <w:pPr>
      <w:pStyle w:val="a5"/>
      <w:jc w:val="center"/>
    </w:pPr>
  </w:p>
  <w:p w:rsidR="00F94A1F" w:rsidRDefault="00F94A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839" w:rsidRDefault="000B7839" w:rsidP="00BD7D8C">
      <w:r>
        <w:separator/>
      </w:r>
    </w:p>
  </w:footnote>
  <w:footnote w:type="continuationSeparator" w:id="1">
    <w:p w:rsidR="000B7839" w:rsidRDefault="000B7839" w:rsidP="00BD7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DE9"/>
    <w:multiLevelType w:val="hybridMultilevel"/>
    <w:tmpl w:val="FF96A0C2"/>
    <w:lvl w:ilvl="0" w:tplc="4B78A010">
      <w:start w:val="1"/>
      <w:numFmt w:val="decimalEnclosedCircle"/>
      <w:lvlText w:val="%1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904826"/>
    <w:multiLevelType w:val="hybridMultilevel"/>
    <w:tmpl w:val="B5C018D8"/>
    <w:lvl w:ilvl="0" w:tplc="CF22C4E8">
      <w:start w:val="1"/>
      <w:numFmt w:val="decimalEnclosedCircle"/>
      <w:lvlText w:val="%1 "/>
      <w:lvlJc w:val="left"/>
      <w:pPr>
        <w:ind w:left="760" w:hanging="360"/>
      </w:pPr>
      <w:rPr>
        <w:rFonts w:cs="굴림" w:hint="default"/>
        <w:b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AEB62DE"/>
    <w:multiLevelType w:val="hybridMultilevel"/>
    <w:tmpl w:val="52A4C546"/>
    <w:lvl w:ilvl="0" w:tplc="867A7C4E">
      <w:start w:val="1"/>
      <w:numFmt w:val="decimalEnclosedCircle"/>
      <w:lvlText w:val="%1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C5035B"/>
    <w:multiLevelType w:val="hybridMultilevel"/>
    <w:tmpl w:val="98EC04F2"/>
    <w:lvl w:ilvl="0" w:tplc="17429E84">
      <w:start w:val="1"/>
      <w:numFmt w:val="decimal"/>
      <w:suff w:val="space"/>
      <w:lvlText w:val="[%1]"/>
      <w:lvlJc w:val="center"/>
      <w:pPr>
        <w:ind w:left="-56" w:firstLine="3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70" w:hanging="400"/>
      </w:pPr>
    </w:lvl>
    <w:lvl w:ilvl="2" w:tplc="0409001B" w:tentative="1">
      <w:start w:val="1"/>
      <w:numFmt w:val="lowerRoman"/>
      <w:lvlText w:val="%3."/>
      <w:lvlJc w:val="right"/>
      <w:pPr>
        <w:ind w:left="1170" w:hanging="400"/>
      </w:pPr>
    </w:lvl>
    <w:lvl w:ilvl="3" w:tplc="0409000F" w:tentative="1">
      <w:start w:val="1"/>
      <w:numFmt w:val="decimal"/>
      <w:lvlText w:val="%4."/>
      <w:lvlJc w:val="left"/>
      <w:pPr>
        <w:ind w:left="1570" w:hanging="400"/>
      </w:pPr>
    </w:lvl>
    <w:lvl w:ilvl="4" w:tplc="04090019" w:tentative="1">
      <w:start w:val="1"/>
      <w:numFmt w:val="upperLetter"/>
      <w:lvlText w:val="%5."/>
      <w:lvlJc w:val="left"/>
      <w:pPr>
        <w:ind w:left="1970" w:hanging="400"/>
      </w:pPr>
    </w:lvl>
    <w:lvl w:ilvl="5" w:tplc="0409001B" w:tentative="1">
      <w:start w:val="1"/>
      <w:numFmt w:val="lowerRoman"/>
      <w:lvlText w:val="%6."/>
      <w:lvlJc w:val="right"/>
      <w:pPr>
        <w:ind w:left="2370" w:hanging="400"/>
      </w:pPr>
    </w:lvl>
    <w:lvl w:ilvl="6" w:tplc="0409000F" w:tentative="1">
      <w:start w:val="1"/>
      <w:numFmt w:val="decimal"/>
      <w:lvlText w:val="%7."/>
      <w:lvlJc w:val="left"/>
      <w:pPr>
        <w:ind w:left="2770" w:hanging="400"/>
      </w:pPr>
    </w:lvl>
    <w:lvl w:ilvl="7" w:tplc="04090019" w:tentative="1">
      <w:start w:val="1"/>
      <w:numFmt w:val="upperLetter"/>
      <w:lvlText w:val="%8."/>
      <w:lvlJc w:val="left"/>
      <w:pPr>
        <w:ind w:left="3170" w:hanging="400"/>
      </w:pPr>
    </w:lvl>
    <w:lvl w:ilvl="8" w:tplc="0409001B" w:tentative="1">
      <w:start w:val="1"/>
      <w:numFmt w:val="lowerRoman"/>
      <w:lvlText w:val="%9."/>
      <w:lvlJc w:val="right"/>
      <w:pPr>
        <w:ind w:left="3570" w:hanging="400"/>
      </w:pPr>
    </w:lvl>
  </w:abstractNum>
  <w:abstractNum w:abstractNumId="4">
    <w:nsid w:val="4FE12E05"/>
    <w:multiLevelType w:val="hybridMultilevel"/>
    <w:tmpl w:val="40382A40"/>
    <w:lvl w:ilvl="0" w:tplc="9D22D162">
      <w:start w:val="1"/>
      <w:numFmt w:val="decimalEnclosedCircle"/>
      <w:lvlText w:val="%1 Output~ 570﷒﷐﷐﷒﷒﷒simulation r"/>
      <w:lvlJc w:val="left"/>
      <w:pPr>
        <w:ind w:left="21280" w:hanging="2088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25C6117"/>
    <w:multiLevelType w:val="hybridMultilevel"/>
    <w:tmpl w:val="C68697EA"/>
    <w:lvl w:ilvl="0" w:tplc="8092D4FE">
      <w:start w:val="1"/>
      <w:numFmt w:val="decimalEnclosedCircle"/>
      <w:lvlText w:val="%1 Simulationn setting parameter"/>
      <w:lvlJc w:val="left"/>
      <w:pPr>
        <w:ind w:left="15160" w:hanging="147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2B22C73"/>
    <w:multiLevelType w:val="hybridMultilevel"/>
    <w:tmpl w:val="0E56453C"/>
    <w:lvl w:ilvl="0" w:tplc="A56465DC">
      <w:start w:val="1"/>
      <w:numFmt w:val="decimalEnclosedCircle"/>
      <w:lvlText w:val="%1 "/>
      <w:lvlJc w:val="left"/>
      <w:pPr>
        <w:ind w:left="760" w:hanging="360"/>
      </w:pPr>
      <w:rPr>
        <w:rFonts w:cs="굴림" w:hint="default"/>
        <w:b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8DF01AC"/>
    <w:multiLevelType w:val="hybridMultilevel"/>
    <w:tmpl w:val="A5C63304"/>
    <w:lvl w:ilvl="0" w:tplc="6F4896BE">
      <w:start w:val="1"/>
      <w:numFmt w:val="decimalEnclosedCircle"/>
      <w:lvlText w:val="%1 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7582B78"/>
    <w:multiLevelType w:val="hybridMultilevel"/>
    <w:tmpl w:val="A04E8222"/>
    <w:lvl w:ilvl="0" w:tplc="A0A6AD02">
      <w:start w:val="1"/>
      <w:numFmt w:val="decimalEnclosedCircle"/>
      <w:lvlText w:val="%1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6FD"/>
    <w:rsid w:val="0000222B"/>
    <w:rsid w:val="000055B2"/>
    <w:rsid w:val="0001636D"/>
    <w:rsid w:val="00024727"/>
    <w:rsid w:val="00026C72"/>
    <w:rsid w:val="0003018D"/>
    <w:rsid w:val="0004155F"/>
    <w:rsid w:val="00045F27"/>
    <w:rsid w:val="0005665D"/>
    <w:rsid w:val="000611D5"/>
    <w:rsid w:val="0006291B"/>
    <w:rsid w:val="000701B0"/>
    <w:rsid w:val="00072917"/>
    <w:rsid w:val="0008500D"/>
    <w:rsid w:val="00092271"/>
    <w:rsid w:val="000A1001"/>
    <w:rsid w:val="000A3C75"/>
    <w:rsid w:val="000B7839"/>
    <w:rsid w:val="000D54CA"/>
    <w:rsid w:val="000E0058"/>
    <w:rsid w:val="000E4CE4"/>
    <w:rsid w:val="00104510"/>
    <w:rsid w:val="001103F2"/>
    <w:rsid w:val="001217A1"/>
    <w:rsid w:val="0013031B"/>
    <w:rsid w:val="00143176"/>
    <w:rsid w:val="00165AB6"/>
    <w:rsid w:val="0016799B"/>
    <w:rsid w:val="001B40DB"/>
    <w:rsid w:val="001C6823"/>
    <w:rsid w:val="001D2E09"/>
    <w:rsid w:val="001F1D01"/>
    <w:rsid w:val="00215196"/>
    <w:rsid w:val="0023243D"/>
    <w:rsid w:val="00240A5B"/>
    <w:rsid w:val="0029509A"/>
    <w:rsid w:val="002C5AC9"/>
    <w:rsid w:val="002C6482"/>
    <w:rsid w:val="002C73B6"/>
    <w:rsid w:val="002D1C87"/>
    <w:rsid w:val="002F5831"/>
    <w:rsid w:val="003006FD"/>
    <w:rsid w:val="00304FB8"/>
    <w:rsid w:val="0030712F"/>
    <w:rsid w:val="00316EA6"/>
    <w:rsid w:val="00336D6A"/>
    <w:rsid w:val="00363744"/>
    <w:rsid w:val="003836C3"/>
    <w:rsid w:val="00395EAE"/>
    <w:rsid w:val="003B71C2"/>
    <w:rsid w:val="003C1796"/>
    <w:rsid w:val="003C514F"/>
    <w:rsid w:val="003D1ECC"/>
    <w:rsid w:val="003E40F2"/>
    <w:rsid w:val="00400FD8"/>
    <w:rsid w:val="00415BAF"/>
    <w:rsid w:val="00421A08"/>
    <w:rsid w:val="0042339C"/>
    <w:rsid w:val="0042613B"/>
    <w:rsid w:val="00433C1F"/>
    <w:rsid w:val="00471E3D"/>
    <w:rsid w:val="004A4749"/>
    <w:rsid w:val="004C1DC7"/>
    <w:rsid w:val="004C79CE"/>
    <w:rsid w:val="00507565"/>
    <w:rsid w:val="0052005B"/>
    <w:rsid w:val="00530A21"/>
    <w:rsid w:val="00540112"/>
    <w:rsid w:val="005435EF"/>
    <w:rsid w:val="00550C43"/>
    <w:rsid w:val="00552A1E"/>
    <w:rsid w:val="0055464B"/>
    <w:rsid w:val="005618A0"/>
    <w:rsid w:val="00572EFB"/>
    <w:rsid w:val="00575161"/>
    <w:rsid w:val="005775A4"/>
    <w:rsid w:val="005A099B"/>
    <w:rsid w:val="005B1325"/>
    <w:rsid w:val="005D4AA8"/>
    <w:rsid w:val="005D4D8D"/>
    <w:rsid w:val="005E2124"/>
    <w:rsid w:val="005E3615"/>
    <w:rsid w:val="005E4201"/>
    <w:rsid w:val="005E5DDE"/>
    <w:rsid w:val="005F225C"/>
    <w:rsid w:val="00606AB1"/>
    <w:rsid w:val="00615849"/>
    <w:rsid w:val="00622ADD"/>
    <w:rsid w:val="00623686"/>
    <w:rsid w:val="00626125"/>
    <w:rsid w:val="0062622D"/>
    <w:rsid w:val="006353FB"/>
    <w:rsid w:val="006506EF"/>
    <w:rsid w:val="00660F0B"/>
    <w:rsid w:val="00665A9C"/>
    <w:rsid w:val="0067382D"/>
    <w:rsid w:val="00694801"/>
    <w:rsid w:val="00695166"/>
    <w:rsid w:val="00697E3D"/>
    <w:rsid w:val="006A0F22"/>
    <w:rsid w:val="006A5A25"/>
    <w:rsid w:val="006F1917"/>
    <w:rsid w:val="006F2ED6"/>
    <w:rsid w:val="006F5894"/>
    <w:rsid w:val="006F74A5"/>
    <w:rsid w:val="00723046"/>
    <w:rsid w:val="007440BF"/>
    <w:rsid w:val="00750EA5"/>
    <w:rsid w:val="00754F85"/>
    <w:rsid w:val="00756543"/>
    <w:rsid w:val="00756604"/>
    <w:rsid w:val="007579D2"/>
    <w:rsid w:val="00760293"/>
    <w:rsid w:val="00770071"/>
    <w:rsid w:val="00770DD2"/>
    <w:rsid w:val="0078215E"/>
    <w:rsid w:val="007929FF"/>
    <w:rsid w:val="00794DF0"/>
    <w:rsid w:val="00797D58"/>
    <w:rsid w:val="007A4BF5"/>
    <w:rsid w:val="007A74D1"/>
    <w:rsid w:val="007B6C50"/>
    <w:rsid w:val="007C5C53"/>
    <w:rsid w:val="007D3755"/>
    <w:rsid w:val="007D5225"/>
    <w:rsid w:val="008023E2"/>
    <w:rsid w:val="00804599"/>
    <w:rsid w:val="00806A85"/>
    <w:rsid w:val="00820627"/>
    <w:rsid w:val="00857809"/>
    <w:rsid w:val="00891A83"/>
    <w:rsid w:val="008934FE"/>
    <w:rsid w:val="008A2AFA"/>
    <w:rsid w:val="008A578C"/>
    <w:rsid w:val="008A584A"/>
    <w:rsid w:val="008B0965"/>
    <w:rsid w:val="008C0124"/>
    <w:rsid w:val="008C0535"/>
    <w:rsid w:val="008C38DA"/>
    <w:rsid w:val="00911569"/>
    <w:rsid w:val="00934674"/>
    <w:rsid w:val="00937769"/>
    <w:rsid w:val="00937EAD"/>
    <w:rsid w:val="00962FBB"/>
    <w:rsid w:val="00966CAD"/>
    <w:rsid w:val="009819C6"/>
    <w:rsid w:val="00984C52"/>
    <w:rsid w:val="009A3446"/>
    <w:rsid w:val="009B5C9D"/>
    <w:rsid w:val="009B709B"/>
    <w:rsid w:val="009C2841"/>
    <w:rsid w:val="009C7B2B"/>
    <w:rsid w:val="009D42E6"/>
    <w:rsid w:val="009F100A"/>
    <w:rsid w:val="009F5540"/>
    <w:rsid w:val="009F5F8F"/>
    <w:rsid w:val="009F7170"/>
    <w:rsid w:val="00A04AB7"/>
    <w:rsid w:val="00A3428B"/>
    <w:rsid w:val="00A35C13"/>
    <w:rsid w:val="00A3784B"/>
    <w:rsid w:val="00A643F9"/>
    <w:rsid w:val="00A85258"/>
    <w:rsid w:val="00AA68F1"/>
    <w:rsid w:val="00AB3D2E"/>
    <w:rsid w:val="00AD0E78"/>
    <w:rsid w:val="00AD42A8"/>
    <w:rsid w:val="00AD5C27"/>
    <w:rsid w:val="00AD637F"/>
    <w:rsid w:val="00AD6AED"/>
    <w:rsid w:val="00AE05F3"/>
    <w:rsid w:val="00AE77FC"/>
    <w:rsid w:val="00AF636D"/>
    <w:rsid w:val="00B015CA"/>
    <w:rsid w:val="00B07277"/>
    <w:rsid w:val="00B3706E"/>
    <w:rsid w:val="00B43E1F"/>
    <w:rsid w:val="00B47501"/>
    <w:rsid w:val="00B65111"/>
    <w:rsid w:val="00B65B2B"/>
    <w:rsid w:val="00B732F4"/>
    <w:rsid w:val="00B73F9E"/>
    <w:rsid w:val="00B74B48"/>
    <w:rsid w:val="00B856B5"/>
    <w:rsid w:val="00B97F28"/>
    <w:rsid w:val="00BA7CFB"/>
    <w:rsid w:val="00BD7D8C"/>
    <w:rsid w:val="00BE2755"/>
    <w:rsid w:val="00C06CB9"/>
    <w:rsid w:val="00C2416D"/>
    <w:rsid w:val="00C65F2F"/>
    <w:rsid w:val="00C71C0A"/>
    <w:rsid w:val="00C94E58"/>
    <w:rsid w:val="00CC0E44"/>
    <w:rsid w:val="00CC6531"/>
    <w:rsid w:val="00CE472E"/>
    <w:rsid w:val="00CF378D"/>
    <w:rsid w:val="00D02B1D"/>
    <w:rsid w:val="00D34896"/>
    <w:rsid w:val="00D47320"/>
    <w:rsid w:val="00D61333"/>
    <w:rsid w:val="00D61A34"/>
    <w:rsid w:val="00DA3E70"/>
    <w:rsid w:val="00DB60E7"/>
    <w:rsid w:val="00DD345A"/>
    <w:rsid w:val="00DF628F"/>
    <w:rsid w:val="00E122F6"/>
    <w:rsid w:val="00E216FD"/>
    <w:rsid w:val="00E231ED"/>
    <w:rsid w:val="00E54E4F"/>
    <w:rsid w:val="00E61AA0"/>
    <w:rsid w:val="00E64B38"/>
    <w:rsid w:val="00EA51A7"/>
    <w:rsid w:val="00EB58CA"/>
    <w:rsid w:val="00EC38AC"/>
    <w:rsid w:val="00EC5334"/>
    <w:rsid w:val="00EC53A1"/>
    <w:rsid w:val="00EE180F"/>
    <w:rsid w:val="00EE7DED"/>
    <w:rsid w:val="00F12033"/>
    <w:rsid w:val="00F36ACA"/>
    <w:rsid w:val="00F46F26"/>
    <w:rsid w:val="00F9216F"/>
    <w:rsid w:val="00F94A1F"/>
    <w:rsid w:val="00F96962"/>
    <w:rsid w:val="00FD46B4"/>
    <w:rsid w:val="00FD5CA3"/>
    <w:rsid w:val="00FD6D50"/>
    <w:rsid w:val="00FE0174"/>
    <w:rsid w:val="00FF4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D6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216FD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D7D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D8C"/>
  </w:style>
  <w:style w:type="paragraph" w:styleId="a5">
    <w:name w:val="footer"/>
    <w:basedOn w:val="a"/>
    <w:link w:val="Char0"/>
    <w:uiPriority w:val="99"/>
    <w:unhideWhenUsed/>
    <w:rsid w:val="00BD7D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D8C"/>
  </w:style>
  <w:style w:type="paragraph" w:styleId="a6">
    <w:name w:val="Balloon Text"/>
    <w:basedOn w:val="a"/>
    <w:link w:val="Char1"/>
    <w:uiPriority w:val="99"/>
    <w:semiHidden/>
    <w:unhideWhenUsed/>
    <w:rsid w:val="009C7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C7B2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9C7B2B"/>
    <w:pPr>
      <w:ind w:leftChars="400" w:left="800"/>
    </w:pPr>
  </w:style>
  <w:style w:type="character" w:styleId="a8">
    <w:name w:val="Placeholder Text"/>
    <w:basedOn w:val="a0"/>
    <w:uiPriority w:val="99"/>
    <w:semiHidden/>
    <w:rsid w:val="00B856B5"/>
    <w:rPr>
      <w:color w:val="808080"/>
    </w:rPr>
  </w:style>
  <w:style w:type="table" w:styleId="a9">
    <w:name w:val="Table Grid"/>
    <w:basedOn w:val="a1"/>
    <w:uiPriority w:val="59"/>
    <w:rsid w:val="00AD5C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552A1E"/>
    <w:rPr>
      <w:color w:val="0000FF" w:themeColor="hyperlink"/>
      <w:u w:val="single"/>
    </w:rPr>
  </w:style>
  <w:style w:type="paragraph" w:styleId="ab">
    <w:name w:val="No Spacing"/>
    <w:link w:val="Char2"/>
    <w:uiPriority w:val="1"/>
    <w:qFormat/>
    <w:rsid w:val="0055464B"/>
    <w:rPr>
      <w:kern w:val="0"/>
      <w:sz w:val="22"/>
    </w:rPr>
  </w:style>
  <w:style w:type="character" w:customStyle="1" w:styleId="Char2">
    <w:name w:val="간격 없음 Char"/>
    <w:basedOn w:val="a0"/>
    <w:link w:val="ab"/>
    <w:uiPriority w:val="1"/>
    <w:rsid w:val="0055464B"/>
    <w:rPr>
      <w:kern w:val="0"/>
      <w:sz w:val="22"/>
    </w:rPr>
  </w:style>
  <w:style w:type="paragraph" w:customStyle="1" w:styleId="-1">
    <w:name w:val="본문-1"/>
    <w:basedOn w:val="a"/>
    <w:rsid w:val="00AE77FC"/>
    <w:pPr>
      <w:wordWrap/>
      <w:spacing w:line="240" w:lineRule="atLeast"/>
      <w:ind w:firstLine="170"/>
    </w:pPr>
    <w:rPr>
      <w:rFonts w:ascii="Times New Roman" w:eastAsia="바탕" w:hAnsi="Times New Roman" w:cs="Times New Roman"/>
      <w:w w:val="105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1AFF0-2B69-4348-AB21-D0D1AC5A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132</cp:revision>
  <cp:lastPrinted>2009-04-28T17:38:00Z</cp:lastPrinted>
  <dcterms:created xsi:type="dcterms:W3CDTF">2009-01-04T08:02:00Z</dcterms:created>
  <dcterms:modified xsi:type="dcterms:W3CDTF">2009-05-07T17:16:00Z</dcterms:modified>
</cp:coreProperties>
</file>