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D8F25" w14:textId="77777777" w:rsidR="004024D5" w:rsidRDefault="00000000">
      <w:pPr>
        <w:spacing w:before="840"/>
        <w:jc w:val="center"/>
      </w:pPr>
      <w:r>
        <w:rPr>
          <w:b/>
          <w:color w:val="1F3754"/>
          <w:sz w:val="30"/>
        </w:rPr>
        <w:t>TRƯỜNG ĐẠI HỌC CÔNG NGHỆ THÔNG TIN</w:t>
      </w:r>
    </w:p>
    <w:p w14:paraId="40596DA3" w14:textId="77777777" w:rsidR="004024D5" w:rsidRDefault="00000000">
      <w:pPr>
        <w:spacing w:after="520"/>
        <w:jc w:val="center"/>
      </w:pPr>
      <w:r>
        <w:rPr>
          <w:b/>
          <w:color w:val="1F3754"/>
          <w:sz w:val="26"/>
        </w:rPr>
        <w:t>MÔN EC312 - THIẾT KẾ HỆ THỐNG THƯƠNG MẠI ĐIỆN TỬ</w:t>
      </w:r>
    </w:p>
    <w:p w14:paraId="41CFCEF8" w14:textId="77777777" w:rsidR="004024D5" w:rsidRDefault="00000000">
      <w:pPr>
        <w:spacing w:after="160"/>
        <w:jc w:val="center"/>
      </w:pPr>
      <w:r>
        <w:rPr>
          <w:b/>
          <w:color w:val="1F3754"/>
          <w:sz w:val="48"/>
        </w:rPr>
        <w:t>BÁO CÁO THỰC HÀNH TUẦN 1</w:t>
      </w:r>
    </w:p>
    <w:p w14:paraId="5C43E83E" w14:textId="77777777" w:rsidR="004024D5" w:rsidRDefault="00000000">
      <w:pPr>
        <w:spacing w:after="520"/>
        <w:jc w:val="center"/>
      </w:pPr>
      <w:r>
        <w:rPr>
          <w:b/>
          <w:color w:val="2E58A8"/>
          <w:sz w:val="34"/>
        </w:rPr>
        <w:t>XÂY DỰNG WEBSITE THƯƠNG MẠI ĐIỆN TỬ</w:t>
      </w:r>
      <w:r>
        <w:rPr>
          <w:b/>
          <w:color w:val="2E58A8"/>
          <w:sz w:val="34"/>
        </w:rPr>
        <w:br/>
        <w:t>BẰNG WORDPRESS VÀ WOOCOMMERCE</w:t>
      </w:r>
    </w:p>
    <w:tbl>
      <w:tblPr>
        <w:tblW w:w="0" w:type="auto"/>
        <w:jc w:val="center"/>
        <w:tblLayout w:type="fixed"/>
        <w:tblLook w:val="04A0" w:firstRow="1" w:lastRow="0" w:firstColumn="1" w:lastColumn="0" w:noHBand="0" w:noVBand="1"/>
      </w:tblPr>
      <w:tblGrid>
        <w:gridCol w:w="4986"/>
        <w:gridCol w:w="4986"/>
      </w:tblGrid>
      <w:tr w:rsidR="004024D5" w14:paraId="6FB00BFE" w14:textId="77777777">
        <w:trPr>
          <w:jc w:val="center"/>
        </w:trPr>
        <w:tc>
          <w:tcPr>
            <w:tcW w:w="4986" w:type="dxa"/>
            <w:shd w:val="clear" w:color="auto" w:fill="EAF0F8"/>
            <w:tcMar>
              <w:top w:w="120" w:type="dxa"/>
              <w:left w:w="140" w:type="dxa"/>
              <w:bottom w:w="120" w:type="dxa"/>
              <w:right w:w="140" w:type="dxa"/>
            </w:tcMar>
            <w:vAlign w:val="center"/>
          </w:tcPr>
          <w:p w14:paraId="34317ECC" w14:textId="77777777" w:rsidR="004024D5" w:rsidRDefault="00000000">
            <w:pPr>
              <w:spacing w:after="0"/>
            </w:pPr>
            <w:r>
              <w:rPr>
                <w:b/>
                <w:sz w:val="22"/>
              </w:rPr>
              <w:t>Sinh viên</w:t>
            </w:r>
          </w:p>
        </w:tc>
        <w:tc>
          <w:tcPr>
            <w:tcW w:w="4986" w:type="dxa"/>
            <w:tcMar>
              <w:top w:w="120" w:type="dxa"/>
              <w:left w:w="140" w:type="dxa"/>
              <w:bottom w:w="120" w:type="dxa"/>
              <w:right w:w="140" w:type="dxa"/>
            </w:tcMar>
            <w:vAlign w:val="center"/>
          </w:tcPr>
          <w:p w14:paraId="69DA1DA4" w14:textId="77777777" w:rsidR="004024D5" w:rsidRDefault="00000000">
            <w:pPr>
              <w:spacing w:after="0"/>
            </w:pPr>
            <w:r>
              <w:rPr>
                <w:sz w:val="22"/>
              </w:rPr>
              <w:t>Lê Hiếu Huy</w:t>
            </w:r>
          </w:p>
        </w:tc>
      </w:tr>
      <w:tr w:rsidR="004024D5" w14:paraId="51319DD4" w14:textId="77777777">
        <w:trPr>
          <w:jc w:val="center"/>
        </w:trPr>
        <w:tc>
          <w:tcPr>
            <w:tcW w:w="4986" w:type="dxa"/>
            <w:shd w:val="clear" w:color="auto" w:fill="EAF0F8"/>
            <w:tcMar>
              <w:top w:w="120" w:type="dxa"/>
              <w:left w:w="140" w:type="dxa"/>
              <w:bottom w:w="120" w:type="dxa"/>
              <w:right w:w="140" w:type="dxa"/>
            </w:tcMar>
            <w:vAlign w:val="center"/>
          </w:tcPr>
          <w:p w14:paraId="4FC9134C" w14:textId="77777777" w:rsidR="004024D5" w:rsidRDefault="00000000">
            <w:pPr>
              <w:spacing w:after="0"/>
            </w:pPr>
            <w:r>
              <w:rPr>
                <w:b/>
                <w:sz w:val="22"/>
              </w:rPr>
              <w:t>MSSV</w:t>
            </w:r>
          </w:p>
        </w:tc>
        <w:tc>
          <w:tcPr>
            <w:tcW w:w="4986" w:type="dxa"/>
            <w:tcMar>
              <w:top w:w="120" w:type="dxa"/>
              <w:left w:w="140" w:type="dxa"/>
              <w:bottom w:w="120" w:type="dxa"/>
              <w:right w:w="140" w:type="dxa"/>
            </w:tcMar>
            <w:vAlign w:val="center"/>
          </w:tcPr>
          <w:p w14:paraId="6FF6268B" w14:textId="77777777" w:rsidR="004024D5" w:rsidRDefault="00000000">
            <w:pPr>
              <w:spacing w:after="0"/>
            </w:pPr>
            <w:r>
              <w:rPr>
                <w:sz w:val="22"/>
              </w:rPr>
              <w:t>24520666</w:t>
            </w:r>
          </w:p>
        </w:tc>
      </w:tr>
      <w:tr w:rsidR="004024D5" w14:paraId="36F6B7D9" w14:textId="77777777">
        <w:trPr>
          <w:jc w:val="center"/>
        </w:trPr>
        <w:tc>
          <w:tcPr>
            <w:tcW w:w="4986" w:type="dxa"/>
            <w:shd w:val="clear" w:color="auto" w:fill="EAF0F8"/>
            <w:tcMar>
              <w:top w:w="120" w:type="dxa"/>
              <w:left w:w="140" w:type="dxa"/>
              <w:bottom w:w="120" w:type="dxa"/>
              <w:right w:w="140" w:type="dxa"/>
            </w:tcMar>
            <w:vAlign w:val="center"/>
          </w:tcPr>
          <w:p w14:paraId="7780A741" w14:textId="77777777" w:rsidR="004024D5" w:rsidRDefault="00000000">
            <w:pPr>
              <w:spacing w:after="0"/>
            </w:pPr>
            <w:r>
              <w:rPr>
                <w:b/>
                <w:sz w:val="22"/>
              </w:rPr>
              <w:t>Bài thực hành</w:t>
            </w:r>
          </w:p>
        </w:tc>
        <w:tc>
          <w:tcPr>
            <w:tcW w:w="4986" w:type="dxa"/>
            <w:tcMar>
              <w:top w:w="120" w:type="dxa"/>
              <w:left w:w="140" w:type="dxa"/>
              <w:bottom w:w="120" w:type="dxa"/>
              <w:right w:w="140" w:type="dxa"/>
            </w:tcMar>
            <w:vAlign w:val="center"/>
          </w:tcPr>
          <w:p w14:paraId="1D9D4F44" w14:textId="77777777" w:rsidR="004024D5" w:rsidRDefault="00000000">
            <w:pPr>
              <w:spacing w:after="0"/>
            </w:pPr>
            <w:r>
              <w:rPr>
                <w:sz w:val="22"/>
              </w:rPr>
              <w:t>Lab01</w:t>
            </w:r>
          </w:p>
        </w:tc>
      </w:tr>
      <w:tr w:rsidR="004024D5" w14:paraId="6FFCB7E7" w14:textId="77777777">
        <w:trPr>
          <w:jc w:val="center"/>
        </w:trPr>
        <w:tc>
          <w:tcPr>
            <w:tcW w:w="4986" w:type="dxa"/>
            <w:shd w:val="clear" w:color="auto" w:fill="EAF0F8"/>
            <w:tcMar>
              <w:top w:w="120" w:type="dxa"/>
              <w:left w:w="140" w:type="dxa"/>
              <w:bottom w:w="120" w:type="dxa"/>
              <w:right w:w="140" w:type="dxa"/>
            </w:tcMar>
            <w:vAlign w:val="center"/>
          </w:tcPr>
          <w:p w14:paraId="31F7D8FF" w14:textId="77777777" w:rsidR="004024D5" w:rsidRDefault="00000000">
            <w:pPr>
              <w:spacing w:after="0"/>
            </w:pPr>
            <w:r>
              <w:rPr>
                <w:b/>
                <w:sz w:val="22"/>
              </w:rPr>
              <w:t>Môi trường triển khai</w:t>
            </w:r>
          </w:p>
        </w:tc>
        <w:tc>
          <w:tcPr>
            <w:tcW w:w="4986" w:type="dxa"/>
            <w:tcMar>
              <w:top w:w="120" w:type="dxa"/>
              <w:left w:w="140" w:type="dxa"/>
              <w:bottom w:w="120" w:type="dxa"/>
              <w:right w:w="140" w:type="dxa"/>
            </w:tcMar>
            <w:vAlign w:val="center"/>
          </w:tcPr>
          <w:p w14:paraId="0C4C8E53" w14:textId="77777777" w:rsidR="004024D5" w:rsidRDefault="00000000">
            <w:pPr>
              <w:spacing w:after="0"/>
            </w:pPr>
            <w:r>
              <w:rPr>
                <w:sz w:val="22"/>
              </w:rPr>
              <w:t>Localhost với Docker (Nginx, PHP-FPM, MySQL 8.0)</w:t>
            </w:r>
          </w:p>
        </w:tc>
      </w:tr>
    </w:tbl>
    <w:p w14:paraId="4D280A22" w14:textId="77777777" w:rsidR="004024D5" w:rsidRDefault="004024D5">
      <w:pPr>
        <w:spacing w:after="320"/>
      </w:pPr>
    </w:p>
    <w:p w14:paraId="36FD4EF4" w14:textId="77777777" w:rsidR="004024D5" w:rsidRDefault="00000000">
      <w:r>
        <w:br w:type="page"/>
      </w:r>
    </w:p>
    <w:p w14:paraId="2ECAB28B" w14:textId="77777777" w:rsidR="004024D5" w:rsidRDefault="00000000">
      <w:pPr>
        <w:pStyle w:val="Heading1"/>
        <w:jc w:val="center"/>
      </w:pPr>
      <w:r>
        <w:lastRenderedPageBreak/>
        <w:t>NỘI DUNG THỰC HIỆN</w:t>
      </w:r>
    </w:p>
    <w:p w14:paraId="31305869" w14:textId="77777777" w:rsidR="004024D5" w:rsidRDefault="00000000">
      <w:pPr>
        <w:jc w:val="both"/>
      </w:pPr>
      <w:r>
        <w:t>Bài thực hành xây dựng một cửa hàng thương mại điện tử trên WordPress, sử dụng WooCommerce để quản lý sản phẩm, tồn kho, giá bán, vận chuyển và thanh toán; đồng thời sử dụng Flatsome làm giao diện hiển thị.</w:t>
      </w:r>
    </w:p>
    <w:tbl>
      <w:tblPr>
        <w:tblW w:w="0" w:type="auto"/>
        <w:jc w:val="center"/>
        <w:tblLayout w:type="fixed"/>
        <w:tblLook w:val="04A0" w:firstRow="1" w:lastRow="0" w:firstColumn="1" w:lastColumn="0" w:noHBand="0" w:noVBand="1"/>
      </w:tblPr>
      <w:tblGrid>
        <w:gridCol w:w="3324"/>
        <w:gridCol w:w="3324"/>
        <w:gridCol w:w="3324"/>
      </w:tblGrid>
      <w:tr w:rsidR="004024D5" w14:paraId="08B7DE48" w14:textId="77777777">
        <w:trPr>
          <w:jc w:val="center"/>
        </w:trPr>
        <w:tc>
          <w:tcPr>
            <w:tcW w:w="3324" w:type="dxa"/>
            <w:shd w:val="clear" w:color="auto" w:fill="D9E5F5"/>
            <w:tcMar>
              <w:top w:w="120" w:type="dxa"/>
              <w:left w:w="140" w:type="dxa"/>
              <w:bottom w:w="120" w:type="dxa"/>
              <w:right w:w="140" w:type="dxa"/>
            </w:tcMar>
          </w:tcPr>
          <w:p w14:paraId="26BC8CC9" w14:textId="77777777" w:rsidR="004024D5" w:rsidRDefault="00000000">
            <w:pPr>
              <w:jc w:val="center"/>
            </w:pPr>
            <w:r>
              <w:rPr>
                <w:b/>
                <w:sz w:val="21"/>
              </w:rPr>
              <w:t>STT</w:t>
            </w:r>
          </w:p>
        </w:tc>
        <w:tc>
          <w:tcPr>
            <w:tcW w:w="3324" w:type="dxa"/>
            <w:shd w:val="clear" w:color="auto" w:fill="D9E5F5"/>
            <w:tcMar>
              <w:top w:w="120" w:type="dxa"/>
              <w:left w:w="140" w:type="dxa"/>
              <w:bottom w:w="120" w:type="dxa"/>
              <w:right w:w="140" w:type="dxa"/>
            </w:tcMar>
          </w:tcPr>
          <w:p w14:paraId="2A71D04A" w14:textId="77777777" w:rsidR="004024D5" w:rsidRDefault="00000000">
            <w:pPr>
              <w:jc w:val="center"/>
            </w:pPr>
            <w:r>
              <w:rPr>
                <w:b/>
                <w:sz w:val="21"/>
              </w:rPr>
              <w:t>Yêu cầu</w:t>
            </w:r>
          </w:p>
        </w:tc>
        <w:tc>
          <w:tcPr>
            <w:tcW w:w="3324" w:type="dxa"/>
            <w:shd w:val="clear" w:color="auto" w:fill="D9E5F5"/>
            <w:tcMar>
              <w:top w:w="120" w:type="dxa"/>
              <w:left w:w="140" w:type="dxa"/>
              <w:bottom w:w="120" w:type="dxa"/>
              <w:right w:w="140" w:type="dxa"/>
            </w:tcMar>
          </w:tcPr>
          <w:p w14:paraId="6B50757B" w14:textId="77777777" w:rsidR="004024D5" w:rsidRDefault="00000000">
            <w:pPr>
              <w:jc w:val="center"/>
            </w:pPr>
            <w:r>
              <w:rPr>
                <w:b/>
                <w:sz w:val="21"/>
              </w:rPr>
              <w:t>Kết quả</w:t>
            </w:r>
          </w:p>
        </w:tc>
      </w:tr>
      <w:tr w:rsidR="004024D5" w14:paraId="603DC84E" w14:textId="77777777">
        <w:trPr>
          <w:jc w:val="center"/>
        </w:trPr>
        <w:tc>
          <w:tcPr>
            <w:tcW w:w="3324" w:type="dxa"/>
            <w:tcMar>
              <w:top w:w="120" w:type="dxa"/>
              <w:left w:w="140" w:type="dxa"/>
              <w:bottom w:w="120" w:type="dxa"/>
              <w:right w:w="140" w:type="dxa"/>
            </w:tcMar>
            <w:vAlign w:val="center"/>
          </w:tcPr>
          <w:p w14:paraId="10D72788" w14:textId="77777777" w:rsidR="004024D5" w:rsidRDefault="00000000">
            <w:pPr>
              <w:jc w:val="center"/>
            </w:pPr>
            <w:r>
              <w:rPr>
                <w:sz w:val="20"/>
              </w:rPr>
              <w:t>1</w:t>
            </w:r>
          </w:p>
        </w:tc>
        <w:tc>
          <w:tcPr>
            <w:tcW w:w="3324" w:type="dxa"/>
            <w:tcMar>
              <w:top w:w="120" w:type="dxa"/>
              <w:left w:w="140" w:type="dxa"/>
              <w:bottom w:w="120" w:type="dxa"/>
              <w:right w:w="140" w:type="dxa"/>
            </w:tcMar>
            <w:vAlign w:val="center"/>
          </w:tcPr>
          <w:p w14:paraId="291448CD" w14:textId="77777777" w:rsidR="004024D5" w:rsidRDefault="00000000">
            <w:r>
              <w:rPr>
                <w:sz w:val="20"/>
              </w:rPr>
              <w:t>Cài đặt WordPress, WooCommerce</w:t>
            </w:r>
          </w:p>
        </w:tc>
        <w:tc>
          <w:tcPr>
            <w:tcW w:w="3324" w:type="dxa"/>
            <w:tcMar>
              <w:top w:w="120" w:type="dxa"/>
              <w:left w:w="140" w:type="dxa"/>
              <w:bottom w:w="120" w:type="dxa"/>
              <w:right w:w="140" w:type="dxa"/>
            </w:tcMar>
            <w:vAlign w:val="center"/>
          </w:tcPr>
          <w:p w14:paraId="0A39A363" w14:textId="77777777" w:rsidR="004024D5" w:rsidRDefault="00000000">
            <w:pPr>
              <w:jc w:val="center"/>
            </w:pPr>
            <w:r>
              <w:rPr>
                <w:b/>
                <w:color w:val="227346"/>
                <w:sz w:val="20"/>
              </w:rPr>
              <w:t>Hoàn thành</w:t>
            </w:r>
          </w:p>
        </w:tc>
      </w:tr>
      <w:tr w:rsidR="004024D5" w14:paraId="21C437B3" w14:textId="77777777">
        <w:trPr>
          <w:jc w:val="center"/>
        </w:trPr>
        <w:tc>
          <w:tcPr>
            <w:tcW w:w="3324" w:type="dxa"/>
            <w:tcMar>
              <w:top w:w="120" w:type="dxa"/>
              <w:left w:w="140" w:type="dxa"/>
              <w:bottom w:w="120" w:type="dxa"/>
              <w:right w:w="140" w:type="dxa"/>
            </w:tcMar>
            <w:vAlign w:val="center"/>
          </w:tcPr>
          <w:p w14:paraId="3D3A5325" w14:textId="77777777" w:rsidR="004024D5" w:rsidRDefault="00000000">
            <w:pPr>
              <w:jc w:val="center"/>
            </w:pPr>
            <w:r>
              <w:rPr>
                <w:sz w:val="20"/>
              </w:rPr>
              <w:t>2</w:t>
            </w:r>
          </w:p>
        </w:tc>
        <w:tc>
          <w:tcPr>
            <w:tcW w:w="3324" w:type="dxa"/>
            <w:tcMar>
              <w:top w:w="120" w:type="dxa"/>
              <w:left w:w="140" w:type="dxa"/>
              <w:bottom w:w="120" w:type="dxa"/>
              <w:right w:w="140" w:type="dxa"/>
            </w:tcMar>
            <w:vAlign w:val="center"/>
          </w:tcPr>
          <w:p w14:paraId="0194811F" w14:textId="77777777" w:rsidR="004024D5" w:rsidRDefault="00000000">
            <w:r>
              <w:rPr>
                <w:sz w:val="20"/>
              </w:rPr>
              <w:t>Cài đặt Flatsome theme</w:t>
            </w:r>
          </w:p>
        </w:tc>
        <w:tc>
          <w:tcPr>
            <w:tcW w:w="3324" w:type="dxa"/>
            <w:tcMar>
              <w:top w:w="120" w:type="dxa"/>
              <w:left w:w="140" w:type="dxa"/>
              <w:bottom w:w="120" w:type="dxa"/>
              <w:right w:w="140" w:type="dxa"/>
            </w:tcMar>
            <w:vAlign w:val="center"/>
          </w:tcPr>
          <w:p w14:paraId="392A2B19" w14:textId="77777777" w:rsidR="004024D5" w:rsidRDefault="00000000">
            <w:pPr>
              <w:jc w:val="center"/>
            </w:pPr>
            <w:r>
              <w:rPr>
                <w:b/>
                <w:color w:val="227346"/>
                <w:sz w:val="20"/>
              </w:rPr>
              <w:t>Hoàn thành</w:t>
            </w:r>
          </w:p>
        </w:tc>
      </w:tr>
      <w:tr w:rsidR="004024D5" w14:paraId="1C423329" w14:textId="77777777">
        <w:trPr>
          <w:jc w:val="center"/>
        </w:trPr>
        <w:tc>
          <w:tcPr>
            <w:tcW w:w="3324" w:type="dxa"/>
            <w:tcMar>
              <w:top w:w="120" w:type="dxa"/>
              <w:left w:w="140" w:type="dxa"/>
              <w:bottom w:w="120" w:type="dxa"/>
              <w:right w:w="140" w:type="dxa"/>
            </w:tcMar>
            <w:vAlign w:val="center"/>
          </w:tcPr>
          <w:p w14:paraId="7F999641" w14:textId="77777777" w:rsidR="004024D5" w:rsidRDefault="00000000">
            <w:pPr>
              <w:jc w:val="center"/>
            </w:pPr>
            <w:r>
              <w:rPr>
                <w:sz w:val="20"/>
              </w:rPr>
              <w:t>3</w:t>
            </w:r>
          </w:p>
        </w:tc>
        <w:tc>
          <w:tcPr>
            <w:tcW w:w="3324" w:type="dxa"/>
            <w:tcMar>
              <w:top w:w="120" w:type="dxa"/>
              <w:left w:w="140" w:type="dxa"/>
              <w:bottom w:w="120" w:type="dxa"/>
              <w:right w:w="140" w:type="dxa"/>
            </w:tcMar>
            <w:vAlign w:val="center"/>
          </w:tcPr>
          <w:p w14:paraId="42263FB6" w14:textId="77777777" w:rsidR="004024D5" w:rsidRDefault="00000000">
            <w:r>
              <w:rPr>
                <w:sz w:val="20"/>
              </w:rPr>
              <w:t>Cài đặt thông tin cơ bản cho Shop: address, store name, shipping services, payment method</w:t>
            </w:r>
          </w:p>
        </w:tc>
        <w:tc>
          <w:tcPr>
            <w:tcW w:w="3324" w:type="dxa"/>
            <w:tcMar>
              <w:top w:w="120" w:type="dxa"/>
              <w:left w:w="140" w:type="dxa"/>
              <w:bottom w:w="120" w:type="dxa"/>
              <w:right w:w="140" w:type="dxa"/>
            </w:tcMar>
            <w:vAlign w:val="center"/>
          </w:tcPr>
          <w:p w14:paraId="50670BF2" w14:textId="77777777" w:rsidR="004024D5" w:rsidRDefault="00000000">
            <w:pPr>
              <w:jc w:val="center"/>
            </w:pPr>
            <w:r>
              <w:rPr>
                <w:b/>
                <w:color w:val="227346"/>
                <w:sz w:val="20"/>
              </w:rPr>
              <w:t>Hoàn thành</w:t>
            </w:r>
          </w:p>
        </w:tc>
      </w:tr>
      <w:tr w:rsidR="004024D5" w14:paraId="1A5AFA99" w14:textId="77777777">
        <w:trPr>
          <w:jc w:val="center"/>
        </w:trPr>
        <w:tc>
          <w:tcPr>
            <w:tcW w:w="3324" w:type="dxa"/>
            <w:tcMar>
              <w:top w:w="120" w:type="dxa"/>
              <w:left w:w="140" w:type="dxa"/>
              <w:bottom w:w="120" w:type="dxa"/>
              <w:right w:w="140" w:type="dxa"/>
            </w:tcMar>
            <w:vAlign w:val="center"/>
          </w:tcPr>
          <w:p w14:paraId="32B1631E" w14:textId="77777777" w:rsidR="004024D5" w:rsidRDefault="00000000">
            <w:pPr>
              <w:jc w:val="center"/>
            </w:pPr>
            <w:r>
              <w:rPr>
                <w:sz w:val="20"/>
              </w:rPr>
              <w:t>4</w:t>
            </w:r>
          </w:p>
        </w:tc>
        <w:tc>
          <w:tcPr>
            <w:tcW w:w="3324" w:type="dxa"/>
            <w:tcMar>
              <w:top w:w="120" w:type="dxa"/>
              <w:left w:w="140" w:type="dxa"/>
              <w:bottom w:w="120" w:type="dxa"/>
              <w:right w:w="140" w:type="dxa"/>
            </w:tcMar>
            <w:vAlign w:val="center"/>
          </w:tcPr>
          <w:p w14:paraId="5A344AB7" w14:textId="77777777" w:rsidR="004024D5" w:rsidRDefault="00000000">
            <w:r>
              <w:rPr>
                <w:sz w:val="20"/>
              </w:rPr>
              <w:t>Thêm một sản phẩm bằng giao diện</w:t>
            </w:r>
          </w:p>
        </w:tc>
        <w:tc>
          <w:tcPr>
            <w:tcW w:w="3324" w:type="dxa"/>
            <w:tcMar>
              <w:top w:w="120" w:type="dxa"/>
              <w:left w:w="140" w:type="dxa"/>
              <w:bottom w:w="120" w:type="dxa"/>
              <w:right w:w="140" w:type="dxa"/>
            </w:tcMar>
            <w:vAlign w:val="center"/>
          </w:tcPr>
          <w:p w14:paraId="23234000" w14:textId="77777777" w:rsidR="004024D5" w:rsidRDefault="00000000">
            <w:pPr>
              <w:jc w:val="center"/>
            </w:pPr>
            <w:r>
              <w:rPr>
                <w:b/>
                <w:color w:val="227346"/>
                <w:sz w:val="20"/>
              </w:rPr>
              <w:t>Hoàn thành</w:t>
            </w:r>
          </w:p>
        </w:tc>
      </w:tr>
      <w:tr w:rsidR="004024D5" w14:paraId="4E7B175A" w14:textId="77777777">
        <w:trPr>
          <w:jc w:val="center"/>
        </w:trPr>
        <w:tc>
          <w:tcPr>
            <w:tcW w:w="3324" w:type="dxa"/>
            <w:tcMar>
              <w:top w:w="120" w:type="dxa"/>
              <w:left w:w="140" w:type="dxa"/>
              <w:bottom w:w="120" w:type="dxa"/>
              <w:right w:w="140" w:type="dxa"/>
            </w:tcMar>
            <w:vAlign w:val="center"/>
          </w:tcPr>
          <w:p w14:paraId="2F4C74B5" w14:textId="77777777" w:rsidR="004024D5" w:rsidRDefault="00000000">
            <w:pPr>
              <w:jc w:val="center"/>
            </w:pPr>
            <w:r>
              <w:rPr>
                <w:sz w:val="20"/>
              </w:rPr>
              <w:t>5</w:t>
            </w:r>
          </w:p>
        </w:tc>
        <w:tc>
          <w:tcPr>
            <w:tcW w:w="3324" w:type="dxa"/>
            <w:tcMar>
              <w:top w:w="120" w:type="dxa"/>
              <w:left w:w="140" w:type="dxa"/>
              <w:bottom w:w="120" w:type="dxa"/>
              <w:right w:w="140" w:type="dxa"/>
            </w:tcMar>
            <w:vAlign w:val="center"/>
          </w:tcPr>
          <w:p w14:paraId="23261547" w14:textId="77777777" w:rsidR="004024D5" w:rsidRDefault="00000000">
            <w:r>
              <w:rPr>
                <w:sz w:val="20"/>
              </w:rPr>
              <w:t>Import danh sách sản phẩm bằng file</w:t>
            </w:r>
          </w:p>
        </w:tc>
        <w:tc>
          <w:tcPr>
            <w:tcW w:w="3324" w:type="dxa"/>
            <w:tcMar>
              <w:top w:w="120" w:type="dxa"/>
              <w:left w:w="140" w:type="dxa"/>
              <w:bottom w:w="120" w:type="dxa"/>
              <w:right w:w="140" w:type="dxa"/>
            </w:tcMar>
            <w:vAlign w:val="center"/>
          </w:tcPr>
          <w:p w14:paraId="070B1040" w14:textId="77777777" w:rsidR="004024D5" w:rsidRDefault="00000000">
            <w:pPr>
              <w:jc w:val="center"/>
            </w:pPr>
            <w:r>
              <w:rPr>
                <w:b/>
                <w:color w:val="227346"/>
                <w:sz w:val="20"/>
              </w:rPr>
              <w:t>Hoàn thành</w:t>
            </w:r>
          </w:p>
        </w:tc>
      </w:tr>
      <w:tr w:rsidR="004024D5" w14:paraId="34901AF2" w14:textId="77777777">
        <w:trPr>
          <w:jc w:val="center"/>
        </w:trPr>
        <w:tc>
          <w:tcPr>
            <w:tcW w:w="3324" w:type="dxa"/>
            <w:tcMar>
              <w:top w:w="120" w:type="dxa"/>
              <w:left w:w="140" w:type="dxa"/>
              <w:bottom w:w="120" w:type="dxa"/>
              <w:right w:w="140" w:type="dxa"/>
            </w:tcMar>
            <w:vAlign w:val="center"/>
          </w:tcPr>
          <w:p w14:paraId="633BC90F" w14:textId="77777777" w:rsidR="004024D5" w:rsidRDefault="00000000">
            <w:pPr>
              <w:jc w:val="center"/>
            </w:pPr>
            <w:r>
              <w:rPr>
                <w:sz w:val="20"/>
              </w:rPr>
              <w:t>6</w:t>
            </w:r>
          </w:p>
        </w:tc>
        <w:tc>
          <w:tcPr>
            <w:tcW w:w="3324" w:type="dxa"/>
            <w:tcMar>
              <w:top w:w="120" w:type="dxa"/>
              <w:left w:w="140" w:type="dxa"/>
              <w:bottom w:w="120" w:type="dxa"/>
              <w:right w:w="140" w:type="dxa"/>
            </w:tcMar>
            <w:vAlign w:val="center"/>
          </w:tcPr>
          <w:p w14:paraId="079D3DD6" w14:textId="77777777" w:rsidR="004024D5" w:rsidRDefault="00000000">
            <w:r>
              <w:rPr>
                <w:sz w:val="20"/>
              </w:rPr>
              <w:t>Cập nhật số lượng, giá bán của sản phẩm bằng giao diện</w:t>
            </w:r>
          </w:p>
        </w:tc>
        <w:tc>
          <w:tcPr>
            <w:tcW w:w="3324" w:type="dxa"/>
            <w:tcMar>
              <w:top w:w="120" w:type="dxa"/>
              <w:left w:w="140" w:type="dxa"/>
              <w:bottom w:w="120" w:type="dxa"/>
              <w:right w:w="140" w:type="dxa"/>
            </w:tcMar>
            <w:vAlign w:val="center"/>
          </w:tcPr>
          <w:p w14:paraId="3659F81C" w14:textId="77777777" w:rsidR="004024D5" w:rsidRDefault="00000000">
            <w:pPr>
              <w:jc w:val="center"/>
            </w:pPr>
            <w:r>
              <w:rPr>
                <w:b/>
                <w:color w:val="227346"/>
                <w:sz w:val="20"/>
              </w:rPr>
              <w:t>Hoàn thành</w:t>
            </w:r>
          </w:p>
        </w:tc>
      </w:tr>
      <w:tr w:rsidR="004024D5" w14:paraId="30591E80" w14:textId="77777777">
        <w:trPr>
          <w:jc w:val="center"/>
        </w:trPr>
        <w:tc>
          <w:tcPr>
            <w:tcW w:w="3324" w:type="dxa"/>
            <w:tcMar>
              <w:top w:w="120" w:type="dxa"/>
              <w:left w:w="140" w:type="dxa"/>
              <w:bottom w:w="120" w:type="dxa"/>
              <w:right w:w="140" w:type="dxa"/>
            </w:tcMar>
            <w:vAlign w:val="center"/>
          </w:tcPr>
          <w:p w14:paraId="1766886A" w14:textId="77777777" w:rsidR="004024D5" w:rsidRDefault="00000000">
            <w:pPr>
              <w:jc w:val="center"/>
            </w:pPr>
            <w:r>
              <w:rPr>
                <w:sz w:val="20"/>
              </w:rPr>
              <w:t>7</w:t>
            </w:r>
          </w:p>
        </w:tc>
        <w:tc>
          <w:tcPr>
            <w:tcW w:w="3324" w:type="dxa"/>
            <w:tcMar>
              <w:top w:w="120" w:type="dxa"/>
              <w:left w:w="140" w:type="dxa"/>
              <w:bottom w:w="120" w:type="dxa"/>
              <w:right w:w="140" w:type="dxa"/>
            </w:tcMar>
            <w:vAlign w:val="center"/>
          </w:tcPr>
          <w:p w14:paraId="538BFD75" w14:textId="77777777" w:rsidR="004024D5" w:rsidRDefault="00000000">
            <w:r>
              <w:rPr>
                <w:sz w:val="20"/>
              </w:rPr>
              <w:t>Import danh sách số lượng, giá bán của sản phẩm bằng file</w:t>
            </w:r>
          </w:p>
        </w:tc>
        <w:tc>
          <w:tcPr>
            <w:tcW w:w="3324" w:type="dxa"/>
            <w:tcMar>
              <w:top w:w="120" w:type="dxa"/>
              <w:left w:w="140" w:type="dxa"/>
              <w:bottom w:w="120" w:type="dxa"/>
              <w:right w:w="140" w:type="dxa"/>
            </w:tcMar>
            <w:vAlign w:val="center"/>
          </w:tcPr>
          <w:p w14:paraId="3C875F20" w14:textId="77777777" w:rsidR="004024D5" w:rsidRDefault="00000000">
            <w:pPr>
              <w:jc w:val="center"/>
            </w:pPr>
            <w:r>
              <w:rPr>
                <w:b/>
                <w:color w:val="227346"/>
                <w:sz w:val="20"/>
              </w:rPr>
              <w:t>Hoàn thành</w:t>
            </w:r>
          </w:p>
        </w:tc>
      </w:tr>
    </w:tbl>
    <w:p w14:paraId="65F3E01A" w14:textId="77777777" w:rsidR="004024D5" w:rsidRDefault="00000000">
      <w:pPr>
        <w:jc w:val="both"/>
      </w:pPr>
      <w:r>
        <w:t>Ghi chú triển khai: hệ thống được chạy trên localhost:8080 bằng Docker. WooCommerce được cài thủ công bằng cách giải nén thư mục plugin vào wp-content/plugins, sau đó kích hoạt trong WordPress.</w:t>
      </w:r>
    </w:p>
    <w:p w14:paraId="57E929D9" w14:textId="77777777" w:rsidR="004024D5" w:rsidRDefault="00000000">
      <w:r>
        <w:br w:type="page"/>
      </w:r>
    </w:p>
    <w:p w14:paraId="26F752F5" w14:textId="77777777" w:rsidR="004024D5" w:rsidRDefault="00000000">
      <w:pPr>
        <w:pStyle w:val="Heading1"/>
      </w:pPr>
      <w:r>
        <w:lastRenderedPageBreak/>
        <w:t>1. Cài đặt WordPress và WooCommerce</w:t>
      </w:r>
    </w:p>
    <w:p w14:paraId="793654C5" w14:textId="77777777" w:rsidR="004024D5" w:rsidRDefault="00000000">
      <w:pPr>
        <w:jc w:val="both"/>
      </w:pPr>
      <w:r>
        <w:t>WordPress được cài đặt thành công trên môi trường local. Sau khi đăng nhập, trang quản trị WordPress hiển thị đầy đủ các menu quản trị và các chức năng của WooCommerce.</w:t>
      </w:r>
    </w:p>
    <w:p w14:paraId="345F0C9E" w14:textId="77777777" w:rsidR="004024D5" w:rsidRDefault="00000000">
      <w:pPr>
        <w:keepNext/>
        <w:spacing w:after="0"/>
        <w:jc w:val="center"/>
      </w:pPr>
      <w:r>
        <w:rPr>
          <w:noProof/>
        </w:rPr>
        <w:drawing>
          <wp:inline distT="0" distB="0" distL="0" distR="0" wp14:anchorId="6AD66455" wp14:editId="3DD3EE9D">
            <wp:extent cx="5715000" cy="2887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g"/>
                    <pic:cNvPicPr/>
                  </pic:nvPicPr>
                  <pic:blipFill>
                    <a:blip r:embed="rId8"/>
                    <a:stretch>
                      <a:fillRect/>
                    </a:stretch>
                  </pic:blipFill>
                  <pic:spPr>
                    <a:xfrm>
                      <a:off x="0" y="0"/>
                      <a:ext cx="5715000" cy="2887980"/>
                    </a:xfrm>
                    <a:prstGeom prst="rect">
                      <a:avLst/>
                    </a:prstGeom>
                  </pic:spPr>
                </pic:pic>
              </a:graphicData>
            </a:graphic>
          </wp:inline>
        </w:drawing>
      </w:r>
    </w:p>
    <w:p w14:paraId="3D73D766" w14:textId="77777777" w:rsidR="004024D5" w:rsidRDefault="00000000">
      <w:pPr>
        <w:pStyle w:val="FigureCaption"/>
        <w:jc w:val="center"/>
      </w:pPr>
      <w:r>
        <w:t>Hình 1. Giao diện Dashboard sau khi cài đặt WordPress.</w:t>
      </w:r>
    </w:p>
    <w:p w14:paraId="201B4145" w14:textId="77777777" w:rsidR="004024D5" w:rsidRDefault="00000000">
      <w:pPr>
        <w:jc w:val="both"/>
      </w:pPr>
      <w:r>
        <w:t>WooCommerce được kích hoạt thành công. Trong danh sách plugin, WooCommerce hiển thị trạng thái đang hoạt động thông qua tùy chọn “Deactivate”.</w:t>
      </w:r>
    </w:p>
    <w:p w14:paraId="50A3A60B" w14:textId="77777777" w:rsidR="004024D5" w:rsidRDefault="00000000">
      <w:pPr>
        <w:keepNext/>
        <w:spacing w:after="0"/>
        <w:jc w:val="center"/>
      </w:pPr>
      <w:r>
        <w:rPr>
          <w:noProof/>
        </w:rPr>
        <w:drawing>
          <wp:inline distT="0" distB="0" distL="0" distR="0" wp14:anchorId="0675DFDF" wp14:editId="731A1186">
            <wp:extent cx="5715000" cy="2343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ugins.jpg"/>
                    <pic:cNvPicPr/>
                  </pic:nvPicPr>
                  <pic:blipFill>
                    <a:blip r:embed="rId9"/>
                    <a:stretch>
                      <a:fillRect/>
                    </a:stretch>
                  </pic:blipFill>
                  <pic:spPr>
                    <a:xfrm>
                      <a:off x="0" y="0"/>
                      <a:ext cx="5715000" cy="2343150"/>
                    </a:xfrm>
                    <a:prstGeom prst="rect">
                      <a:avLst/>
                    </a:prstGeom>
                  </pic:spPr>
                </pic:pic>
              </a:graphicData>
            </a:graphic>
          </wp:inline>
        </w:drawing>
      </w:r>
    </w:p>
    <w:p w14:paraId="3125D3C1" w14:textId="77777777" w:rsidR="004024D5" w:rsidRDefault="00000000">
      <w:pPr>
        <w:pStyle w:val="FigureCaption"/>
        <w:jc w:val="center"/>
      </w:pPr>
      <w:r>
        <w:t>Hình 2. WooCommerce đã được cài đặt và kích hoạt.</w:t>
      </w:r>
    </w:p>
    <w:p w14:paraId="13397233" w14:textId="77777777" w:rsidR="004024D5" w:rsidRDefault="00000000">
      <w:r>
        <w:br w:type="page"/>
      </w:r>
    </w:p>
    <w:p w14:paraId="1DDED543" w14:textId="77777777" w:rsidR="004024D5" w:rsidRDefault="00000000">
      <w:pPr>
        <w:pStyle w:val="Heading1"/>
      </w:pPr>
      <w:r>
        <w:lastRenderedPageBreak/>
        <w:t>2. Cài đặt Flatsome theme</w:t>
      </w:r>
    </w:p>
    <w:p w14:paraId="08A830CD" w14:textId="77777777" w:rsidR="004024D5" w:rsidRDefault="00000000">
      <w:pPr>
        <w:jc w:val="both"/>
      </w:pPr>
      <w:r>
        <w:t>Flatsome được upload, cài đặt và kích hoạt để làm giao diện chính cho website thương mại điện tử. Sau quá trình thiết lập, Flatsome thông báo website đã sẵn sàng để sử dụng.</w:t>
      </w:r>
    </w:p>
    <w:p w14:paraId="3764EA8F" w14:textId="77777777" w:rsidR="004024D5" w:rsidRDefault="00000000">
      <w:pPr>
        <w:keepNext/>
        <w:spacing w:after="0"/>
        <w:jc w:val="center"/>
      </w:pPr>
      <w:r>
        <w:rPr>
          <w:noProof/>
        </w:rPr>
        <w:drawing>
          <wp:inline distT="0" distB="0" distL="0" distR="0" wp14:anchorId="4A1F45A1" wp14:editId="2CBF0662">
            <wp:extent cx="5029200" cy="44633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some.jpg"/>
                    <pic:cNvPicPr/>
                  </pic:nvPicPr>
                  <pic:blipFill>
                    <a:blip r:embed="rId10"/>
                    <a:stretch>
                      <a:fillRect/>
                    </a:stretch>
                  </pic:blipFill>
                  <pic:spPr>
                    <a:xfrm>
                      <a:off x="0" y="0"/>
                      <a:ext cx="5029200" cy="4463301"/>
                    </a:xfrm>
                    <a:prstGeom prst="rect">
                      <a:avLst/>
                    </a:prstGeom>
                  </pic:spPr>
                </pic:pic>
              </a:graphicData>
            </a:graphic>
          </wp:inline>
        </w:drawing>
      </w:r>
    </w:p>
    <w:p w14:paraId="358751BB" w14:textId="77777777" w:rsidR="004024D5" w:rsidRDefault="00000000">
      <w:pPr>
        <w:pStyle w:val="FigureCaption"/>
        <w:jc w:val="center"/>
      </w:pPr>
      <w:r>
        <w:t>Hình 3. Flatsome được kích hoạt thành công.</w:t>
      </w:r>
    </w:p>
    <w:p w14:paraId="23574E59" w14:textId="77777777" w:rsidR="004024D5" w:rsidRDefault="00000000">
      <w:r>
        <w:br w:type="page"/>
      </w:r>
    </w:p>
    <w:p w14:paraId="676576E2" w14:textId="77777777" w:rsidR="004024D5" w:rsidRDefault="00000000">
      <w:pPr>
        <w:pStyle w:val="Heading1"/>
      </w:pPr>
      <w:r>
        <w:lastRenderedPageBreak/>
        <w:t>3. Cài đặt thông tin cơ bản cho Shop</w:t>
      </w:r>
    </w:p>
    <w:p w14:paraId="3A8EB20A" w14:textId="77777777" w:rsidR="004024D5" w:rsidRDefault="00000000">
      <w:pPr>
        <w:jc w:val="both"/>
      </w:pPr>
      <w:r>
        <w:t>Các thông tin cơ bản của cửa hàng được cấu hình gồm tên cửa hàng, địa chỉ, khu vực/phương thức vận chuyển và phương thức thanh toán.</w:t>
      </w:r>
    </w:p>
    <w:p w14:paraId="0F50FFBB" w14:textId="77777777" w:rsidR="004024D5" w:rsidRDefault="00000000">
      <w:pPr>
        <w:pStyle w:val="Heading2"/>
      </w:pPr>
      <w:r>
        <w:t>3.1. Store name</w:t>
      </w:r>
    </w:p>
    <w:p w14:paraId="316F5119" w14:textId="77777777" w:rsidR="004024D5" w:rsidRDefault="00000000">
      <w:pPr>
        <w:jc w:val="both"/>
      </w:pPr>
      <w:r>
        <w:t>Tên website được đặt là “Shop Đồng Hồ” trong phần General Settings của WordPress.</w:t>
      </w:r>
    </w:p>
    <w:p w14:paraId="1686ED59" w14:textId="77777777" w:rsidR="004024D5" w:rsidRDefault="00000000">
      <w:pPr>
        <w:keepNext/>
        <w:spacing w:after="0"/>
        <w:jc w:val="center"/>
      </w:pPr>
      <w:r>
        <w:rPr>
          <w:noProof/>
        </w:rPr>
        <w:drawing>
          <wp:inline distT="0" distB="0" distL="0" distR="0" wp14:anchorId="3764AFB9" wp14:editId="2CB6290B">
            <wp:extent cx="5669280" cy="18075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_name.jpg"/>
                    <pic:cNvPicPr/>
                  </pic:nvPicPr>
                  <pic:blipFill>
                    <a:blip r:embed="rId11"/>
                    <a:stretch>
                      <a:fillRect/>
                    </a:stretch>
                  </pic:blipFill>
                  <pic:spPr>
                    <a:xfrm>
                      <a:off x="0" y="0"/>
                      <a:ext cx="5669280" cy="1807597"/>
                    </a:xfrm>
                    <a:prstGeom prst="rect">
                      <a:avLst/>
                    </a:prstGeom>
                  </pic:spPr>
                </pic:pic>
              </a:graphicData>
            </a:graphic>
          </wp:inline>
        </w:drawing>
      </w:r>
    </w:p>
    <w:p w14:paraId="514C2AD3" w14:textId="77777777" w:rsidR="004024D5" w:rsidRDefault="00000000">
      <w:pPr>
        <w:pStyle w:val="FigureCaption"/>
        <w:jc w:val="center"/>
      </w:pPr>
      <w:r>
        <w:t>Hình 4. Thiết lập Store name/Site Title là “Shop Đồng Hồ”.</w:t>
      </w:r>
    </w:p>
    <w:p w14:paraId="7213C308" w14:textId="77777777" w:rsidR="004024D5" w:rsidRDefault="00000000">
      <w:pPr>
        <w:pStyle w:val="Heading2"/>
      </w:pPr>
      <w:r>
        <w:t>3.2. Store address</w:t>
      </w:r>
    </w:p>
    <w:p w14:paraId="7B2DF6B3" w14:textId="77777777" w:rsidR="004024D5" w:rsidRDefault="00000000">
      <w:pPr>
        <w:jc w:val="both"/>
      </w:pPr>
      <w:r>
        <w:t>Địa chỉ cửa hàng được cấu hình tại WooCommerce Settings với quốc gia Việt Nam, thành phố Hồ Chí Minh và mã bưu chính 700000.</w:t>
      </w:r>
    </w:p>
    <w:p w14:paraId="2D5E2757" w14:textId="77777777" w:rsidR="004024D5" w:rsidRDefault="00000000">
      <w:pPr>
        <w:keepNext/>
        <w:spacing w:after="0"/>
        <w:jc w:val="center"/>
      </w:pPr>
      <w:r>
        <w:rPr>
          <w:noProof/>
        </w:rPr>
        <w:drawing>
          <wp:inline distT="0" distB="0" distL="0" distR="0" wp14:anchorId="635166DB" wp14:editId="44E3D3EC">
            <wp:extent cx="5623560" cy="33426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jpg"/>
                    <pic:cNvPicPr/>
                  </pic:nvPicPr>
                  <pic:blipFill>
                    <a:blip r:embed="rId12"/>
                    <a:stretch>
                      <a:fillRect/>
                    </a:stretch>
                  </pic:blipFill>
                  <pic:spPr>
                    <a:xfrm>
                      <a:off x="0" y="0"/>
                      <a:ext cx="5623560" cy="3342676"/>
                    </a:xfrm>
                    <a:prstGeom prst="rect">
                      <a:avLst/>
                    </a:prstGeom>
                  </pic:spPr>
                </pic:pic>
              </a:graphicData>
            </a:graphic>
          </wp:inline>
        </w:drawing>
      </w:r>
    </w:p>
    <w:p w14:paraId="10180741" w14:textId="77777777" w:rsidR="004024D5" w:rsidRDefault="00000000">
      <w:pPr>
        <w:pStyle w:val="FigureCaption"/>
        <w:jc w:val="center"/>
      </w:pPr>
      <w:r>
        <w:t>Hình 5. Cấu hình địa chỉ cửa hàng trong WooCommerce.</w:t>
      </w:r>
    </w:p>
    <w:p w14:paraId="04DB0981" w14:textId="77777777" w:rsidR="004024D5" w:rsidRDefault="00000000">
      <w:r>
        <w:br w:type="page"/>
      </w:r>
    </w:p>
    <w:p w14:paraId="620858E0" w14:textId="77777777" w:rsidR="004024D5" w:rsidRDefault="00000000">
      <w:pPr>
        <w:pStyle w:val="Heading2"/>
      </w:pPr>
      <w:r>
        <w:lastRenderedPageBreak/>
        <w:t>3.3. Shipping services</w:t>
      </w:r>
    </w:p>
    <w:p w14:paraId="7546805C" w14:textId="77777777" w:rsidR="004024D5" w:rsidRDefault="00000000">
      <w:pPr>
        <w:jc w:val="both"/>
      </w:pPr>
      <w:r>
        <w:t>Khu vực vận chuyển được tạo cho Việt Nam và áp dụng phương thức “Giao hàng tiêu chuẩn”.</w:t>
      </w:r>
    </w:p>
    <w:p w14:paraId="2CB73459" w14:textId="77777777" w:rsidR="004024D5" w:rsidRDefault="00000000">
      <w:pPr>
        <w:keepNext/>
        <w:spacing w:after="0"/>
        <w:jc w:val="center"/>
      </w:pPr>
      <w:r>
        <w:rPr>
          <w:noProof/>
        </w:rPr>
        <w:drawing>
          <wp:inline distT="0" distB="0" distL="0" distR="0" wp14:anchorId="7345E1F1" wp14:editId="5AF9D941">
            <wp:extent cx="5715000" cy="1965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ping.jpg"/>
                    <pic:cNvPicPr/>
                  </pic:nvPicPr>
                  <pic:blipFill>
                    <a:blip r:embed="rId13"/>
                    <a:stretch>
                      <a:fillRect/>
                    </a:stretch>
                  </pic:blipFill>
                  <pic:spPr>
                    <a:xfrm>
                      <a:off x="0" y="0"/>
                      <a:ext cx="5715000" cy="1965960"/>
                    </a:xfrm>
                    <a:prstGeom prst="rect">
                      <a:avLst/>
                    </a:prstGeom>
                  </pic:spPr>
                </pic:pic>
              </a:graphicData>
            </a:graphic>
          </wp:inline>
        </w:drawing>
      </w:r>
    </w:p>
    <w:p w14:paraId="0B5FF59B" w14:textId="77777777" w:rsidR="004024D5" w:rsidRDefault="00000000">
      <w:pPr>
        <w:pStyle w:val="FigureCaption"/>
        <w:jc w:val="center"/>
      </w:pPr>
      <w:r>
        <w:t>Hình 6. Cấu hình khu vực và phương thức vận chuyển tại Việt Nam.</w:t>
      </w:r>
    </w:p>
    <w:p w14:paraId="7B5DE26B" w14:textId="77777777" w:rsidR="004024D5" w:rsidRDefault="00000000">
      <w:pPr>
        <w:pStyle w:val="Heading2"/>
      </w:pPr>
      <w:r>
        <w:t>3.4. Payment method</w:t>
      </w:r>
    </w:p>
    <w:p w14:paraId="5BC41C07" w14:textId="77777777" w:rsidR="004024D5" w:rsidRDefault="00000000">
      <w:pPr>
        <w:jc w:val="both"/>
      </w:pPr>
      <w:r>
        <w:t>Phương thức Cash on delivery được bật để khách hàng có thể thanh toán khi nhận hàng.</w:t>
      </w:r>
    </w:p>
    <w:p w14:paraId="0D742DCF" w14:textId="77777777" w:rsidR="004024D5" w:rsidRDefault="00000000">
      <w:pPr>
        <w:keepNext/>
        <w:spacing w:after="0"/>
        <w:jc w:val="center"/>
      </w:pPr>
      <w:r>
        <w:rPr>
          <w:noProof/>
        </w:rPr>
        <w:drawing>
          <wp:inline distT="0" distB="0" distL="0" distR="0" wp14:anchorId="3E107272" wp14:editId="18036578">
            <wp:extent cx="5715000" cy="2122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jpg"/>
                    <pic:cNvPicPr/>
                  </pic:nvPicPr>
                  <pic:blipFill>
                    <a:blip r:embed="rId14"/>
                    <a:stretch>
                      <a:fillRect/>
                    </a:stretch>
                  </pic:blipFill>
                  <pic:spPr>
                    <a:xfrm>
                      <a:off x="0" y="0"/>
                      <a:ext cx="5715000" cy="2122170"/>
                    </a:xfrm>
                    <a:prstGeom prst="rect">
                      <a:avLst/>
                    </a:prstGeom>
                  </pic:spPr>
                </pic:pic>
              </a:graphicData>
            </a:graphic>
          </wp:inline>
        </w:drawing>
      </w:r>
    </w:p>
    <w:p w14:paraId="3D0E1BF1" w14:textId="77777777" w:rsidR="004024D5" w:rsidRDefault="00000000">
      <w:pPr>
        <w:pStyle w:val="FigureCaption"/>
        <w:jc w:val="center"/>
      </w:pPr>
      <w:r>
        <w:t>Hình 7. Phương thức thanh toán Cash on delivery đang được kích hoạt.</w:t>
      </w:r>
    </w:p>
    <w:p w14:paraId="6152B9CD" w14:textId="77777777" w:rsidR="004024D5" w:rsidRDefault="00000000">
      <w:r>
        <w:br w:type="page"/>
      </w:r>
    </w:p>
    <w:p w14:paraId="3DAED1BA" w14:textId="77777777" w:rsidR="004024D5" w:rsidRDefault="00000000">
      <w:pPr>
        <w:pStyle w:val="Heading1"/>
      </w:pPr>
      <w:r>
        <w:lastRenderedPageBreak/>
        <w:t>4. Thêm một sản phẩm bằng giao diện</w:t>
      </w:r>
    </w:p>
    <w:p w14:paraId="76B0A7C1" w14:textId="77777777" w:rsidR="004024D5" w:rsidRDefault="00000000">
      <w:pPr>
        <w:jc w:val="both"/>
      </w:pPr>
      <w:r>
        <w:t>Một sản phẩm được tạo trực tiếp bằng giao diện quản trị WooCommerce. Sản phẩm thử nghiệm là “Đồng hồ Casio MTP-V005L”, kèm mô tả, SKU, giá bán, tồn kho và danh mục sản phẩm.</w:t>
      </w:r>
    </w:p>
    <w:p w14:paraId="7220997C" w14:textId="77777777" w:rsidR="004024D5" w:rsidRDefault="00000000">
      <w:pPr>
        <w:keepNext/>
        <w:spacing w:after="0"/>
        <w:jc w:val="center"/>
      </w:pPr>
      <w:r>
        <w:rPr>
          <w:noProof/>
        </w:rPr>
        <w:drawing>
          <wp:inline distT="0" distB="0" distL="0" distR="0" wp14:anchorId="55586F34" wp14:editId="3CAF0A16">
            <wp:extent cx="5715000" cy="3002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_product.jpg"/>
                    <pic:cNvPicPr/>
                  </pic:nvPicPr>
                  <pic:blipFill>
                    <a:blip r:embed="rId15"/>
                    <a:stretch>
                      <a:fillRect/>
                    </a:stretch>
                  </pic:blipFill>
                  <pic:spPr>
                    <a:xfrm>
                      <a:off x="0" y="0"/>
                      <a:ext cx="5715000" cy="3002280"/>
                    </a:xfrm>
                    <a:prstGeom prst="rect">
                      <a:avLst/>
                    </a:prstGeom>
                  </pic:spPr>
                </pic:pic>
              </a:graphicData>
            </a:graphic>
          </wp:inline>
        </w:drawing>
      </w:r>
    </w:p>
    <w:p w14:paraId="67AD2C58" w14:textId="77777777" w:rsidR="004024D5" w:rsidRDefault="00000000">
      <w:pPr>
        <w:pStyle w:val="FigureCaption"/>
        <w:jc w:val="center"/>
      </w:pPr>
      <w:r>
        <w:t>Hình 8. Tạo sản phẩm “Đồng hồ Casio MTP-V005L” bằng giao diện WooCommerce.</w:t>
      </w:r>
    </w:p>
    <w:p w14:paraId="798B275F" w14:textId="77777777" w:rsidR="004024D5" w:rsidRDefault="00000000">
      <w:pPr>
        <w:jc w:val="both"/>
      </w:pPr>
      <w:r>
        <w:t>Sau khi Publish, sản phẩm xuất hiện trong danh sách quản lý với SKU CASIO001, tồn kho 10 sản phẩm và giá bán đã thiết lập.</w:t>
      </w:r>
    </w:p>
    <w:p w14:paraId="6A726DEE" w14:textId="77777777" w:rsidR="004024D5" w:rsidRDefault="00000000">
      <w:pPr>
        <w:keepNext/>
        <w:spacing w:after="0"/>
        <w:jc w:val="center"/>
      </w:pPr>
      <w:r>
        <w:rPr>
          <w:noProof/>
        </w:rPr>
        <w:drawing>
          <wp:inline distT="0" distB="0" distL="0" distR="0" wp14:anchorId="2222D2EC" wp14:editId="2D0274E9">
            <wp:extent cx="5715000" cy="2438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_result.jpg"/>
                    <pic:cNvPicPr/>
                  </pic:nvPicPr>
                  <pic:blipFill>
                    <a:blip r:embed="rId16"/>
                    <a:stretch>
                      <a:fillRect/>
                    </a:stretch>
                  </pic:blipFill>
                  <pic:spPr>
                    <a:xfrm>
                      <a:off x="0" y="0"/>
                      <a:ext cx="5715000" cy="2438400"/>
                    </a:xfrm>
                    <a:prstGeom prst="rect">
                      <a:avLst/>
                    </a:prstGeom>
                  </pic:spPr>
                </pic:pic>
              </a:graphicData>
            </a:graphic>
          </wp:inline>
        </w:drawing>
      </w:r>
    </w:p>
    <w:p w14:paraId="42F03E91" w14:textId="77777777" w:rsidR="004024D5" w:rsidRDefault="00000000">
      <w:pPr>
        <w:pStyle w:val="FigureCaption"/>
        <w:jc w:val="center"/>
      </w:pPr>
      <w:r>
        <w:t>Hình 9. Sản phẩm được thêm thành công vào danh sách Products.</w:t>
      </w:r>
    </w:p>
    <w:p w14:paraId="159D2B3A" w14:textId="77777777" w:rsidR="004024D5" w:rsidRDefault="00000000">
      <w:r>
        <w:br w:type="page"/>
      </w:r>
    </w:p>
    <w:p w14:paraId="49900EC9" w14:textId="77777777" w:rsidR="004024D5" w:rsidRDefault="00000000">
      <w:pPr>
        <w:pStyle w:val="Heading1"/>
      </w:pPr>
      <w:r>
        <w:lastRenderedPageBreak/>
        <w:t>5. Import danh sách sản phẩm bằng file</w:t>
      </w:r>
    </w:p>
    <w:p w14:paraId="36941022" w14:textId="77777777" w:rsidR="004024D5" w:rsidRDefault="00000000">
      <w:pPr>
        <w:jc w:val="both"/>
      </w:pPr>
      <w:r>
        <w:t>Danh sách sản phẩm được import bằng công cụ Import Products của WooCommerce. File dữ liệu do bài thực hành cung cấp sử dụng ký tự “@” làm CSV delimiter để tránh xung đột với dấu phẩy trong nội dung mô tả.</w:t>
      </w:r>
    </w:p>
    <w:p w14:paraId="693BBD65" w14:textId="77777777" w:rsidR="004024D5" w:rsidRDefault="00000000">
      <w:pPr>
        <w:keepNext/>
        <w:spacing w:after="0"/>
        <w:jc w:val="center"/>
      </w:pPr>
      <w:r>
        <w:rPr>
          <w:noProof/>
        </w:rPr>
        <w:drawing>
          <wp:inline distT="0" distB="0" distL="0" distR="0" wp14:anchorId="524BEBEE" wp14:editId="45A6E8C5">
            <wp:extent cx="4069080" cy="38214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_initial.jpg"/>
                    <pic:cNvPicPr/>
                  </pic:nvPicPr>
                  <pic:blipFill>
                    <a:blip r:embed="rId17"/>
                    <a:stretch>
                      <a:fillRect/>
                    </a:stretch>
                  </pic:blipFill>
                  <pic:spPr>
                    <a:xfrm>
                      <a:off x="0" y="0"/>
                      <a:ext cx="4069080" cy="3821427"/>
                    </a:xfrm>
                    <a:prstGeom prst="rect">
                      <a:avLst/>
                    </a:prstGeom>
                  </pic:spPr>
                </pic:pic>
              </a:graphicData>
            </a:graphic>
          </wp:inline>
        </w:drawing>
      </w:r>
    </w:p>
    <w:p w14:paraId="33DDABC0" w14:textId="77777777" w:rsidR="004024D5" w:rsidRDefault="00000000">
      <w:pPr>
        <w:pStyle w:val="FigureCaption"/>
        <w:jc w:val="center"/>
      </w:pPr>
      <w:r>
        <w:t>Hình 10. Chọn file dữ liệu và cấu hình delimiter “@” trước khi import.</w:t>
      </w:r>
    </w:p>
    <w:p w14:paraId="5A12B958" w14:textId="77777777" w:rsidR="004024D5" w:rsidRDefault="00000000">
      <w:pPr>
        <w:jc w:val="both"/>
      </w:pPr>
      <w:r>
        <w:t>Sau khi import, hệ thống hiển thị danh sách nhiều sản phẩm với đầy đủ thông tin như tên, SKU, trạng thái tồn kho, giá và danh mục.</w:t>
      </w:r>
    </w:p>
    <w:p w14:paraId="1B5D4195" w14:textId="77777777" w:rsidR="004024D5" w:rsidRDefault="00000000">
      <w:pPr>
        <w:keepNext/>
        <w:spacing w:after="0"/>
        <w:jc w:val="center"/>
      </w:pPr>
      <w:r>
        <w:rPr>
          <w:noProof/>
        </w:rPr>
        <w:drawing>
          <wp:inline distT="0" distB="0" distL="0" distR="0" wp14:anchorId="2F3CA934" wp14:editId="45340F59">
            <wp:extent cx="5715000" cy="2815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_result.jpg"/>
                    <pic:cNvPicPr/>
                  </pic:nvPicPr>
                  <pic:blipFill>
                    <a:blip r:embed="rId18"/>
                    <a:stretch>
                      <a:fillRect/>
                    </a:stretch>
                  </pic:blipFill>
                  <pic:spPr>
                    <a:xfrm>
                      <a:off x="0" y="0"/>
                      <a:ext cx="5715000" cy="2815590"/>
                    </a:xfrm>
                    <a:prstGeom prst="rect">
                      <a:avLst/>
                    </a:prstGeom>
                  </pic:spPr>
                </pic:pic>
              </a:graphicData>
            </a:graphic>
          </wp:inline>
        </w:drawing>
      </w:r>
    </w:p>
    <w:p w14:paraId="63A9B816" w14:textId="77777777" w:rsidR="004024D5" w:rsidRDefault="00000000">
      <w:pPr>
        <w:pStyle w:val="FigureCaption"/>
        <w:jc w:val="center"/>
      </w:pPr>
      <w:r>
        <w:t>Hình 11. Danh sách sản phẩm sau khi import thành công.</w:t>
      </w:r>
    </w:p>
    <w:p w14:paraId="0107FE5C" w14:textId="77777777" w:rsidR="004024D5" w:rsidRDefault="00000000">
      <w:pPr>
        <w:pStyle w:val="Heading1"/>
      </w:pPr>
      <w:r>
        <w:lastRenderedPageBreak/>
        <w:t>6. Cập nhật số lượng và giá bán bằng giao diện</w:t>
      </w:r>
    </w:p>
    <w:p w14:paraId="2AB5C526" w14:textId="77777777" w:rsidR="004024D5" w:rsidRDefault="00000000">
      <w:pPr>
        <w:jc w:val="both"/>
      </w:pPr>
      <w:r>
        <w:t>Sản phẩm “Seiko Chronograph Men’s Watch SE-SND255” được chọn để minh họa việc cập nhật trực tiếp bằng chức năng Quick Edit.</w:t>
      </w:r>
    </w:p>
    <w:p w14:paraId="1A58FF5A" w14:textId="77777777" w:rsidR="004024D5" w:rsidRDefault="00000000">
      <w:pPr>
        <w:jc w:val="both"/>
      </w:pPr>
      <w:r>
        <w:t>Trước khi cập nhật, sản phẩm có giá khuyến mãi 3.730.000đ và chưa quản lý số lượng tồn kho cụ thể.</w:t>
      </w:r>
    </w:p>
    <w:p w14:paraId="6348D5AE" w14:textId="77777777" w:rsidR="004024D5" w:rsidRDefault="00000000">
      <w:pPr>
        <w:keepNext/>
        <w:spacing w:after="0"/>
        <w:jc w:val="center"/>
      </w:pPr>
      <w:r>
        <w:rPr>
          <w:noProof/>
        </w:rPr>
        <w:drawing>
          <wp:inline distT="0" distB="0" distL="0" distR="0" wp14:anchorId="793DB2E7" wp14:editId="4F05457F">
            <wp:extent cx="5715000" cy="2011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before.jpg"/>
                    <pic:cNvPicPr/>
                  </pic:nvPicPr>
                  <pic:blipFill>
                    <a:blip r:embed="rId19"/>
                    <a:stretch>
                      <a:fillRect/>
                    </a:stretch>
                  </pic:blipFill>
                  <pic:spPr>
                    <a:xfrm>
                      <a:off x="0" y="0"/>
                      <a:ext cx="5715000" cy="2011680"/>
                    </a:xfrm>
                    <a:prstGeom prst="rect">
                      <a:avLst/>
                    </a:prstGeom>
                  </pic:spPr>
                </pic:pic>
              </a:graphicData>
            </a:graphic>
          </wp:inline>
        </w:drawing>
      </w:r>
    </w:p>
    <w:p w14:paraId="7C3A5C52" w14:textId="77777777" w:rsidR="004024D5" w:rsidRDefault="00000000">
      <w:pPr>
        <w:pStyle w:val="FigureCaption"/>
        <w:jc w:val="center"/>
      </w:pPr>
      <w:r>
        <w:t>Hình 12. Thông tin sản phẩm trước khi cập nhật bằng Quick Edit.</w:t>
      </w:r>
    </w:p>
    <w:p w14:paraId="65F4B1B8" w14:textId="77777777" w:rsidR="004024D5" w:rsidRDefault="00000000">
      <w:pPr>
        <w:jc w:val="both"/>
      </w:pPr>
      <w:r>
        <w:t>Tại Quick Edit, giá khuyến mãi được thay đổi thành 3.660.000đ, bật Manage stock và đặt Stock qty = 3636.</w:t>
      </w:r>
    </w:p>
    <w:p w14:paraId="7752CA77" w14:textId="77777777" w:rsidR="004024D5" w:rsidRDefault="00000000">
      <w:pPr>
        <w:keepNext/>
        <w:spacing w:after="0"/>
        <w:jc w:val="center"/>
      </w:pPr>
      <w:r>
        <w:rPr>
          <w:noProof/>
        </w:rPr>
        <w:drawing>
          <wp:inline distT="0" distB="0" distL="0" distR="0" wp14:anchorId="18480376" wp14:editId="1DB9960B">
            <wp:extent cx="5715000" cy="21221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after.jpg"/>
                    <pic:cNvPicPr/>
                  </pic:nvPicPr>
                  <pic:blipFill>
                    <a:blip r:embed="rId20"/>
                    <a:stretch>
                      <a:fillRect/>
                    </a:stretch>
                  </pic:blipFill>
                  <pic:spPr>
                    <a:xfrm>
                      <a:off x="0" y="0"/>
                      <a:ext cx="5715000" cy="2122170"/>
                    </a:xfrm>
                    <a:prstGeom prst="rect">
                      <a:avLst/>
                    </a:prstGeom>
                  </pic:spPr>
                </pic:pic>
              </a:graphicData>
            </a:graphic>
          </wp:inline>
        </w:drawing>
      </w:r>
    </w:p>
    <w:p w14:paraId="3E2E2347" w14:textId="77777777" w:rsidR="004024D5" w:rsidRDefault="00000000">
      <w:pPr>
        <w:pStyle w:val="FigureCaption"/>
        <w:jc w:val="center"/>
      </w:pPr>
      <w:r>
        <w:t>Hình 13. Cập nhật giá bán và số lượng tồn kho bằng giao diện Quick Edit.</w:t>
      </w:r>
    </w:p>
    <w:p w14:paraId="0B0C31F0" w14:textId="77777777" w:rsidR="004024D5" w:rsidRDefault="00000000">
      <w:r>
        <w:br w:type="page"/>
      </w:r>
    </w:p>
    <w:p w14:paraId="6DE4812D" w14:textId="77777777" w:rsidR="004024D5" w:rsidRDefault="00000000">
      <w:pPr>
        <w:jc w:val="both"/>
      </w:pPr>
      <w:r>
        <w:lastRenderedPageBreak/>
        <w:t>Sau khi nhấn Update, danh sách sản phẩm hiển thị tồn kho 3636 và giá khuyến mãi mới 3.660.000đ.</w:t>
      </w:r>
    </w:p>
    <w:p w14:paraId="723C9601" w14:textId="77777777" w:rsidR="004024D5" w:rsidRDefault="00000000">
      <w:pPr>
        <w:keepNext/>
        <w:spacing w:after="0"/>
        <w:jc w:val="center"/>
      </w:pPr>
      <w:r>
        <w:rPr>
          <w:noProof/>
        </w:rPr>
        <w:drawing>
          <wp:inline distT="0" distB="0" distL="0" distR="0" wp14:anchorId="73BDE51B" wp14:editId="570B3717">
            <wp:extent cx="5715000" cy="1607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result.jpg"/>
                    <pic:cNvPicPr/>
                  </pic:nvPicPr>
                  <pic:blipFill>
                    <a:blip r:embed="rId21"/>
                    <a:stretch>
                      <a:fillRect/>
                    </a:stretch>
                  </pic:blipFill>
                  <pic:spPr>
                    <a:xfrm>
                      <a:off x="0" y="0"/>
                      <a:ext cx="5715000" cy="1607820"/>
                    </a:xfrm>
                    <a:prstGeom prst="rect">
                      <a:avLst/>
                    </a:prstGeom>
                  </pic:spPr>
                </pic:pic>
              </a:graphicData>
            </a:graphic>
          </wp:inline>
        </w:drawing>
      </w:r>
    </w:p>
    <w:p w14:paraId="19538B8B" w14:textId="77777777" w:rsidR="004024D5" w:rsidRDefault="00000000">
      <w:pPr>
        <w:pStyle w:val="FigureCaption"/>
        <w:jc w:val="center"/>
      </w:pPr>
      <w:r>
        <w:t>Hình 14. Kết quả cập nhật giá và tồn kho trong danh sách Products.</w:t>
      </w:r>
    </w:p>
    <w:p w14:paraId="351D0B9E" w14:textId="77777777" w:rsidR="004024D5" w:rsidRDefault="00000000">
      <w:pPr>
        <w:jc w:val="both"/>
      </w:pPr>
      <w:r>
        <w:t>Thông tin thay đổi cũng được phản ánh trên giao diện website: giá khuyến mãi mới là 3.660.000đ và trạng thái hiển thị “3636 in stock”.</w:t>
      </w:r>
    </w:p>
    <w:p w14:paraId="3653881D" w14:textId="77777777" w:rsidR="004024D5" w:rsidRDefault="00000000">
      <w:pPr>
        <w:keepNext/>
        <w:spacing w:after="0"/>
        <w:jc w:val="center"/>
      </w:pPr>
      <w:r>
        <w:rPr>
          <w:noProof/>
        </w:rPr>
        <w:drawing>
          <wp:inline distT="0" distB="0" distL="0" distR="0" wp14:anchorId="644D57FA" wp14:editId="0634FDDF">
            <wp:extent cx="5715000" cy="27965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result.jpg"/>
                    <pic:cNvPicPr/>
                  </pic:nvPicPr>
                  <pic:blipFill>
                    <a:blip r:embed="rId22"/>
                    <a:stretch>
                      <a:fillRect/>
                    </a:stretch>
                  </pic:blipFill>
                  <pic:spPr>
                    <a:xfrm>
                      <a:off x="0" y="0"/>
                      <a:ext cx="5715000" cy="2796540"/>
                    </a:xfrm>
                    <a:prstGeom prst="rect">
                      <a:avLst/>
                    </a:prstGeom>
                  </pic:spPr>
                </pic:pic>
              </a:graphicData>
            </a:graphic>
          </wp:inline>
        </w:drawing>
      </w:r>
    </w:p>
    <w:p w14:paraId="3D998099" w14:textId="77777777" w:rsidR="004024D5" w:rsidRDefault="00000000">
      <w:pPr>
        <w:pStyle w:val="FigureCaption"/>
        <w:jc w:val="center"/>
      </w:pPr>
      <w:r>
        <w:t>Hình 15. Kết quả cập nhật được hiển thị trên trang sản phẩm ngoài website.</w:t>
      </w:r>
    </w:p>
    <w:p w14:paraId="44E75309" w14:textId="77777777" w:rsidR="004024D5" w:rsidRDefault="00000000">
      <w:r>
        <w:br w:type="page"/>
      </w:r>
    </w:p>
    <w:p w14:paraId="796957DC" w14:textId="77777777" w:rsidR="004024D5" w:rsidRDefault="00000000">
      <w:pPr>
        <w:pStyle w:val="Heading1"/>
      </w:pPr>
      <w:r>
        <w:lastRenderedPageBreak/>
        <w:t>7. Import số lượng và giá bán bằng file</w:t>
      </w:r>
    </w:p>
    <w:p w14:paraId="595C79B9" w14:textId="77777777" w:rsidR="004024D5" w:rsidRDefault="00000000">
      <w:pPr>
        <w:jc w:val="both"/>
      </w:pPr>
      <w:r>
        <w:t>Danh sách sản phẩm được export ra file CSV để chỉnh sửa hàng loạt. Trong file, các trường giá và Stock được thay đổi cho nhiều sản phẩm trước khi import lại vào WooCommerce.</w:t>
      </w:r>
    </w:p>
    <w:p w14:paraId="4BB69023" w14:textId="77777777" w:rsidR="004024D5" w:rsidRDefault="00000000">
      <w:pPr>
        <w:keepNext/>
        <w:spacing w:after="0"/>
        <w:jc w:val="center"/>
      </w:pPr>
      <w:r>
        <w:rPr>
          <w:noProof/>
        </w:rPr>
        <w:drawing>
          <wp:inline distT="0" distB="0" distL="0" distR="0" wp14:anchorId="39FC04A4" wp14:editId="144ADD00">
            <wp:extent cx="5623560" cy="31641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update.jpg"/>
                    <pic:cNvPicPr/>
                  </pic:nvPicPr>
                  <pic:blipFill>
                    <a:blip r:embed="rId23"/>
                    <a:stretch>
                      <a:fillRect/>
                    </a:stretch>
                  </pic:blipFill>
                  <pic:spPr>
                    <a:xfrm>
                      <a:off x="0" y="0"/>
                      <a:ext cx="5623560" cy="3164190"/>
                    </a:xfrm>
                    <a:prstGeom prst="rect">
                      <a:avLst/>
                    </a:prstGeom>
                  </pic:spPr>
                </pic:pic>
              </a:graphicData>
            </a:graphic>
          </wp:inline>
        </w:drawing>
      </w:r>
    </w:p>
    <w:p w14:paraId="35C47811" w14:textId="77777777" w:rsidR="004024D5" w:rsidRDefault="00000000">
      <w:pPr>
        <w:pStyle w:val="FigureCaption"/>
        <w:jc w:val="center"/>
      </w:pPr>
      <w:r>
        <w:t>Hình 16. Chỉnh sửa dữ liệu tồn kho/giá trong file CSV bằng Excel.</w:t>
      </w:r>
    </w:p>
    <w:p w14:paraId="4D3EE67D" w14:textId="77777777" w:rsidR="004024D5" w:rsidRDefault="00000000">
      <w:pPr>
        <w:jc w:val="both"/>
      </w:pPr>
      <w:r>
        <w:t>Khi import lại file CSV, tùy chọn “Existing products that match by ID or SKU will be updated” được bật để cập nhật các sản phẩm hiện có thay vì tạo sản phẩm mới. Đối với file CSV export từ WooCommerce, delimiter sử dụng dấu phẩy (,).</w:t>
      </w:r>
    </w:p>
    <w:p w14:paraId="011D19BD" w14:textId="77777777" w:rsidR="004024D5" w:rsidRDefault="00000000">
      <w:pPr>
        <w:keepNext/>
        <w:spacing w:after="0"/>
        <w:jc w:val="center"/>
      </w:pPr>
      <w:r>
        <w:rPr>
          <w:noProof/>
        </w:rPr>
        <w:drawing>
          <wp:inline distT="0" distB="0" distL="0" distR="0" wp14:anchorId="170CFF2D" wp14:editId="68A62156">
            <wp:extent cx="5623560" cy="27592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_update.jpg"/>
                    <pic:cNvPicPr/>
                  </pic:nvPicPr>
                  <pic:blipFill>
                    <a:blip r:embed="rId24"/>
                    <a:stretch>
                      <a:fillRect/>
                    </a:stretch>
                  </pic:blipFill>
                  <pic:spPr>
                    <a:xfrm>
                      <a:off x="0" y="0"/>
                      <a:ext cx="5623560" cy="2759293"/>
                    </a:xfrm>
                    <a:prstGeom prst="rect">
                      <a:avLst/>
                    </a:prstGeom>
                  </pic:spPr>
                </pic:pic>
              </a:graphicData>
            </a:graphic>
          </wp:inline>
        </w:drawing>
      </w:r>
    </w:p>
    <w:p w14:paraId="54711058" w14:textId="77777777" w:rsidR="004024D5" w:rsidRDefault="00000000">
      <w:pPr>
        <w:pStyle w:val="FigureCaption"/>
        <w:jc w:val="center"/>
      </w:pPr>
      <w:r>
        <w:t>Hình 17. Cấu hình import để cập nhật các sản phẩm hiện có theo ID hoặc SKU.</w:t>
      </w:r>
    </w:p>
    <w:p w14:paraId="108CF204" w14:textId="77777777" w:rsidR="004024D5" w:rsidRDefault="00000000">
      <w:r>
        <w:br w:type="page"/>
      </w:r>
    </w:p>
    <w:p w14:paraId="0A2D2D91" w14:textId="77777777" w:rsidR="004024D5" w:rsidRDefault="00000000">
      <w:pPr>
        <w:jc w:val="both"/>
      </w:pPr>
      <w:r>
        <w:lastRenderedPageBreak/>
        <w:t>Quá trình import hoàn tất và WooCommerce ghi nhận 106 sản phẩm đã được cập nhật.</w:t>
      </w:r>
    </w:p>
    <w:p w14:paraId="0239CA4D" w14:textId="77777777" w:rsidR="004024D5" w:rsidRDefault="00000000">
      <w:pPr>
        <w:keepNext/>
        <w:spacing w:after="0"/>
        <w:jc w:val="center"/>
      </w:pPr>
      <w:r>
        <w:rPr>
          <w:noProof/>
        </w:rPr>
        <w:drawing>
          <wp:inline distT="0" distB="0" distL="0" distR="0" wp14:anchorId="4859BEBA" wp14:editId="35F6C149">
            <wp:extent cx="5669280" cy="27855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_complete.jpg"/>
                    <pic:cNvPicPr/>
                  </pic:nvPicPr>
                  <pic:blipFill>
                    <a:blip r:embed="rId25"/>
                    <a:stretch>
                      <a:fillRect/>
                    </a:stretch>
                  </pic:blipFill>
                  <pic:spPr>
                    <a:xfrm>
                      <a:off x="0" y="0"/>
                      <a:ext cx="5669280" cy="2785506"/>
                    </a:xfrm>
                    <a:prstGeom prst="rect">
                      <a:avLst/>
                    </a:prstGeom>
                  </pic:spPr>
                </pic:pic>
              </a:graphicData>
            </a:graphic>
          </wp:inline>
        </w:drawing>
      </w:r>
    </w:p>
    <w:p w14:paraId="7E12AF68" w14:textId="77777777" w:rsidR="004024D5" w:rsidRDefault="00000000">
      <w:pPr>
        <w:pStyle w:val="FigureCaption"/>
        <w:jc w:val="center"/>
      </w:pPr>
      <w:r>
        <w:t>Hình 18. Import hoàn tất với 106 sản phẩm được cập nhật.</w:t>
      </w:r>
    </w:p>
    <w:p w14:paraId="2DE014E8" w14:textId="77777777" w:rsidR="004024D5" w:rsidRDefault="00000000">
      <w:pPr>
        <w:pStyle w:val="Heading1"/>
      </w:pPr>
      <w:r>
        <w:t>KẾT LUẬN</w:t>
      </w:r>
    </w:p>
    <w:p w14:paraId="088ED6E2" w14:textId="77777777" w:rsidR="004024D5" w:rsidRDefault="00000000">
      <w:pPr>
        <w:jc w:val="both"/>
      </w:pPr>
      <w:r>
        <w:t>Bài thực hành đã hoàn thành đầy đủ các yêu cầu: cài đặt WordPress, WooCommerce và Flatsome; cấu hình thông tin cửa hàng; thêm và import sản phẩm; cập nhật giá bán và số lượng tồn kho bằng cả giao diện quản trị và file CSV. Website hoạt động trên môi trường local và các thay đổi dữ liệu được phản ánh đúng trong WooCommerce cũng như trên giao diện sản phẩm.</w:t>
      </w:r>
    </w:p>
    <w:sectPr w:rsidR="004024D5" w:rsidSect="00034616">
      <w:footerReference w:type="default" r:id="rId26"/>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842B8" w14:textId="77777777" w:rsidR="00EF0191" w:rsidRDefault="00EF0191">
      <w:pPr>
        <w:spacing w:after="0" w:line="240" w:lineRule="auto"/>
      </w:pPr>
      <w:r>
        <w:separator/>
      </w:r>
    </w:p>
  </w:endnote>
  <w:endnote w:type="continuationSeparator" w:id="0">
    <w:p w14:paraId="047A0AA7" w14:textId="77777777" w:rsidR="00EF0191" w:rsidRDefault="00EF0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1F17" w14:textId="77777777" w:rsidR="004024D5" w:rsidRDefault="00000000">
    <w:pPr>
      <w:pStyle w:val="Footer"/>
      <w:jc w:val="center"/>
    </w:pPr>
    <w:r>
      <w:rPr>
        <w:color w:val="5F6368"/>
        <w:sz w:val="18"/>
      </w:rPr>
      <w:t>EC312 - Lab01 | 24520666 - Lê Hiếu Huy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A6977" w14:textId="77777777" w:rsidR="00EF0191" w:rsidRDefault="00EF0191">
      <w:pPr>
        <w:spacing w:after="0" w:line="240" w:lineRule="auto"/>
      </w:pPr>
      <w:r>
        <w:separator/>
      </w:r>
    </w:p>
  </w:footnote>
  <w:footnote w:type="continuationSeparator" w:id="0">
    <w:p w14:paraId="416DA340" w14:textId="77777777" w:rsidR="00EF0191" w:rsidRDefault="00EF01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7567525">
    <w:abstractNumId w:val="8"/>
  </w:num>
  <w:num w:numId="2" w16cid:durableId="646788257">
    <w:abstractNumId w:val="6"/>
  </w:num>
  <w:num w:numId="3" w16cid:durableId="2100055586">
    <w:abstractNumId w:val="5"/>
  </w:num>
  <w:num w:numId="4" w16cid:durableId="1002703999">
    <w:abstractNumId w:val="4"/>
  </w:num>
  <w:num w:numId="5" w16cid:durableId="2020691196">
    <w:abstractNumId w:val="7"/>
  </w:num>
  <w:num w:numId="6" w16cid:durableId="1723402271">
    <w:abstractNumId w:val="3"/>
  </w:num>
  <w:num w:numId="7" w16cid:durableId="214322424">
    <w:abstractNumId w:val="2"/>
  </w:num>
  <w:num w:numId="8" w16cid:durableId="489448674">
    <w:abstractNumId w:val="1"/>
  </w:num>
  <w:num w:numId="9" w16cid:durableId="711225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4D5"/>
    <w:rsid w:val="00AA1D8D"/>
    <w:rsid w:val="00B47730"/>
    <w:rsid w:val="00C35333"/>
    <w:rsid w:val="00CB0664"/>
    <w:rsid w:val="00E53D3C"/>
    <w:rsid w:val="00EF01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218B1"/>
  <w14:defaultImageDpi w14:val="300"/>
  <w15:docId w15:val="{131C7D30-C42F-4063-9543-99FDD239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F3754"/>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2E58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5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80"/>
    </w:pPr>
    <w:rPr>
      <w:rFonts w:ascii="Times New Roman" w:eastAsia="Times New Roman" w:hAnsi="Times New Roman"/>
      <w:i/>
      <w:color w:val="5F6368"/>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Hiếu Huy</cp:lastModifiedBy>
  <cp:revision>2</cp:revision>
  <dcterms:created xsi:type="dcterms:W3CDTF">2013-12-23T23:15:00Z</dcterms:created>
  <dcterms:modified xsi:type="dcterms:W3CDTF">2026-09-23T18:03:00Z</dcterms:modified>
  <cp:category/>
</cp:coreProperties>
</file>