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4549B" w14:textId="77777777" w:rsidR="008047D8" w:rsidRPr="00071FE4" w:rsidRDefault="008047D8" w:rsidP="008047D8">
      <w:pPr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1FE4">
        <w:rPr>
          <w:rFonts w:ascii="Times New Roman" w:hAnsi="Times New Roman" w:cs="Times New Roman"/>
          <w:b/>
          <w:bCs/>
          <w:sz w:val="24"/>
          <w:szCs w:val="24"/>
        </w:rPr>
        <w:t>LOCAL CONTENT</w:t>
      </w:r>
    </w:p>
    <w:p w14:paraId="270EB512" w14:textId="77777777" w:rsidR="008047D8" w:rsidRPr="00071FE4" w:rsidRDefault="008047D8" w:rsidP="008047D8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1FE4">
        <w:rPr>
          <w:rFonts w:ascii="Times New Roman" w:hAnsi="Times New Roman" w:cs="Times New Roman"/>
          <w:sz w:val="24"/>
          <w:szCs w:val="24"/>
        </w:rPr>
        <w:t xml:space="preserve">Local content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dihimpun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oleh</w:t>
      </w:r>
      <w:r w:rsidRPr="00071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oleh</w:t>
      </w:r>
      <w:r w:rsidRPr="00071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pemustaka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071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local content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artikan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yang</w:t>
      </w:r>
      <w:r w:rsidRPr="00071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dihimpun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sivitas</w:t>
      </w:r>
      <w:proofErr w:type="spellEnd"/>
      <w:r w:rsidRPr="00071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akademika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1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berupakan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hasilkan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sivitas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akademika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71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>, pada</w:t>
      </w:r>
      <w:r w:rsidRPr="00071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prosiding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071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brosur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leafleat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>.</w:t>
      </w:r>
      <w:r w:rsidRPr="00071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A45498E" w14:textId="77777777" w:rsidR="008047D8" w:rsidRPr="00071FE4" w:rsidRDefault="008047D8" w:rsidP="008047D8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local content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1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deposit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local content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1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pemustaka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71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yang</w:t>
      </w:r>
      <w:r w:rsidRPr="00071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local content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Pr="00071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dihasilkannya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. Saat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local content yang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71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format digital.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dan Lembaga</w:t>
      </w:r>
      <w:r w:rsidRPr="00071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respository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71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1FE4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melayankan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contentnya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pemustaka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>.</w:t>
      </w:r>
      <w:r w:rsidRPr="00071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F23BA81" w14:textId="77777777" w:rsidR="008047D8" w:rsidRDefault="008047D8" w:rsidP="008047D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deposit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dan</w:t>
      </w:r>
      <w:r w:rsidRPr="00071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melayankan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lukisan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fotografi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patung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keramik</w:t>
      </w:r>
      <w:proofErr w:type="spellEnd"/>
      <w:r w:rsidRPr="00071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1FE4">
        <w:rPr>
          <w:rFonts w:ascii="Times New Roman" w:hAnsi="Times New Roman" w:cs="Times New Roman"/>
          <w:sz w:val="24"/>
          <w:szCs w:val="24"/>
        </w:rPr>
        <w:t xml:space="preserve">dan lain-lain)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pertunjukkan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71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pertunjukkan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local content yang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071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71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keberadaannya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071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1FE4"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Penilaiannya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pemeringkatan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website</w:t>
      </w:r>
      <w:r w:rsidRPr="00071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1FE4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dunia.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Hermana (2015),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pemeringkatan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071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webomatrik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4ICU dan paper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071F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>.</w:t>
      </w:r>
    </w:p>
    <w:p w14:paraId="5BE11E04" w14:textId="77777777" w:rsidR="004F298A" w:rsidRPr="008047D8" w:rsidRDefault="004F298A" w:rsidP="008047D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F298A" w:rsidRPr="00804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D8"/>
    <w:rsid w:val="00481875"/>
    <w:rsid w:val="004F298A"/>
    <w:rsid w:val="008047D8"/>
    <w:rsid w:val="00EE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9536C"/>
  <w15:chartTrackingRefBased/>
  <w15:docId w15:val="{0047A43E-D07F-470B-9775-3EC990C0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2023-11-12T10:47:00Z</dcterms:created>
  <dcterms:modified xsi:type="dcterms:W3CDTF">2023-11-12T10:48:00Z</dcterms:modified>
</cp:coreProperties>
</file>