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32"/>
          <w:szCs w:val="32"/>
        </w:rPr>
      </w:pPr>
      <w:r>
        <w:rPr>
          <w:rFonts w:hint="default" w:ascii="Times New Roman" w:hAnsi="Times New Roman" w:cs="Times New Roman"/>
          <w:b/>
          <w:sz w:val="32"/>
          <w:szCs w:val="32"/>
        </w:rPr>
        <w:t>WILFRED GITHUKA</w:t>
      </w:r>
    </w:p>
    <w:p>
      <w:pPr>
        <w:jc w:val="center"/>
        <w:rPr>
          <w:rFonts w:hint="default" w:ascii="Times New Roman" w:hAnsi="Times New Roman" w:cs="Times New Roman"/>
          <w:b/>
          <w:sz w:val="32"/>
          <w:szCs w:val="32"/>
        </w:rPr>
      </w:pPr>
      <w:r>
        <w:rPr>
          <w:rFonts w:hint="default" w:ascii="Times New Roman" w:hAnsi="Times New Roman" w:cs="Times New Roman"/>
          <w:b/>
          <w:sz w:val="32"/>
          <w:szCs w:val="32"/>
        </w:rPr>
        <w:t>BIT/</w:t>
      </w:r>
      <w:bookmarkStart w:id="0" w:name="_GoBack"/>
      <w:bookmarkEnd w:id="0"/>
      <w:r>
        <w:rPr>
          <w:rFonts w:hint="default" w:ascii="Times New Roman" w:hAnsi="Times New Roman" w:cs="Times New Roman"/>
          <w:b/>
          <w:sz w:val="32"/>
          <w:szCs w:val="32"/>
        </w:rPr>
        <w:t>2019/44664</w:t>
      </w: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BIT2103 Hardware and software Installation CAT</w:t>
      </w:r>
    </w:p>
    <w:p>
      <w:pPr>
        <w:pStyle w:val="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Discuss the three core functions of an operating system(3 Marks)</w:t>
      </w:r>
      <w:r>
        <w:rPr>
          <w:rFonts w:hint="default" w:ascii="Times New Roman" w:hAnsi="Times New Roman" w:cs="Times New Roman"/>
          <w:sz w:val="22"/>
          <w:szCs w:val="22"/>
        </w:rPr>
        <w:tab/>
      </w:r>
    </w:p>
    <w:p>
      <w:pPr>
        <w:pStyle w:val="4"/>
        <w:numPr>
          <w:numId w:val="0"/>
        </w:numPr>
        <w:ind w:left="360" w:leftChars="0"/>
        <w:rPr>
          <w:rFonts w:hint="default" w:ascii="Times New Roman" w:hAnsi="Times New Roman" w:cs="Times New Roman"/>
          <w:b/>
          <w:bCs/>
          <w:sz w:val="22"/>
          <w:szCs w:val="22"/>
        </w:rPr>
      </w:pPr>
    </w:p>
    <w:p>
      <w:pPr>
        <w:pStyle w:val="4"/>
        <w:numPr>
          <w:numId w:val="0"/>
        </w:numPr>
        <w:ind w:left="360" w:leftChars="0"/>
        <w:rPr>
          <w:rFonts w:hint="default" w:ascii="Times New Roman" w:hAnsi="Times New Roman" w:cs="Times New Roman"/>
          <w:sz w:val="22"/>
          <w:szCs w:val="22"/>
        </w:rPr>
      </w:pPr>
      <w:r>
        <w:rPr>
          <w:rFonts w:hint="default" w:ascii="Times New Roman" w:hAnsi="Times New Roman" w:cs="Times New Roman"/>
          <w:b/>
          <w:bCs/>
          <w:sz w:val="22"/>
          <w:szCs w:val="22"/>
        </w:rPr>
        <w:t>Memory Management</w:t>
      </w:r>
      <w:r>
        <w:rPr>
          <w:rFonts w:hint="default" w:ascii="Times New Roman" w:hAnsi="Times New Roman" w:cs="Times New Roman"/>
          <w:b/>
          <w:bCs/>
          <w:sz w:val="22"/>
          <w:szCs w:val="22"/>
        </w:rPr>
        <w:t xml:space="preserve"> </w:t>
      </w:r>
      <w:r>
        <w:rPr>
          <w:rFonts w:hint="default" w:ascii="Times New Roman" w:hAnsi="Times New Roman" w:cs="Times New Roman"/>
          <w:sz w:val="22"/>
          <w:szCs w:val="22"/>
        </w:rPr>
        <w:t xml:space="preserve">- </w:t>
      </w:r>
      <w:r>
        <w:rPr>
          <w:rFonts w:hint="default" w:ascii="Times New Roman" w:hAnsi="Times New Roman" w:cs="Times New Roman"/>
          <w:sz w:val="22"/>
          <w:szCs w:val="22"/>
        </w:rPr>
        <w:t>It is also an important function of operating system. The memory cannot be managed without operating system. Different programs and data execute in memory at one time. if there is no operating system, the programs may mix with each other. The system will not work properly.</w:t>
      </w:r>
    </w:p>
    <w:p>
      <w:pPr>
        <w:pStyle w:val="4"/>
        <w:numPr>
          <w:numId w:val="0"/>
        </w:numPr>
        <w:ind w:left="360" w:leftChars="0"/>
        <w:rPr>
          <w:rFonts w:hint="default" w:ascii="Times New Roman" w:hAnsi="Times New Roman" w:cs="Times New Roman"/>
          <w:b/>
          <w:bCs/>
          <w:sz w:val="22"/>
          <w:szCs w:val="22"/>
        </w:rPr>
      </w:pPr>
      <w:r>
        <w:rPr>
          <w:rFonts w:hint="default" w:ascii="Times New Roman" w:hAnsi="Times New Roman" w:cs="Times New Roman"/>
          <w:b/>
          <w:bCs/>
          <w:sz w:val="22"/>
          <w:szCs w:val="22"/>
        </w:rPr>
        <w:t>Disk Management</w:t>
      </w:r>
    </w:p>
    <w:p>
      <w:pPr>
        <w:pStyle w:val="4"/>
        <w:numPr>
          <w:numId w:val="0"/>
        </w:numPr>
        <w:ind w:left="360" w:leftChars="0"/>
        <w:rPr>
          <w:rFonts w:hint="default" w:ascii="Times New Roman" w:hAnsi="Times New Roman" w:cs="Times New Roman"/>
          <w:sz w:val="22"/>
          <w:szCs w:val="22"/>
        </w:rPr>
      </w:pPr>
      <w:r>
        <w:rPr>
          <w:rFonts w:hint="default" w:ascii="Times New Roman" w:hAnsi="Times New Roman" w:cs="Times New Roman"/>
          <w:sz w:val="22"/>
          <w:szCs w:val="22"/>
        </w:rPr>
        <w:t>Operating system manages the disk space. It manages the stored files and folders in a proper way.</w:t>
      </w:r>
    </w:p>
    <w:p>
      <w:pPr>
        <w:pStyle w:val="4"/>
        <w:numPr>
          <w:numId w:val="0"/>
        </w:numPr>
        <w:ind w:left="360" w:leftChars="0"/>
        <w:rPr>
          <w:rFonts w:hint="default" w:ascii="Times New Roman" w:hAnsi="Times New Roman" w:cs="Times New Roman"/>
          <w:b/>
          <w:bCs/>
          <w:sz w:val="22"/>
          <w:szCs w:val="22"/>
        </w:rPr>
      </w:pPr>
      <w:r>
        <w:rPr>
          <w:rFonts w:hint="default" w:ascii="Times New Roman" w:hAnsi="Times New Roman" w:cs="Times New Roman"/>
          <w:b/>
          <w:bCs/>
          <w:sz w:val="22"/>
          <w:szCs w:val="22"/>
        </w:rPr>
        <w:t>Booting</w:t>
      </w:r>
    </w:p>
    <w:p>
      <w:pPr>
        <w:pStyle w:val="4"/>
        <w:numPr>
          <w:numId w:val="0"/>
        </w:numPr>
        <w:ind w:left="360" w:leftChars="0"/>
        <w:rPr>
          <w:rFonts w:hint="default" w:ascii="Times New Roman" w:hAnsi="Times New Roman" w:cs="Times New Roman"/>
          <w:sz w:val="22"/>
          <w:szCs w:val="22"/>
        </w:rPr>
      </w:pPr>
      <w:r>
        <w:rPr>
          <w:rFonts w:hint="default" w:ascii="Times New Roman" w:hAnsi="Times New Roman" w:cs="Times New Roman"/>
          <w:sz w:val="22"/>
          <w:szCs w:val="22"/>
        </w:rPr>
        <w:t>Booting is a process of starting the computer operating system starts the computer to work. It checks the computer and makes it ready to work.</w:t>
      </w:r>
    </w:p>
    <w:p>
      <w:pPr>
        <w:pStyle w:val="4"/>
        <w:numPr>
          <w:ilvl w:val="0"/>
          <w:numId w:val="0"/>
        </w:numPr>
        <w:ind w:left="360" w:leftChars="0"/>
        <w:rPr>
          <w:rFonts w:hint="default" w:ascii="Times New Roman" w:hAnsi="Times New Roman" w:cs="Times New Roman"/>
          <w:sz w:val="22"/>
          <w:szCs w:val="22"/>
        </w:rPr>
      </w:pPr>
    </w:p>
    <w:p>
      <w:pPr>
        <w:pStyle w:val="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What are the procedures for restoring backup on windows  2010(3Marks)</w:t>
      </w:r>
    </w:p>
    <w:p>
      <w:pPr>
        <w:pStyle w:val="4"/>
        <w:numPr>
          <w:numId w:val="0"/>
        </w:numPr>
        <w:ind w:left="360" w:leftChars="0"/>
        <w:rPr>
          <w:rFonts w:hint="default" w:ascii="Times New Roman" w:hAnsi="Times New Roman" w:cs="Times New Roman"/>
          <w:sz w:val="22"/>
          <w:szCs w:val="22"/>
        </w:rPr>
      </w:pPr>
    </w:p>
    <w:p>
      <w:pPr>
        <w:pStyle w:val="4"/>
        <w:numPr>
          <w:numId w:val="0"/>
        </w:numPr>
        <w:ind w:left="360" w:leftChars="0"/>
        <w:rPr>
          <w:rFonts w:hint="default" w:ascii="Times New Roman" w:hAnsi="Times New Roman" w:cs="Times New Roman"/>
          <w:sz w:val="22"/>
          <w:szCs w:val="22"/>
        </w:rPr>
      </w:pPr>
      <w:r>
        <w:rPr>
          <w:rFonts w:hint="default" w:ascii="Times New Roman" w:hAnsi="Times New Roman" w:cs="Times New Roman"/>
          <w:sz w:val="22"/>
          <w:szCs w:val="22"/>
        </w:rPr>
        <w:t>If you used Backup and Restore to back up files or create system image backups in previous versions of Windows, your old backup is still available in Windows 10. In the search box on the taskbar, type control panel. Then select Control Panel &gt; System and Security &gt; Backup and Restore</w:t>
      </w:r>
      <w:r>
        <w:rPr>
          <w:rFonts w:hint="default" w:ascii="Times New Roman" w:hAnsi="Times New Roman" w:cs="Times New Roman"/>
          <w:sz w:val="22"/>
          <w:szCs w:val="22"/>
        </w:rPr>
        <w:t>.</w:t>
      </w:r>
      <w:r>
        <w:rPr>
          <w:rFonts w:hint="default" w:ascii="Times New Roman" w:hAnsi="Times New Roman" w:cs="Times New Roman"/>
          <w:sz w:val="22"/>
          <w:szCs w:val="22"/>
        </w:rPr>
        <w:t xml:space="preserve">. </w:t>
      </w:r>
    </w:p>
    <w:p>
      <w:pPr>
        <w:pStyle w:val="4"/>
        <w:numPr>
          <w:numId w:val="0"/>
        </w:numPr>
        <w:ind w:left="360" w:leftChars="0"/>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what are the different types of 21</w:t>
      </w:r>
      <w:r>
        <w:rPr>
          <w:rFonts w:hint="default" w:ascii="Times New Roman" w:hAnsi="Times New Roman" w:cs="Times New Roman"/>
          <w:sz w:val="22"/>
          <w:szCs w:val="22"/>
          <w:vertAlign w:val="superscript"/>
        </w:rPr>
        <w:t>st</w:t>
      </w:r>
      <w:r>
        <w:rPr>
          <w:rFonts w:hint="default" w:ascii="Times New Roman" w:hAnsi="Times New Roman" w:cs="Times New Roman"/>
          <w:sz w:val="22"/>
          <w:szCs w:val="22"/>
        </w:rPr>
        <w:t xml:space="preserve"> Century computer threats (3Marks)</w:t>
      </w:r>
    </w:p>
    <w:p>
      <w:pPr>
        <w:pStyle w:val="4"/>
        <w:numPr>
          <w:numId w:val="0"/>
        </w:numPr>
        <w:ind w:left="360" w:leftChars="0"/>
        <w:rPr>
          <w:rFonts w:hint="default" w:ascii="Times New Roman" w:hAnsi="Times New Roman" w:cs="Times New Roman"/>
          <w:sz w:val="22"/>
          <w:szCs w:val="22"/>
        </w:rPr>
      </w:pPr>
      <w:r>
        <w:rPr>
          <w:rFonts w:hint="default" w:ascii="Times New Roman" w:hAnsi="Times New Roman" w:cs="Times New Roman"/>
          <w:sz w:val="22"/>
          <w:szCs w:val="22"/>
        </w:rPr>
        <w:t>Incident Management Process</w:t>
      </w:r>
    </w:p>
    <w:p>
      <w:pPr>
        <w:pStyle w:val="4"/>
        <w:numPr>
          <w:ilvl w:val="0"/>
          <w:numId w:val="2"/>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Computer Viruses</w:t>
      </w:r>
    </w:p>
    <w:p>
      <w:pPr>
        <w:pStyle w:val="4"/>
        <w:numPr>
          <w:ilvl w:val="0"/>
          <w:numId w:val="2"/>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Computer Spyware</w:t>
      </w:r>
    </w:p>
    <w:p>
      <w:pPr>
        <w:pStyle w:val="4"/>
        <w:numPr>
          <w:ilvl w:val="0"/>
          <w:numId w:val="2"/>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Data Loss</w:t>
      </w:r>
      <w:r>
        <w:rPr>
          <w:rFonts w:hint="default" w:ascii="Times New Roman" w:hAnsi="Times New Roman" w:cs="Times New Roman"/>
          <w:sz w:val="22"/>
          <w:szCs w:val="22"/>
        </w:rPr>
        <w:t xml:space="preserve"> </w:t>
      </w:r>
    </w:p>
    <w:p>
      <w:pPr>
        <w:pStyle w:val="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Define Change management. Discuss the roles of a change manager and the change advisory board in change management (3Marks)</w:t>
      </w:r>
    </w:p>
    <w:p>
      <w:pPr>
        <w:pStyle w:val="4"/>
        <w:numPr>
          <w:numId w:val="0"/>
        </w:numPr>
        <w:ind w:left="360" w:leftChars="0"/>
        <w:rPr>
          <w:rFonts w:hint="default" w:ascii="Times New Roman" w:hAnsi="Times New Roman" w:cs="Times New Roman"/>
          <w:sz w:val="22"/>
          <w:szCs w:val="22"/>
        </w:rPr>
      </w:pPr>
    </w:p>
    <w:p>
      <w:pPr>
        <w:pStyle w:val="4"/>
        <w:numPr>
          <w:numId w:val="0"/>
        </w:numPr>
        <w:ind w:left="360" w:leftChars="0"/>
        <w:rPr>
          <w:rFonts w:hint="default" w:ascii="Times New Roman" w:hAnsi="Times New Roman" w:cs="Times New Roman"/>
          <w:sz w:val="22"/>
          <w:szCs w:val="22"/>
        </w:rPr>
      </w:pPr>
      <w:r>
        <w:rPr>
          <w:rFonts w:hint="default" w:ascii="Times New Roman" w:hAnsi="Times New Roman" w:cs="Times New Roman"/>
          <w:sz w:val="22"/>
          <w:szCs w:val="22"/>
        </w:rPr>
        <w:t>Change Management is a key ITIL Transition stage process and one of the most important processes in service management. The Change Advisory Board (CAB) plays a major role in the initiating phase of change management, so a few more things should be said about it here.</w:t>
      </w:r>
      <w:r>
        <w:rPr>
          <w:rFonts w:hint="default" w:ascii="Times New Roman" w:hAnsi="Times New Roman" w:cs="Times New Roman"/>
          <w:sz w:val="22"/>
          <w:szCs w:val="22"/>
        </w:rPr>
        <w:t xml:space="preserve"> The Change Management process must have an owner. In ITIL, he/she is called the Change Manager. In smaller organizations, this role can be combined with other non-conflicting roles: Service Manager is a good example.</w:t>
      </w:r>
    </w:p>
    <w:p>
      <w:pPr>
        <w:pStyle w:val="4"/>
        <w:numPr>
          <w:numId w:val="0"/>
        </w:numPr>
        <w:ind w:left="360" w:leftChars="0"/>
        <w:rPr>
          <w:rFonts w:hint="default" w:ascii="Times New Roman" w:hAnsi="Times New Roman" w:cs="Times New Roman"/>
          <w:sz w:val="22"/>
          <w:szCs w:val="22"/>
        </w:rPr>
      </w:pPr>
    </w:p>
    <w:p>
      <w:pPr>
        <w:pStyle w:val="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What essential training should a help desk manager go through (3Marks)</w:t>
      </w:r>
    </w:p>
    <w:p>
      <w:pPr>
        <w:pStyle w:val="4"/>
        <w:numPr>
          <w:numId w:val="0"/>
        </w:numPr>
        <w:ind w:left="360" w:leftChars="0"/>
        <w:rPr>
          <w:rFonts w:hint="default" w:ascii="Times New Roman" w:hAnsi="Times New Roman" w:cs="Times New Roman"/>
          <w:sz w:val="22"/>
          <w:szCs w:val="22"/>
        </w:rPr>
      </w:pPr>
    </w:p>
    <w:p>
      <w:pPr>
        <w:pStyle w:val="4"/>
        <w:numPr>
          <w:ilvl w:val="0"/>
          <w:numId w:val="3"/>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Team Leadership Training</w:t>
      </w:r>
    </w:p>
    <w:p>
      <w:pPr>
        <w:pStyle w:val="4"/>
        <w:numPr>
          <w:ilvl w:val="0"/>
          <w:numId w:val="3"/>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Team Management Training</w:t>
      </w:r>
    </w:p>
    <w:p>
      <w:pPr>
        <w:pStyle w:val="4"/>
        <w:numPr>
          <w:ilvl w:val="0"/>
          <w:numId w:val="3"/>
        </w:numPr>
        <w:ind w:left="4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Successful Management Training</w:t>
      </w:r>
    </w:p>
    <w:p>
      <w:pPr>
        <w:pStyle w:val="4"/>
        <w:numPr>
          <w:numId w:val="0"/>
        </w:numPr>
        <w:ind w:leftChars="0"/>
        <w:rPr>
          <w:rFonts w:hint="default" w:ascii="Times New Roman" w:hAnsi="Times New Roman" w:cs="Times New Roman"/>
          <w:sz w:val="22"/>
          <w:szCs w:val="22"/>
        </w:rPr>
      </w:pPr>
    </w:p>
    <w:p>
      <w:pPr>
        <w:pStyle w:val="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 xml:space="preserve"> Discuss the key functions of a service desk with a reference point to Safaricom Limited. (5Marks)</w:t>
      </w:r>
    </w:p>
    <w:p>
      <w:pPr>
        <w:pStyle w:val="4"/>
        <w:numPr>
          <w:numId w:val="0"/>
        </w:numPr>
        <w:ind w:left="360" w:leftChars="0"/>
        <w:rPr>
          <w:rFonts w:hint="default" w:ascii="Times New Roman" w:hAnsi="Times New Roman" w:cs="Times New Roman"/>
          <w:sz w:val="22"/>
          <w:szCs w:val="22"/>
        </w:rPr>
      </w:pPr>
      <w:r>
        <w:rPr>
          <w:rFonts w:hint="default" w:ascii="Times New Roman" w:hAnsi="Times New Roman" w:cs="Times New Roman"/>
          <w:b/>
          <w:bCs/>
          <w:sz w:val="22"/>
          <w:szCs w:val="22"/>
        </w:rPr>
        <w:t xml:space="preserve">Incident Management </w:t>
      </w:r>
      <w:r>
        <w:rPr>
          <w:rFonts w:hint="default" w:ascii="Times New Roman" w:hAnsi="Times New Roman" w:cs="Times New Roman"/>
          <w:sz w:val="22"/>
          <w:szCs w:val="22"/>
        </w:rPr>
        <w:t xml:space="preserve"> Although managing incidents in full requires the collaboration of other departments and staff,  the Service Desk must be able to provide a first line of support to help resolve interruptions</w:t>
      </w:r>
      <w:r>
        <w:rPr>
          <w:rFonts w:hint="default" w:ascii="Times New Roman" w:hAnsi="Times New Roman" w:cs="Times New Roman"/>
          <w:sz w:val="22"/>
          <w:szCs w:val="22"/>
        </w:rPr>
        <w:t>. These include issues like no subscriber coverage in a specific area or inconectivity due to weather or other natural phenomena.</w:t>
      </w:r>
    </w:p>
    <w:p>
      <w:pPr>
        <w:pStyle w:val="4"/>
        <w:numPr>
          <w:numId w:val="0"/>
        </w:numPr>
        <w:ind w:left="360" w:leftChars="0"/>
        <w:rPr>
          <w:rFonts w:hint="default" w:ascii="Times New Roman" w:hAnsi="Times New Roman" w:cs="Times New Roman"/>
          <w:sz w:val="22"/>
          <w:szCs w:val="22"/>
        </w:rPr>
      </w:pPr>
      <w:r>
        <w:rPr>
          <w:rFonts w:hint="default" w:ascii="Times New Roman" w:hAnsi="Times New Roman" w:cs="Times New Roman"/>
          <w:b/>
          <w:bCs/>
          <w:sz w:val="22"/>
          <w:szCs w:val="22"/>
        </w:rPr>
        <w:t>Information Centre</w:t>
      </w:r>
      <w:r>
        <w:rPr>
          <w:rFonts w:hint="default" w:ascii="Times New Roman" w:hAnsi="Times New Roman" w:cs="Times New Roman"/>
          <w:sz w:val="22"/>
          <w:szCs w:val="22"/>
        </w:rPr>
        <w:t xml:space="preserve"> - The service desk should be a source of information to mobile phone users. In Safaricom this can be used to solve normal problems like balance query, cost of services or even business queries.</w:t>
      </w:r>
    </w:p>
    <w:p>
      <w:pPr>
        <w:pStyle w:val="4"/>
        <w:numPr>
          <w:numId w:val="0"/>
        </w:numPr>
        <w:ind w:left="360" w:leftChars="0"/>
        <w:rPr>
          <w:rFonts w:hint="default" w:ascii="Times New Roman" w:hAnsi="Times New Roman" w:cs="Times New Roman"/>
          <w:sz w:val="22"/>
          <w:szCs w:val="22"/>
        </w:rPr>
      </w:pPr>
      <w:r>
        <w:rPr>
          <w:rFonts w:hint="default" w:ascii="Times New Roman" w:hAnsi="Times New Roman" w:cs="Times New Roman"/>
          <w:b/>
          <w:bCs/>
          <w:sz w:val="22"/>
          <w:szCs w:val="22"/>
        </w:rPr>
        <w:t xml:space="preserve">Supplier Relations </w:t>
      </w:r>
      <w:r>
        <w:rPr>
          <w:rFonts w:hint="default" w:ascii="Times New Roman" w:hAnsi="Times New Roman" w:cs="Times New Roman"/>
          <w:sz w:val="22"/>
          <w:szCs w:val="22"/>
        </w:rPr>
        <w:t xml:space="preserve">- The Service Desk is also responsible for relations with external suppliers providing maintenance. Safaricom has different suppliers who not only supply goods but also services. They should be able to reach the Service desk for any clarification on any matters regarding the same. </w:t>
      </w:r>
    </w:p>
    <w:p>
      <w:pPr>
        <w:pStyle w:val="4"/>
        <w:numPr>
          <w:numId w:val="0"/>
        </w:numPr>
        <w:ind w:left="360" w:leftChars="0"/>
        <w:rPr>
          <w:rFonts w:hint="default" w:ascii="Times New Roman" w:hAnsi="Times New Roman" w:cs="Times New Roman"/>
          <w:sz w:val="22"/>
          <w:szCs w:val="22"/>
        </w:rPr>
      </w:pPr>
    </w:p>
    <w:p>
      <w:pPr>
        <w:pStyle w:val="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Discuss the Incident Management Process a case of Equity Bank (5Marks)</w:t>
      </w:r>
    </w:p>
    <w:p>
      <w:pPr>
        <w:pStyle w:val="4"/>
        <w:numPr>
          <w:numId w:val="0"/>
        </w:numPr>
        <w:ind w:left="360" w:leftChars="0"/>
        <w:rPr>
          <w:rFonts w:hint="default" w:ascii="Times New Roman" w:hAnsi="Times New Roman" w:cs="Times New Roman"/>
          <w:sz w:val="22"/>
          <w:szCs w:val="22"/>
        </w:rPr>
      </w:pPr>
    </w:p>
    <w:p>
      <w:pPr>
        <w:pStyle w:val="4"/>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You have been hired by Mintel Limited whose servers have gone down due to fire outbreak. Suggest disaster recovery mechanisms to ensure data is restored and future data losses are prevented.(5Marks)</w:t>
      </w:r>
    </w:p>
    <w:p>
      <w:pPr>
        <w:pStyle w:val="4"/>
        <w:numPr>
          <w:numId w:val="0"/>
        </w:numPr>
        <w:ind w:left="360" w:leftChars="0" w:firstLine="716" w:firstLineChars="0"/>
        <w:rPr>
          <w:rFonts w:hint="default" w:ascii="Times New Roman" w:hAnsi="Times New Roman" w:cs="Times New Roman"/>
          <w:sz w:val="22"/>
          <w:szCs w:val="22"/>
        </w:rPr>
      </w:pPr>
      <w:r>
        <w:rPr>
          <w:rFonts w:hint="default" w:ascii="Times New Roman" w:hAnsi="Times New Roman" w:cs="Times New Roman"/>
          <w:sz w:val="22"/>
          <w:szCs w:val="22"/>
        </w:rPr>
        <w:t>Identify the problem that could have caused the data loss and implement</w:t>
      </w:r>
    </w:p>
    <w:p>
      <w:pPr>
        <w:pStyle w:val="4"/>
        <w:numPr>
          <w:numId w:val="0"/>
        </w:numPr>
        <w:ind w:left="360" w:leftChars="0" w:firstLine="716" w:firstLineChars="0"/>
        <w:rPr>
          <w:rFonts w:hint="default" w:ascii="Times New Roman" w:hAnsi="Times New Roman" w:cs="Times New Roman"/>
          <w:sz w:val="22"/>
          <w:szCs w:val="22"/>
        </w:rPr>
      </w:pPr>
      <w:r>
        <w:rPr>
          <w:rFonts w:hint="default" w:ascii="Times New Roman" w:hAnsi="Times New Roman" w:cs="Times New Roman"/>
          <w:sz w:val="22"/>
          <w:szCs w:val="22"/>
        </w:rPr>
        <w:t>mechanisims to prevent a re-occurence.</w:t>
      </w:r>
    </w:p>
    <w:p>
      <w:pPr>
        <w:pStyle w:val="4"/>
        <w:numPr>
          <w:numId w:val="0"/>
        </w:numPr>
        <w:ind w:left="360" w:leftChars="0" w:firstLine="716" w:firstLineChars="0"/>
        <w:rPr>
          <w:rFonts w:hint="default" w:ascii="Times New Roman" w:hAnsi="Times New Roman" w:cs="Times New Roman"/>
          <w:sz w:val="22"/>
          <w:szCs w:val="22"/>
        </w:rPr>
      </w:pPr>
      <w:r>
        <w:rPr>
          <w:rFonts w:hint="default" w:ascii="Times New Roman" w:hAnsi="Times New Roman" w:cs="Times New Roman"/>
          <w:sz w:val="22"/>
          <w:szCs w:val="22"/>
        </w:rPr>
        <w:t>Inspect the data that has been lost and see how it can be recovered. Its</w:t>
      </w:r>
    </w:p>
    <w:p>
      <w:pPr>
        <w:pStyle w:val="4"/>
        <w:numPr>
          <w:numId w:val="0"/>
        </w:numPr>
        <w:ind w:left="360" w:leftChars="0" w:firstLine="716" w:firstLineChars="0"/>
        <w:rPr>
          <w:rFonts w:hint="default" w:ascii="Times New Roman" w:hAnsi="Times New Roman" w:cs="Times New Roman"/>
          <w:sz w:val="22"/>
          <w:szCs w:val="22"/>
        </w:rPr>
      </w:pPr>
      <w:r>
        <w:rPr>
          <w:rFonts w:hint="default" w:ascii="Times New Roman" w:hAnsi="Times New Roman" w:cs="Times New Roman"/>
          <w:sz w:val="22"/>
          <w:szCs w:val="22"/>
        </w:rPr>
        <w:t>best to isolate the damaged storage media since overwriting has make</w:t>
      </w:r>
    </w:p>
    <w:p>
      <w:pPr>
        <w:pStyle w:val="4"/>
        <w:numPr>
          <w:numId w:val="0"/>
        </w:numPr>
        <w:ind w:left="360" w:leftChars="0" w:firstLine="716" w:firstLineChars="0"/>
        <w:rPr>
          <w:rFonts w:hint="default" w:ascii="Times New Roman" w:hAnsi="Times New Roman" w:cs="Times New Roman"/>
          <w:sz w:val="22"/>
          <w:szCs w:val="22"/>
        </w:rPr>
      </w:pPr>
      <w:r>
        <w:rPr>
          <w:rFonts w:hint="default" w:ascii="Times New Roman" w:hAnsi="Times New Roman" w:cs="Times New Roman"/>
          <w:sz w:val="22"/>
          <w:szCs w:val="22"/>
        </w:rPr>
        <w:t>recovery nearly impossible.</w:t>
      </w:r>
    </w:p>
    <w:p>
      <w:pPr>
        <w:pStyle w:val="4"/>
        <w:numPr>
          <w:numId w:val="0"/>
        </w:numPr>
        <w:ind w:left="360" w:leftChars="0" w:firstLine="716" w:firstLineChars="0"/>
        <w:rPr>
          <w:rFonts w:hint="default" w:ascii="Times New Roman" w:hAnsi="Times New Roman" w:cs="Times New Roman"/>
          <w:sz w:val="22"/>
          <w:szCs w:val="22"/>
        </w:rPr>
      </w:pPr>
      <w:r>
        <w:rPr>
          <w:rFonts w:hint="default" w:ascii="Times New Roman" w:hAnsi="Times New Roman" w:cs="Times New Roman"/>
          <w:sz w:val="22"/>
          <w:szCs w:val="22"/>
        </w:rPr>
        <w:t>Once the data has been recovered, ensure the staff responsible are re-trained on how to</w:t>
      </w:r>
    </w:p>
    <w:p>
      <w:pPr>
        <w:pStyle w:val="4"/>
        <w:numPr>
          <w:numId w:val="0"/>
        </w:numPr>
        <w:ind w:left="360" w:leftChars="0" w:firstLine="716" w:firstLineChars="0"/>
        <w:rPr>
          <w:rFonts w:hint="default" w:ascii="Times New Roman" w:hAnsi="Times New Roman" w:cs="Times New Roman"/>
          <w:sz w:val="22"/>
          <w:szCs w:val="22"/>
        </w:rPr>
      </w:pPr>
      <w:r>
        <w:rPr>
          <w:rFonts w:hint="default" w:ascii="Times New Roman" w:hAnsi="Times New Roman" w:cs="Times New Roman"/>
          <w:sz w:val="22"/>
          <w:szCs w:val="22"/>
        </w:rPr>
        <w:t>prevent future occurrences.</w:t>
      </w:r>
    </w:p>
    <w:p>
      <w:pPr>
        <w:pStyle w:val="4"/>
        <w:numPr>
          <w:numId w:val="0"/>
        </w:numPr>
        <w:rPr>
          <w:rFonts w:hint="default" w:ascii="Times New Roman" w:hAnsi="Times New Roman" w:cs="Times New Roman"/>
          <w:sz w:val="22"/>
          <w:szCs w:val="2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Arial"/>
    <w:panose1 w:val="020F0502020204030204"/>
    <w:charset w:val="86"/>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SimSun">
    <w:altName w:val="WenQuanYi Micro Hei"/>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Simsun">
    <w:altName w:val="ProFontIIx Nerd Font"/>
    <w:panose1 w:val="00000000000000000000"/>
    <w:charset w:val="00"/>
    <w:family w:val="auto"/>
    <w:pitch w:val="default"/>
    <w:sig w:usb0="00000000" w:usb1="00000000" w:usb2="00000000" w:usb3="00000000" w:csb0="00000000" w:csb1="00000000"/>
  </w:font>
  <w:font w:name="ProFontIIx Nerd Font">
    <w:panose1 w:val="00000400000000000000"/>
    <w:charset w:val="00"/>
    <w:family w:val="auto"/>
    <w:pitch w:val="default"/>
    <w:sig w:usb0="800000AF" w:usb1="5000204A" w:usb2="00000000" w:usb3="00000000" w:csb0="A0000001" w:csb1="80D40000"/>
  </w:font>
  <w:font w:name="3270Medium Nerd Font">
    <w:panose1 w:val="02000609000000000000"/>
    <w:charset w:val="00"/>
    <w:family w:val="auto"/>
    <w:pitch w:val="default"/>
    <w:sig w:usb0="200000AF" w:usb1="12003822" w:usb2="00000030" w:usb3="00000000" w:csb0="80000011" w:csb1="01400000"/>
  </w:font>
  <w:font w:name="Alegreya">
    <w:panose1 w:val="00000600000000000000"/>
    <w:charset w:val="00"/>
    <w:family w:val="auto"/>
    <w:pitch w:val="default"/>
    <w:sig w:usb0="6000028F" w:usb1="00000003" w:usb2="00000000" w:usb3="00000000" w:csb0="2000019F" w:csb1="00000000"/>
  </w:font>
  <w:font w:name="Alegreya Sans SC">
    <w:panose1 w:val="00000600000000000000"/>
    <w:charset w:val="00"/>
    <w:family w:val="auto"/>
    <w:pitch w:val="default"/>
    <w:sig w:usb0="6000028F" w:usb1="00000003" w:usb2="00000000" w:usb3="00000000" w:csb0="2000019F" w:csb1="00000000"/>
  </w:font>
  <w:font w:name="Alegreya SC">
    <w:panose1 w:val="00000600000000000000"/>
    <w:charset w:val="00"/>
    <w:family w:val="auto"/>
    <w:pitch w:val="default"/>
    <w:sig w:usb0="6000028F" w:usb1="00000003" w:usb2="00000000" w:usb3="00000000" w:csb0="2000019F" w:csb1="00000000"/>
  </w:font>
  <w:font w:name="AnonymicePowerline Nerd Font">
    <w:panose1 w:val="02060609030202000504"/>
    <w:charset w:val="00"/>
    <w:family w:val="auto"/>
    <w:pitch w:val="default"/>
    <w:sig w:usb0="A00002AF" w:usb1="7000A9CA" w:usb2="00000000" w:usb3="00000000" w:csb0="2000009F" w:csb1="00000000"/>
  </w:font>
  <w:font w:name="Anonymous Pro">
    <w:panose1 w:val="02060609030202000504"/>
    <w:charset w:val="00"/>
    <w:family w:val="auto"/>
    <w:pitch w:val="default"/>
    <w:sig w:usb0="A00002AF" w:usb1="7000A9CA" w:usb2="00000000" w:usb3="00000000" w:csb0="2000009F" w:csb1="00000000"/>
  </w:font>
  <w:font w:name="Archivo Black">
    <w:panose1 w:val="020B0A03020202020B04"/>
    <w:charset w:val="00"/>
    <w:family w:val="auto"/>
    <w:pitch w:val="default"/>
    <w:sig w:usb0="00000007" w:usb1="00000000" w:usb2="00000000" w:usb3="00000000" w:csb0="20000093" w:csb1="00000000"/>
  </w:font>
  <w:font w:name="Archivo Narrow">
    <w:panose1 w:val="020B0606020202020B04"/>
    <w:charset w:val="00"/>
    <w:family w:val="auto"/>
    <w:pitch w:val="default"/>
    <w:sig w:usb0="00000007" w:usb1="00000000" w:usb2="00000000" w:usb3="00000000" w:csb0="20000093" w:csb1="00000000"/>
  </w:font>
  <w:font w:name="BioRhyme">
    <w:panose1 w:val="00000500000000000000"/>
    <w:charset w:val="00"/>
    <w:family w:val="auto"/>
    <w:pitch w:val="default"/>
    <w:sig w:usb0="00000007" w:usb1="02000000" w:usb2="00000000" w:usb3="00000000" w:csb0="20000093" w:csb1="00000000"/>
  </w:font>
  <w:font w:name="BioRhyme Expanded">
    <w:panose1 w:val="00000505000000000000"/>
    <w:charset w:val="00"/>
    <w:family w:val="auto"/>
    <w:pitch w:val="default"/>
    <w:sig w:usb0="00000007" w:usb1="02000000" w:usb2="00000000" w:usb3="00000000" w:csb0="20000093" w:csb1="00000000"/>
  </w:font>
  <w:font w:name="BitstreamVeraSansMono Nerd Font">
    <w:panose1 w:val="020B0609030804020204"/>
    <w:charset w:val="00"/>
    <w:family w:val="auto"/>
    <w:pitch w:val="default"/>
    <w:sig w:usb0="800000AF" w:usb1="1000204A" w:usb2="00000000" w:usb3="00000000" w:csb0="00000001" w:csb1="00000000"/>
  </w:font>
  <w:font w:name="Bitter">
    <w:panose1 w:val="02000000000000000000"/>
    <w:charset w:val="00"/>
    <w:family w:val="auto"/>
    <w:pitch w:val="default"/>
    <w:sig w:usb0="800000AF" w:usb1="4000204A" w:usb2="00000000" w:usb3="00000000" w:csb0="20000001" w:csb1="00000000"/>
  </w:font>
  <w:font w:name="Cabin">
    <w:panose1 w:val="00000600000000000000"/>
    <w:charset w:val="00"/>
    <w:family w:val="auto"/>
    <w:pitch w:val="default"/>
    <w:sig w:usb0="20000007" w:usb1="00000001" w:usb2="00000000" w:usb3="00000000" w:csb0="20000193" w:csb1="00000000"/>
  </w:font>
  <w:font w:name="Cabin Condensed">
    <w:panose1 w:val="00000606000000000000"/>
    <w:charset w:val="00"/>
    <w:family w:val="auto"/>
    <w:pitch w:val="default"/>
    <w:sig w:usb0="20000007" w:usb1="00000001" w:usb2="00000000" w:usb3="00000000" w:csb0="20000193" w:csb1="00000000"/>
  </w:font>
  <w:font w:name="Cabin Sketch">
    <w:panose1 w:val="020B0503050202020004"/>
    <w:charset w:val="00"/>
    <w:family w:val="auto"/>
    <w:pitch w:val="default"/>
    <w:sig w:usb0="00000003" w:usb1="00000000" w:usb2="00000000" w:usb3="00000000" w:csb0="20000001" w:csb1="00000000"/>
  </w:font>
  <w:font w:name="Cabin VF Beta">
    <w:panose1 w:val="00000000000000000000"/>
    <w:charset w:val="00"/>
    <w:family w:val="auto"/>
    <w:pitch w:val="default"/>
    <w:sig w:usb0="00000000" w:usb1="00000000" w:usb2="00000000" w:usb3="00000000" w:csb0="00000000" w:csb1="00000000"/>
  </w:font>
  <w:font w:name="CodeNewRoman Nerd Font">
    <w:panose1 w:val="020B0609020204030204"/>
    <w:charset w:val="00"/>
    <w:family w:val="auto"/>
    <w:pitch w:val="default"/>
    <w:sig w:usb0="E10002FF" w:usb1="4000FCFF" w:usb2="00000009" w:usb3="00000000" w:csb0="6000019F" w:csb1="DFD70000"/>
  </w:font>
  <w:font w:name="Comic Sans MS">
    <w:panose1 w:val="030F0702030302020204"/>
    <w:charset w:val="00"/>
    <w:family w:val="auto"/>
    <w:pitch w:val="default"/>
    <w:sig w:usb0="00000287" w:usb1="00000000" w:usb2="00000000" w:usb3="00000000" w:csb0="2000009F" w:csb1="00000000"/>
  </w:font>
  <w:font w:name="Chivo">
    <w:panose1 w:val="00000500000000000000"/>
    <w:charset w:val="00"/>
    <w:family w:val="auto"/>
    <w:pitch w:val="default"/>
    <w:sig w:usb0="00000007" w:usb1="00000000" w:usb2="00000000" w:usb3="00000000" w:csb0="20000093" w:csb1="00000000"/>
  </w:font>
  <w:font w:name="Cantarell">
    <w:panose1 w:val="02000503000000000000"/>
    <w:charset w:val="00"/>
    <w:family w:val="auto"/>
    <w:pitch w:val="default"/>
    <w:sig w:usb0="A00002FF" w:usb1="4000217B" w:usb2="00000000" w:usb3="00000000" w:csb0="20000197" w:csb1="00000000"/>
  </w:font>
  <w:font w:name="Ubuntu Condensed">
    <w:panose1 w:val="020B0506030602030204"/>
    <w:charset w:val="00"/>
    <w:family w:val="auto"/>
    <w:pitch w:val="default"/>
    <w:sig w:usb0="E00002FF" w:usb1="5000205B" w:usb2="00000000" w:usb3="00000000" w:csb0="2000009F" w:csb1="56010000"/>
  </w:font>
  <w:font w:name="Ubuntu">
    <w:panose1 w:val="020B0504030602030204"/>
    <w:charset w:val="00"/>
    <w:family w:val="auto"/>
    <w:pitch w:val="default"/>
    <w:sig w:usb0="E00002FF" w:usb1="5000205B" w:usb2="00000000" w:usb3="00000000" w:csb0="2000009F" w:csb1="56010000"/>
  </w:font>
  <w:font w:name="Tinos">
    <w:panose1 w:val="02020603050405020304"/>
    <w:charset w:val="00"/>
    <w:family w:val="auto"/>
    <w:pitch w:val="default"/>
    <w:sig w:usb0="E0000AFF" w:usb1="500078FF" w:usb2="00000029" w:usb3="00000000" w:csb0="600001BF" w:csb1="DFF70000"/>
  </w:font>
  <w:font w:name="TerminessTTF Nerd Font">
    <w:panose1 w:val="02000609000000000000"/>
    <w:charset w:val="00"/>
    <w:family w:val="auto"/>
    <w:pitch w:val="default"/>
    <w:sig w:usb0="A00002FF" w:usb1="1000F9EB" w:usb2="00040020" w:usb3="00000000" w:csb0="4000009F" w:csb1="DFD70000"/>
  </w:font>
  <w:font w:name="SimSun">
    <w:altName w:val="WenQuanYi Micro Hei"/>
    <w:panose1 w:val="02010600030101010101"/>
    <w:charset w:val="86"/>
    <w:family w:val="roman"/>
    <w:pitch w:val="variable"/>
    <w:sig w:usb0="00000003" w:usb1="288F0000" w:usb2="00000016" w:usb3="00000000" w:csb0="00040001" w:csb1="00000000"/>
  </w:font>
  <w:font w:name="Wingdings">
    <w:panose1 w:val="05000000000000000000"/>
    <w:charset w:val="00"/>
    <w:family w:val="auto"/>
    <w:pitch w:val="default"/>
    <w:sig w:usb0="00000000" w:usb1="00000000" w:usb2="00000000" w:usb3="00000000" w:csb0="80000000" w:csb1="00000000"/>
  </w:font>
  <w:font w:name="EUDC">
    <w:panose1 w:val="02010600030101010101"/>
    <w:charset w:val="86"/>
    <w:family w:val="auto"/>
    <w:pitch w:val="default"/>
    <w:sig w:usb0="00000003" w:usb1="080E0031"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3AE1FC"/>
    <w:multiLevelType w:val="singleLevel"/>
    <w:tmpl w:val="FD3AE1FC"/>
    <w:lvl w:ilvl="0" w:tentative="0">
      <w:start w:val="1"/>
      <w:numFmt w:val="bullet"/>
      <w:lvlText w:val=""/>
      <w:lvlJc w:val="left"/>
      <w:pPr>
        <w:ind w:left="420" w:hanging="420"/>
      </w:pPr>
      <w:rPr>
        <w:rFonts w:hint="default" w:ascii="Wingdings" w:hAnsi="Wingdings"/>
      </w:rPr>
    </w:lvl>
  </w:abstractNum>
  <w:abstractNum w:abstractNumId="1">
    <w:nsid w:val="FFFE14D6"/>
    <w:multiLevelType w:val="singleLevel"/>
    <w:tmpl w:val="FFFE14D6"/>
    <w:lvl w:ilvl="0" w:tentative="0">
      <w:start w:val="1"/>
      <w:numFmt w:val="bullet"/>
      <w:lvlText w:val=""/>
      <w:lvlJc w:val="left"/>
      <w:pPr>
        <w:ind w:left="420" w:hanging="420"/>
      </w:pPr>
      <w:rPr>
        <w:rFonts w:hint="default" w:ascii="Wingdings" w:hAnsi="Wingdings"/>
      </w:rPr>
    </w:lvl>
  </w:abstractNum>
  <w:abstractNum w:abstractNumId="2">
    <w:nsid w:val="3BFB46CA"/>
    <w:multiLevelType w:val="multilevel"/>
    <w:tmpl w:val="3BFB46C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95C"/>
    <w:rsid w:val="00084DC3"/>
    <w:rsid w:val="00284581"/>
    <w:rsid w:val="0033670F"/>
    <w:rsid w:val="00C2295C"/>
    <w:rsid w:val="5EBDD34F"/>
    <w:rsid w:val="758BB837"/>
    <w:rsid w:val="F76E6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Words>
  <Characters>698</Characters>
  <Lines>5</Lines>
  <Paragraphs>1</Paragraphs>
  <TotalTime>81</TotalTime>
  <ScaleCrop>false</ScaleCrop>
  <LinksUpToDate>false</LinksUpToDate>
  <CharactersWithSpaces>819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2019-10-22T19:47:00Z</dcterms:created>
  <dc:creator>Michael</dc:creator>
  <cp:lastModifiedBy>wilfred</cp:lastModifiedBy>
  <dcterms:modified xsi:type="dcterms:W3CDTF">2019-11-11T13:40:15Z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