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WILFRED GITHUKA BIT/2019/44664</w:t>
      </w:r>
    </w:p>
    <w:p>
      <w:pPr>
        <w:jc w:val="center"/>
      </w:pPr>
      <w:r>
        <w:t>PROBABILITY AND STATISTICS I   BMA1104</w:t>
      </w:r>
    </w:p>
    <w:p>
      <w:pPr>
        <w:jc w:val="center"/>
      </w:pPr>
      <w:r>
        <w:t>ASSIGNMENT</w:t>
      </w:r>
      <w:r>
        <w:t xml:space="preserve"> CAT1 &amp; 2</w:t>
      </w:r>
    </w:p>
    <w:p>
      <w:pPr>
        <w:pStyle w:val="5"/>
        <w:numPr>
          <w:ilvl w:val="0"/>
          <w:numId w:val="1"/>
        </w:numPr>
        <w:spacing w:after="200" w:line="360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The time taken by a number of scientist to complete a certain job is normally distributed with a mean of 150 minutes and a standard deviation of 30 minutes.</w:t>
      </w:r>
    </w:p>
    <w:p>
      <w:pPr>
        <w:numPr>
          <w:ilvl w:val="0"/>
          <w:numId w:val="2"/>
        </w:numPr>
        <w:spacing w:after="200" w:line="360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What is the probability that a randomly selected scientist will take more than 210 minutes to complete the job?</w:t>
      </w:r>
    </w:p>
    <w:p>
      <w:pPr>
        <w:numPr>
          <w:numId w:val="0"/>
        </w:numPr>
        <w:spacing w:after="200" w:line="360" w:lineRule="auto"/>
        <w:ind w:left="1080" w:leftChars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Time taken = 150min</w:t>
      </w:r>
    </w:p>
    <w:p>
      <w:pPr>
        <w:numPr>
          <w:numId w:val="0"/>
        </w:numPr>
        <w:spacing w:after="200" w:line="360" w:lineRule="auto"/>
        <w:ind w:left="1080" w:leftChars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Std Dev 30 mins</w:t>
      </w:r>
    </w:p>
    <w:p>
      <w:pPr>
        <w:numPr>
          <w:numId w:val="0"/>
        </w:numPr>
        <w:spacing w:after="200" w:line="360" w:lineRule="auto"/>
        <w:ind w:left="1080" w:leftChars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P(210min) = </w:t>
      </w:r>
    </w:p>
    <w:p>
      <w:pPr>
        <w:spacing w:after="200" w:line="360" w:lineRule="auto"/>
        <w:ind w:left="1440"/>
        <w:contextualSpacing/>
        <w:jc w:val="right"/>
        <w:rPr>
          <w:rFonts w:ascii="Times New Roman" w:hAnsi="Times New Roman" w:eastAsia="Calibri" w:cs="Times New Roman"/>
          <w:sz w:val="24"/>
          <w:szCs w:val="24"/>
        </w:rPr>
      </w:pPr>
    </w:p>
    <w:p>
      <w:pPr>
        <w:numPr>
          <w:ilvl w:val="0"/>
          <w:numId w:val="2"/>
        </w:numPr>
        <w:spacing w:after="200" w:line="360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Calculate the probability that the selected scientist takes more than 90 minutes</w:t>
      </w:r>
    </w:p>
    <w:p>
      <w:pPr>
        <w:pStyle w:val="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survey of enrollment at 35 community colleges across the United States yielded the following figures: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6414; 1550; 2109; 9350; 21828; 4300; 5944; 5722; 2825; 2044; 5481; 5200; 5853; 2750; 10012; 6357; 27000; 9414; 7681; 3200; 17500; 9200; 7380; 18314; 6557; 13713; 17768; 7493; 2771; 2861; 1263; 7285; 28165; 5080; 11622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Organize the data into a chart with five intervals of equal width. Label the two columns “Enrollment” and “Frequency.”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Construct a histogram of the data.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you were to build a new community college, which piece of information would be more valuable: the mode or the mean?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Mean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Calculate the sample mean.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8,485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Calculate the sample standard deviation.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= 6,721.85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school with an enrollment of 8000 would be how many standard deviations away from the mean?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-0.09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Solution: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190490" cy="6706870"/>
            <wp:effectExtent l="0" t="0" r="10160" b="17780"/>
            <wp:docPr id="1" name="图片 1" descr="EPSON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PSON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67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803265" cy="3668395"/>
            <wp:effectExtent l="0" t="0" r="6985" b="8255"/>
            <wp:docPr id="2" name="图片 2" descr="EPSON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PSON002"/>
                    <pic:cNvPicPr>
                      <a:picLocks noChangeAspect="1"/>
                    </pic:cNvPicPr>
                  </pic:nvPicPr>
                  <pic:blipFill>
                    <a:blip r:embed="rId5"/>
                    <a:srcRect b="55380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The probabilities of events A and B are</w:t>
      </w:r>
    </w:p>
    <w:p>
      <w:pPr>
        <w:spacing w:after="200" w:line="276" w:lineRule="auto"/>
        <w:ind w:left="720"/>
        <w:contextualSpacing/>
        <w:jc w:val="both"/>
        <w:rPr>
          <w:rFonts w:ascii="Times New Roman" w:hAnsi="Times New Roman" w:eastAsia="Calibri" w:cs="Times New Roman"/>
          <w:position w:val="-6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 xml:space="preserve">     </w:t>
      </w:r>
      <w:r>
        <w:rPr>
          <w:rFonts w:ascii="Calibri" w:hAnsi="Calibri" w:eastAsia="Calibri" w:cs="Times New Roman"/>
        </w:rPr>
        <w:object>
          <v:shape id="_x0000_i1025" o:spt="75" type="#_x0000_t75" style="height:30.75pt;width:53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4"/>
          <w:szCs w:val="24"/>
        </w:rPr>
        <w:t xml:space="preserve">, </w:t>
      </w:r>
      <w:r>
        <w:rPr>
          <w:rFonts w:ascii="Calibri" w:hAnsi="Calibri" w:eastAsia="Calibri" w:cs="Times New Roman"/>
        </w:rPr>
        <w:object>
          <v:shape id="_x0000_i1026" o:spt="75" type="#_x0000_t75" style="height:30.75pt;width:6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4"/>
          <w:szCs w:val="24"/>
        </w:rPr>
        <w:t xml:space="preserve">, </w:t>
      </w:r>
      <w:r>
        <w:rPr>
          <w:rFonts w:ascii="Calibri" w:hAnsi="Calibri" w:eastAsia="Calibri" w:cs="Times New Roman"/>
          <w:position w:val="-10"/>
        </w:rPr>
        <w:object>
          <v:shape id="_x0000_i1027" o:spt="75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4"/>
          <w:szCs w:val="24"/>
        </w:rPr>
        <w:t xml:space="preserve">. Find in terms of </w:t>
      </w:r>
      <w:r>
        <w:rPr>
          <w:rFonts w:ascii="Calibri" w:hAnsi="Calibri" w:eastAsia="Calibri" w:cs="Times New Roman"/>
          <w:position w:val="-6"/>
        </w:rPr>
        <w:object>
          <v:shape id="_x0000_i102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</w:p>
    <w:p>
      <w:pPr>
        <w:pStyle w:val="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object>
          <v:shape id="_x0000_i1029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</w:p>
    <w:p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Calibri" w:hAnsi="Calibri" w:eastAsia="Calibri" w:cs="Times New Roman"/>
        </w:rPr>
        <w:object>
          <v:shape id="_x0000_i1030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</w:p>
    <w:p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Find the value of </w:t>
      </w:r>
      <w:r>
        <w:rPr>
          <w:rFonts w:ascii="Calibri" w:hAnsi="Calibri" w:eastAsia="Calibri" w:cs="Times New Roman"/>
          <w:position w:val="-6"/>
        </w:rPr>
        <w:object>
          <v:shape id="_x0000_i103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4"/>
          <w:szCs w:val="24"/>
        </w:rPr>
        <w:t xml:space="preserve"> given that A and B are independent events.</w:t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</w:p>
    <w:p>
      <w:pPr>
        <w:spacing w:after="200" w:line="360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</w:p>
    <w:p>
      <w:pPr>
        <w:pStyle w:val="5"/>
        <w:spacing w:after="200" w:line="360" w:lineRule="auto"/>
        <w:ind w:left="108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spacing w:after="200" w:line="360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At a certain airport, 80% of the flights arrive on time. A sample of 10 flights is studied. Let </w:t>
      </w:r>
      <w:r>
        <w:rPr>
          <w:position w:val="-4"/>
        </w:rPr>
        <w:object>
          <v:shape id="_x0000_i1032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4"/>
          <w:szCs w:val="24"/>
        </w:rPr>
        <w:t xml:space="preserve">be the number of flights that arrive on time. Find </w:t>
      </w:r>
    </w:p>
    <w:p>
      <w:pPr>
        <w:numPr>
          <w:ilvl w:val="0"/>
          <w:numId w:val="5"/>
        </w:numPr>
        <w:spacing w:after="200" w:line="360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position w:val="-10"/>
          <w:sz w:val="24"/>
          <w:szCs w:val="24"/>
        </w:rPr>
        <w:object>
          <v:shape id="_x0000_i1033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1">
            <o:LockedField>false</o:LockedField>
          </o:OLEObject>
        </w:object>
      </w:r>
    </w:p>
    <w:p>
      <w:pPr>
        <w:numPr>
          <w:ilvl w:val="0"/>
          <w:numId w:val="5"/>
        </w:numPr>
        <w:spacing w:after="200" w:line="360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position w:val="-10"/>
          <w:sz w:val="24"/>
          <w:szCs w:val="24"/>
        </w:rPr>
        <w:object>
          <v:shape id="_x0000_i1034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P(X = 8) =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8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(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.75)</w:t>
      </w:r>
      <w:r>
        <w:rPr>
          <w:rFonts w:ascii="SimSun" w:hAnsi="SimSun" w:eastAsia="SimSun" w:cs="SimSun"/>
          <w:kern w:val="0"/>
          <w:sz w:val="24"/>
          <w:szCs w:val="24"/>
          <w:vertAlign w:val="superscript"/>
          <w:lang w:eastAsia="zh-CN" w:bidi="ar"/>
        </w:rPr>
        <w:t>8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(.25) </w:t>
      </w:r>
      <w:r>
        <w:rPr>
          <w:rFonts w:ascii="SimSun" w:hAnsi="SimSun" w:eastAsia="SimSun" w:cs="SimSun"/>
          <w:kern w:val="0"/>
          <w:sz w:val="24"/>
          <w:szCs w:val="24"/>
          <w:vertAlign w:val="superscript"/>
          <w:lang w:val="en-US" w:eastAsia="zh-CN" w:bidi="ar"/>
        </w:rPr>
        <w:t>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.2816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binompdf(10,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.75,8)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 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.2816</w:t>
      </w:r>
    </w:p>
    <w:p>
      <w:pPr>
        <w:numPr>
          <w:ilvl w:val="0"/>
          <w:numId w:val="0"/>
        </w:numPr>
        <w:spacing w:after="200" w:line="360" w:lineRule="auto"/>
        <w:ind w:left="720" w:leftChars="0" w:firstLine="720" w:firstLineChars="0"/>
        <w:contextualSpacing/>
        <w:rPr>
          <w:rFonts w:ascii="Times New Roman" w:hAnsi="Times New Roman" w:eastAsia="Calibri" w:cs="Times New Roman"/>
          <w:sz w:val="24"/>
          <w:szCs w:val="24"/>
        </w:rPr>
      </w:pPr>
    </w:p>
    <w:p>
      <w:pPr>
        <w:numPr>
          <w:ilvl w:val="0"/>
          <w:numId w:val="5"/>
        </w:numPr>
        <w:spacing w:after="200" w:line="360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position w:val="-10"/>
          <w:sz w:val="24"/>
          <w:szCs w:val="24"/>
        </w:rPr>
        <w:object>
          <v:shape id="_x0000_i1035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P(X ≥ 8) =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.2816 + 10 9  (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.75)</w:t>
      </w:r>
      <w:r>
        <w:rPr>
          <w:rFonts w:ascii="SimSun" w:hAnsi="SimSun" w:eastAsia="SimSun" w:cs="SimSun"/>
          <w:kern w:val="0"/>
          <w:sz w:val="24"/>
          <w:szCs w:val="24"/>
          <w:vertAlign w:val="superscript"/>
          <w:lang w:val="en-US" w:eastAsia="zh-CN" w:bidi="ar"/>
        </w:rPr>
        <w:t>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.25) + (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.75)</w:t>
      </w:r>
      <w:r>
        <w:rPr>
          <w:rFonts w:ascii="SimSun" w:hAnsi="SimSun" w:eastAsia="SimSun" w:cs="SimSun"/>
          <w:kern w:val="0"/>
          <w:sz w:val="24"/>
          <w:szCs w:val="24"/>
          <w:vertAlign w:val="superscript"/>
          <w:lang w:val="en-US" w:eastAsia="zh-CN" w:bidi="ar"/>
        </w:rPr>
        <w:t>10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.5256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1‐binomcdf(10,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.75,7)=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.5256</w:t>
      </w:r>
    </w:p>
    <w:p>
      <w:pPr>
        <w:numPr>
          <w:ilvl w:val="0"/>
          <w:numId w:val="0"/>
        </w:numPr>
        <w:spacing w:after="200" w:line="360" w:lineRule="auto"/>
        <w:ind w:left="720" w:leftChars="0" w:firstLine="720" w:firstLineChars="0"/>
        <w:contextualSpacing/>
        <w:rPr>
          <w:rFonts w:ascii="Times New Roman" w:hAnsi="Times New Roman" w:eastAsia="Calibri" w:cs="Times New Roman"/>
          <w:sz w:val="24"/>
          <w:szCs w:val="24"/>
        </w:rPr>
      </w:pPr>
    </w:p>
    <w:p>
      <w:pPr>
        <w:numPr>
          <w:ilvl w:val="0"/>
          <w:numId w:val="5"/>
        </w:numPr>
        <w:spacing w:after="200" w:line="360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position w:val="-14"/>
          <w:sz w:val="24"/>
          <w:szCs w:val="24"/>
        </w:rPr>
        <w:object>
          <v:shape id="_x0000_i1036" o:spt="75" type="#_x0000_t75" style="height:20.25pt;width:72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P(Y ≤ 2) = P(X ≥ 8) =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.5256 binomcdf (10,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.25, 2)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 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.5256 P(Y ≤ 2) = (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.75)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 + 10 1 (.75) 9 (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.25) + 10 2⎟ (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.75) 8 (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.25) 2 =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.5256</w:t>
      </w:r>
    </w:p>
    <w:p>
      <w:pPr>
        <w:numPr>
          <w:ilvl w:val="0"/>
          <w:numId w:val="0"/>
        </w:numPr>
        <w:spacing w:after="200" w:line="360" w:lineRule="auto"/>
        <w:ind w:left="720" w:leftChars="0" w:firstLine="720" w:firstLineChars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</w:p>
    <w:p>
      <w:pPr>
        <w:pStyle w:val="5"/>
        <w:numPr>
          <w:ilvl w:val="0"/>
          <w:numId w:val="1"/>
        </w:numPr>
        <w:spacing w:after="200" w:line="360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A random variable </w:t>
      </w:r>
      <w:r>
        <w:rPr>
          <w:position w:val="-4"/>
        </w:rPr>
        <w:object>
          <v:shape id="_x0000_i1037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4"/>
          <w:szCs w:val="24"/>
        </w:rPr>
        <w:t>has the following probability distribution</w:t>
      </w:r>
    </w:p>
    <w:tbl>
      <w:tblPr>
        <w:tblStyle w:val="4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935"/>
        <w:gridCol w:w="935"/>
        <w:gridCol w:w="943"/>
        <w:gridCol w:w="943"/>
        <w:gridCol w:w="943"/>
        <w:gridCol w:w="941"/>
        <w:gridCol w:w="949"/>
        <w:gridCol w:w="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position w:val="-4"/>
                <w:sz w:val="24"/>
                <w:szCs w:val="24"/>
              </w:rPr>
              <w:object>
                <v:shape id="_x0000_i1038" o:spt="75" type="#_x0000_t75" style="height:12.75pt;width:14.25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3" ShapeID="_x0000_i1038" DrawAspect="Content" ObjectID="_1468075738" r:id="rId30">
                  <o:LockedField>false</o:LockedField>
                </o:OLEObject>
              </w:objec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1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2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3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4</w:t>
            </w: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6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position w:val="-10"/>
                <w:sz w:val="24"/>
                <w:szCs w:val="24"/>
              </w:rPr>
              <w:object>
                <v:shape id="_x0000_i1039" o:spt="75" type="#_x0000_t75" style="height:15.75pt;width:27pt;" o:ole="t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1">
                  <o:LockedField>false</o:LockedField>
                </o:OLEObject>
              </w:objec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position w:val="-6"/>
                <w:sz w:val="24"/>
                <w:szCs w:val="24"/>
              </w:rPr>
              <w:object>
                <v:shape id="_x0000_i1040" o:spt="75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3">
                  <o:LockedField>false</o:LockedField>
                </o:OLEObject>
              </w:objec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position w:val="-6"/>
                <w:sz w:val="24"/>
                <w:szCs w:val="24"/>
              </w:rPr>
              <w:object>
                <v:shape id="_x0000_i1041" o:spt="75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5">
                  <o:LockedField>false</o:LockedField>
                </o:OLEObject>
              </w:objec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position w:val="-6"/>
                <w:sz w:val="24"/>
                <w:szCs w:val="24"/>
              </w:rPr>
              <w:object>
                <v:shape id="_x0000_i1042" o:spt="75" type="#_x0000_t75" style="height:14.25pt;width:15.75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7">
                  <o:LockedField>false</o:LockedField>
                </o:OLEObject>
              </w:objec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position w:val="-6"/>
                <w:sz w:val="24"/>
                <w:szCs w:val="24"/>
              </w:rPr>
              <w:object>
                <v:shape id="_x0000_i1043" o:spt="75" type="#_x0000_t75" style="height:14.25pt;width:15.75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9">
                  <o:LockedField>false</o:LockedField>
                </o:OLEObject>
              </w:objec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position w:val="-6"/>
                <w:sz w:val="24"/>
                <w:szCs w:val="24"/>
              </w:rPr>
              <w:object>
                <v:shape id="_x0000_i1044" o:spt="75" type="#_x0000_t75" style="height:14.25pt;width:15.75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0">
                  <o:LockedField>false</o:LockedField>
                </o:OLEObject>
              </w:object>
            </w: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position w:val="-4"/>
                <w:sz w:val="24"/>
                <w:szCs w:val="24"/>
              </w:rPr>
              <w:object>
                <v:shape id="_x0000_i1045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2">
                  <o:LockedField>false</o:LockedField>
                </o:OLEObject>
              </w:object>
            </w:r>
            <w:r>
              <w:rPr>
                <w:rFonts w:ascii="Times New Roman" w:hAnsi="Times New Roman" w:eastAsia="Calibri" w:cs="Times New Roman"/>
                <w:position w:val="-6"/>
                <w:sz w:val="24"/>
                <w:szCs w:val="24"/>
              </w:rPr>
              <w:object>
                <v:shape id="_x0000_i1046" o:spt="75" type="#_x0000_t75" style="height:15.75pt;width:14.25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4">
                  <o:LockedField>false</o:LockedField>
                </o:OLEObject>
              </w:object>
            </w:r>
          </w:p>
        </w:tc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position w:val="-6"/>
                <w:sz w:val="24"/>
                <w:szCs w:val="24"/>
              </w:rPr>
              <w:object>
                <v:shape id="_x0000_i1047" o:spt="75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6">
                  <o:LockedField>false</o:LockedField>
                </o:OLEObject>
              </w:objec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position w:val="-6"/>
                <w:sz w:val="24"/>
                <w:szCs w:val="24"/>
              </w:rPr>
              <w:object>
                <v:shape id="_x0000_i1048" o:spt="75" type="#_x0000_t75" style="height:15.75pt;width:38.25pt;" o:ole="t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8">
                  <o:LockedField>false</o:LockedField>
                </o:OLEObject>
              </w:object>
            </w:r>
          </w:p>
        </w:tc>
      </w:tr>
    </w:tbl>
    <w:p>
      <w:pPr>
        <w:spacing w:after="200" w:line="360" w:lineRule="auto"/>
        <w:ind w:left="720"/>
        <w:rPr>
          <w:rFonts w:ascii="Times New Roman" w:hAnsi="Times New Roman" w:eastAsia="Calibri" w:cs="Times New Roman"/>
          <w:sz w:val="24"/>
          <w:szCs w:val="24"/>
        </w:rPr>
      </w:pPr>
    </w:p>
    <w:p>
      <w:pPr>
        <w:spacing w:after="200" w:line="360" w:lineRule="auto"/>
        <w:ind w:left="72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Find the following</w:t>
      </w:r>
    </w:p>
    <w:p>
      <w:pPr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The value of </w:t>
      </w:r>
      <w:r>
        <w:rPr>
          <w:rFonts w:ascii="Times New Roman" w:hAnsi="Times New Roman" w:eastAsia="Calibri" w:cs="Times New Roman"/>
          <w:position w:val="-6"/>
          <w:sz w:val="24"/>
          <w:szCs w:val="24"/>
        </w:rPr>
        <w:object>
          <v:shape id="_x0000_i1049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0">
            <o:LockedField>false</o:LockedField>
          </o:OLEObject>
        </w:object>
      </w:r>
    </w:p>
    <w:p>
      <w:pPr>
        <w:numPr>
          <w:ilvl w:val="0"/>
          <w:numId w:val="0"/>
        </w:numPr>
        <w:spacing w:after="200" w:line="360" w:lineRule="auto"/>
        <w:ind w:left="720" w:leftChars="0" w:firstLine="720" w:firstLineChars="0"/>
        <w:contextualSpacing/>
        <w:rPr>
          <w:rFonts w:hint="eastAsia" w:ascii="Times New Roman" w:hAnsi="Times New Roman" w:eastAsia="Calibri" w:cs="Times New Roman"/>
          <w:sz w:val="24"/>
          <w:szCs w:val="24"/>
        </w:rPr>
      </w:pPr>
      <w:r>
        <w:rPr>
          <w:rFonts w:hint="eastAsia" w:ascii="Times New Roman" w:hAnsi="Times New Roman" w:eastAsia="Calibri" w:cs="Times New Roman"/>
          <w:sz w:val="24"/>
          <w:szCs w:val="24"/>
        </w:rPr>
        <w:t>As we know, for any probablity distribution,</w:t>
      </w:r>
    </w:p>
    <w:p>
      <w:pPr>
        <w:numPr>
          <w:ilvl w:val="0"/>
          <w:numId w:val="0"/>
        </w:numPr>
        <w:spacing w:after="200" w:line="360" w:lineRule="auto"/>
        <w:ind w:left="720" w:leftChars="0" w:firstLine="720" w:firstLineChars="0"/>
        <w:contextualSpacing/>
        <w:rPr>
          <w:rFonts w:hint="eastAsia" w:ascii="Times New Roman" w:hAnsi="Times New Roman" w:eastAsia="Calibri" w:cs="Times New Roman"/>
          <w:sz w:val="24"/>
          <w:szCs w:val="24"/>
        </w:rPr>
      </w:pPr>
      <w:r>
        <w:rPr>
          <w:rFonts w:hint="eastAsia" w:ascii="Times New Roman" w:hAnsi="Times New Roman" w:eastAsia="Calibri" w:cs="Times New Roman"/>
          <w:sz w:val="24"/>
          <w:szCs w:val="24"/>
        </w:rPr>
        <w:t>∑P(X)=1</w:t>
      </w:r>
    </w:p>
    <w:p>
      <w:pPr>
        <w:numPr>
          <w:ilvl w:val="0"/>
          <w:numId w:val="0"/>
        </w:numPr>
        <w:spacing w:after="200" w:line="360" w:lineRule="auto"/>
        <w:ind w:left="720" w:leftChars="0" w:firstLine="720" w:firstLineChars="0"/>
        <w:contextualSpacing/>
        <w:rPr>
          <w:rFonts w:hint="eastAsia" w:ascii="Times New Roman" w:hAnsi="Times New Roman" w:eastAsia="Calibri" w:cs="Times New Roman"/>
          <w:sz w:val="24"/>
          <w:szCs w:val="24"/>
        </w:rPr>
      </w:pPr>
      <w:r>
        <w:rPr>
          <w:rFonts w:hint="eastAsia" w:ascii="Times New Roman" w:hAnsi="Times New Roman" w:eastAsia="Calibri" w:cs="Times New Roman"/>
          <w:sz w:val="24"/>
          <w:szCs w:val="24"/>
        </w:rPr>
        <w:t>So, for given distribution,</w:t>
      </w:r>
    </w:p>
    <w:p>
      <w:pPr>
        <w:numPr>
          <w:ilvl w:val="0"/>
          <w:numId w:val="0"/>
        </w:numPr>
        <w:spacing w:after="200" w:line="360" w:lineRule="auto"/>
        <w:ind w:left="720" w:leftChars="0" w:firstLine="720" w:firstLineChars="0"/>
        <w:contextualSpacing/>
        <w:rPr>
          <w:rFonts w:hint="eastAsia" w:ascii="Times New Roman" w:hAnsi="Times New Roman" w:eastAsia="Calibri" w:cs="Times New Roman"/>
          <w:sz w:val="24"/>
          <w:szCs w:val="24"/>
        </w:rPr>
      </w:pPr>
      <w:r>
        <w:rPr>
          <w:rFonts w:hint="eastAsia" w:ascii="Times New Roman" w:hAnsi="Times New Roman" w:eastAsia="Calibri" w:cs="Times New Roman"/>
          <w:sz w:val="24"/>
          <w:szCs w:val="24"/>
        </w:rPr>
        <w:t>0+k+2k+2k+3k+k2+2k2+7k2+k=1</w:t>
      </w:r>
    </w:p>
    <w:p>
      <w:pPr>
        <w:numPr>
          <w:ilvl w:val="0"/>
          <w:numId w:val="0"/>
        </w:numPr>
        <w:spacing w:after="200" w:line="360" w:lineRule="auto"/>
        <w:ind w:left="720" w:leftChars="0" w:firstLine="720" w:firstLineChars="0"/>
        <w:contextualSpacing/>
        <w:rPr>
          <w:rFonts w:hint="eastAsia" w:ascii="Times New Roman" w:hAnsi="Times New Roman" w:eastAsia="Calibri" w:cs="Times New Roman"/>
          <w:sz w:val="24"/>
          <w:szCs w:val="24"/>
        </w:rPr>
      </w:pPr>
      <w:r>
        <w:rPr>
          <w:rFonts w:hint="eastAsia" w:ascii="Times New Roman" w:hAnsi="Times New Roman" w:eastAsia="Calibri" w:cs="Times New Roman"/>
          <w:sz w:val="24"/>
          <w:szCs w:val="24"/>
        </w:rPr>
        <w:t>10k2+9k−1=0</w:t>
      </w:r>
    </w:p>
    <w:p>
      <w:pPr>
        <w:numPr>
          <w:ilvl w:val="0"/>
          <w:numId w:val="0"/>
        </w:numPr>
        <w:spacing w:after="200" w:line="360" w:lineRule="auto"/>
        <w:ind w:left="720" w:leftChars="0" w:firstLine="720" w:firstLineChars="0"/>
        <w:contextualSpacing/>
        <w:rPr>
          <w:rFonts w:hint="eastAsia" w:ascii="Times New Roman" w:hAnsi="Times New Roman" w:eastAsia="Calibri" w:cs="Times New Roman"/>
          <w:sz w:val="24"/>
          <w:szCs w:val="24"/>
        </w:rPr>
      </w:pPr>
      <w:r>
        <w:rPr>
          <w:rFonts w:hint="eastAsia" w:ascii="Times New Roman" w:hAnsi="Times New Roman" w:eastAsia="Calibri" w:cs="Times New Roman"/>
          <w:sz w:val="24"/>
          <w:szCs w:val="24"/>
        </w:rPr>
        <w:t>10k2+10k−k−1=0</w:t>
      </w:r>
    </w:p>
    <w:p>
      <w:pPr>
        <w:numPr>
          <w:ilvl w:val="0"/>
          <w:numId w:val="0"/>
        </w:numPr>
        <w:spacing w:after="200" w:line="360" w:lineRule="auto"/>
        <w:ind w:left="720" w:leftChars="0" w:firstLine="720" w:firstLineChars="0"/>
        <w:contextualSpacing/>
        <w:rPr>
          <w:rFonts w:hint="eastAsia" w:ascii="Times New Roman" w:hAnsi="Times New Roman" w:eastAsia="Calibri" w:cs="Times New Roman"/>
          <w:sz w:val="24"/>
          <w:szCs w:val="24"/>
        </w:rPr>
      </w:pPr>
      <w:r>
        <w:rPr>
          <w:rFonts w:hint="eastAsia" w:ascii="Times New Roman" w:hAnsi="Times New Roman" w:eastAsia="Calibri" w:cs="Times New Roman"/>
          <w:sz w:val="24"/>
          <w:szCs w:val="24"/>
        </w:rPr>
        <w:t>10k(k+1)−1(k+1)=0</w:t>
      </w:r>
    </w:p>
    <w:p>
      <w:pPr>
        <w:numPr>
          <w:ilvl w:val="0"/>
          <w:numId w:val="0"/>
        </w:numPr>
        <w:spacing w:after="200" w:line="360" w:lineRule="auto"/>
        <w:ind w:left="720" w:leftChars="0" w:firstLine="720" w:firstLineChars="0"/>
        <w:contextualSpacing/>
        <w:rPr>
          <w:rFonts w:hint="eastAsia" w:ascii="Times New Roman" w:hAnsi="Times New Roman" w:eastAsia="Calibri" w:cs="Times New Roman"/>
          <w:sz w:val="24"/>
          <w:szCs w:val="24"/>
        </w:rPr>
      </w:pPr>
      <w:r>
        <w:rPr>
          <w:rFonts w:hint="eastAsia" w:ascii="Times New Roman" w:hAnsi="Times New Roman" w:eastAsia="Calibri" w:cs="Times New Roman"/>
          <w:sz w:val="24"/>
          <w:szCs w:val="24"/>
        </w:rPr>
        <w:t>(10k−1)(k+1)=0</w:t>
      </w:r>
    </w:p>
    <w:p>
      <w:pPr>
        <w:numPr>
          <w:ilvl w:val="0"/>
          <w:numId w:val="0"/>
        </w:numPr>
        <w:spacing w:after="200" w:line="360" w:lineRule="auto"/>
        <w:ind w:left="720" w:leftChars="0" w:firstLine="720" w:firstLineChars="0"/>
        <w:contextualSpacing/>
        <w:rPr>
          <w:rFonts w:hint="eastAsia" w:ascii="Times New Roman" w:hAnsi="Times New Roman" w:eastAsia="Calibri" w:cs="Times New Roman"/>
          <w:sz w:val="24"/>
          <w:szCs w:val="24"/>
        </w:rPr>
      </w:pPr>
      <w:r>
        <w:rPr>
          <w:rFonts w:hint="eastAsia" w:ascii="Times New Roman" w:hAnsi="Times New Roman" w:eastAsia="Calibri" w:cs="Times New Roman"/>
          <w:sz w:val="24"/>
          <w:szCs w:val="24"/>
        </w:rPr>
        <w:t xml:space="preserve">As, k can not be negative, </w:t>
      </w:r>
      <w:r>
        <w:rPr>
          <w:rFonts w:hint="default" w:ascii="Times New Roman" w:hAnsi="Times New Roman" w:eastAsia="Calibri" w:cs="Times New Roman"/>
          <w:sz w:val="24"/>
          <w:szCs w:val="24"/>
        </w:rPr>
        <w:t xml:space="preserve">therefore our </w:t>
      </w:r>
      <w:r>
        <w:rPr>
          <w:rFonts w:hint="eastAsia" w:ascii="Times New Roman" w:hAnsi="Times New Roman" w:eastAsia="Calibri" w:cs="Times New Roman"/>
          <w:sz w:val="24"/>
          <w:szCs w:val="24"/>
        </w:rPr>
        <w:t>k=110</w:t>
      </w:r>
    </w:p>
    <w:p>
      <w:pPr>
        <w:numPr>
          <w:ilvl w:val="0"/>
          <w:numId w:val="0"/>
        </w:numPr>
        <w:spacing w:after="200" w:line="360" w:lineRule="auto"/>
        <w:ind w:left="720" w:leftChars="0" w:firstLine="720" w:firstLineChars="0"/>
        <w:contextualSpacing/>
        <w:rPr>
          <w:rFonts w:ascii="Times New Roman" w:hAnsi="Times New Roman" w:eastAsia="Calibri" w:cs="Times New Roman"/>
          <w:sz w:val="24"/>
          <w:szCs w:val="24"/>
        </w:rPr>
      </w:pPr>
    </w:p>
    <w:p>
      <w:pPr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position w:val="-10"/>
          <w:sz w:val="24"/>
          <w:szCs w:val="24"/>
        </w:rPr>
        <w:object>
          <v:shape id="_x0000_i1050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1">
            <o:LockedField>false</o:LockedField>
          </o:OLEObject>
        </w:object>
      </w:r>
    </w:p>
    <w:p>
      <w:pPr>
        <w:numPr>
          <w:ilvl w:val="0"/>
          <w:numId w:val="0"/>
        </w:numPr>
        <w:spacing w:after="200" w:line="360" w:lineRule="auto"/>
        <w:ind w:left="1440" w:leftChars="0"/>
        <w:contextualSpacing/>
        <w:rPr>
          <w:rFonts w:hint="eastAsia" w:ascii="Times New Roman" w:hAnsi="Times New Roman" w:eastAsia="Calibri" w:cs="Times New Roman"/>
          <w:sz w:val="24"/>
          <w:szCs w:val="24"/>
        </w:rPr>
      </w:pPr>
      <w:r>
        <w:rPr>
          <w:rFonts w:hint="eastAsia" w:ascii="Times New Roman" w:hAnsi="Times New Roman" w:eastAsia="Calibri" w:cs="Times New Roman"/>
          <w:sz w:val="24"/>
          <w:szCs w:val="24"/>
        </w:rPr>
        <w:t>P(X&gt;6)=P(X=7)</w:t>
      </w:r>
    </w:p>
    <w:p>
      <w:pPr>
        <w:numPr>
          <w:ilvl w:val="0"/>
          <w:numId w:val="0"/>
        </w:numPr>
        <w:spacing w:after="200" w:line="360" w:lineRule="auto"/>
        <w:ind w:left="1440" w:leftChars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hint="eastAsia" w:ascii="Times New Roman" w:hAnsi="Times New Roman" w:eastAsia="Calibri" w:cs="Times New Roman"/>
          <w:sz w:val="24"/>
          <w:szCs w:val="24"/>
        </w:rPr>
        <w:t>=7k2+k=7100+110=17100</w:t>
      </w:r>
    </w:p>
    <w:p>
      <w:pPr>
        <w:pStyle w:val="5"/>
        <w:numPr>
          <w:ilvl w:val="0"/>
          <w:numId w:val="6"/>
        </w:numPr>
        <w:spacing w:after="200" w:line="276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position w:val="-10"/>
          <w:sz w:val="24"/>
          <w:szCs w:val="24"/>
        </w:rPr>
        <w:object>
          <v:shape id="_x0000_i1051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3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4"/>
          <w:szCs w:val="24"/>
        </w:rPr>
        <w:t xml:space="preserve">and </w:t>
      </w:r>
      <w:r>
        <w:rPr>
          <w:rFonts w:ascii="Times New Roman" w:hAnsi="Times New Roman" w:eastAsia="Calibri" w:cs="Times New Roman"/>
          <w:position w:val="-10"/>
          <w:sz w:val="24"/>
          <w:szCs w:val="24"/>
        </w:rPr>
        <w:object>
          <v:shape id="_x0000_i1052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5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</w:p>
    <w:p>
      <w:pPr>
        <w:pStyle w:val="5"/>
        <w:numPr>
          <w:ilvl w:val="0"/>
          <w:numId w:val="0"/>
        </w:numPr>
        <w:spacing w:after="200" w:line="276" w:lineRule="auto"/>
        <w:ind w:left="720" w:leftChars="0" w:firstLine="720" w:firstLineChars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ab/>
      </w:r>
    </w:p>
    <w:p>
      <w:pPr>
        <w:spacing w:after="200" w:line="276" w:lineRule="auto"/>
        <w:ind w:left="1080"/>
        <w:rPr>
          <w:rFonts w:ascii="Times New Roman" w:hAnsi="Times New Roman" w:eastAsia="Calibri" w:cs="Times New Roman"/>
          <w:sz w:val="24"/>
          <w:szCs w:val="24"/>
        </w:rPr>
      </w:pPr>
    </w:p>
    <w:p>
      <w:pPr>
        <w:pStyle w:val="5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Cardo">
    <w:panose1 w:val="02020600000000000000"/>
    <w:charset w:val="00"/>
    <w:family w:val="auto"/>
    <w:pitch w:val="default"/>
    <w:sig w:usb0="E40008FF" w:usb1="5201E0FB" w:usb2="04608000" w:usb3="00000000" w:csb0="200000BB" w:csb1="4D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350ED"/>
    <w:multiLevelType w:val="multilevel"/>
    <w:tmpl w:val="106350ED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8"/>
      <w:numFmt w:val="decimal"/>
      <w:lvlText w:val="(%2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11E43B2"/>
    <w:multiLevelType w:val="multilevel"/>
    <w:tmpl w:val="211E43B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16109E"/>
    <w:multiLevelType w:val="multilevel"/>
    <w:tmpl w:val="2F16109E"/>
    <w:lvl w:ilvl="0" w:tentative="0">
      <w:start w:val="1"/>
      <w:numFmt w:val="lowerRoman"/>
      <w:lvlText w:val="%1."/>
      <w:lvlJc w:val="left"/>
      <w:pPr>
        <w:ind w:left="1440" w:hanging="72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1173DA"/>
    <w:multiLevelType w:val="multilevel"/>
    <w:tmpl w:val="411173DA"/>
    <w:lvl w:ilvl="0" w:tentative="0">
      <w:start w:val="1"/>
      <w:numFmt w:val="lowerRoman"/>
      <w:lvlText w:val="%1."/>
      <w:lvlJc w:val="righ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663C67"/>
    <w:multiLevelType w:val="multilevel"/>
    <w:tmpl w:val="44663C67"/>
    <w:lvl w:ilvl="0" w:tentative="0">
      <w:start w:val="1"/>
      <w:numFmt w:val="lowerRoman"/>
      <w:lvlText w:val="(%1)"/>
      <w:lvlJc w:val="right"/>
      <w:pPr>
        <w:ind w:left="1440" w:hanging="360"/>
      </w:pPr>
      <w:rPr>
        <w:rFonts w:ascii="Calibri" w:hAnsi="Calibri" w:eastAsia="Calibri" w:cs="Times New Roman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7762DB"/>
    <w:multiLevelType w:val="multilevel"/>
    <w:tmpl w:val="687762DB"/>
    <w:lvl w:ilvl="0" w:tentative="0">
      <w:start w:val="1"/>
      <w:numFmt w:val="lowerRoman"/>
      <w:lvlText w:val="%1."/>
      <w:lvlJc w:val="left"/>
      <w:pPr>
        <w:ind w:left="1440" w:hanging="72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25"/>
    <w:rsid w:val="00006D25"/>
    <w:rsid w:val="000F291E"/>
    <w:rsid w:val="00761470"/>
    <w:rsid w:val="7DCFA00E"/>
    <w:rsid w:val="7E7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customXml" Target="../customXml/item1.xml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image" Target="media/image2.jpeg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image" Target="media/image1.jpeg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360</Words>
  <Characters>2056</Characters>
  <Lines>17</Lines>
  <Paragraphs>4</Paragraphs>
  <TotalTime>187</TotalTime>
  <ScaleCrop>false</ScaleCrop>
  <LinksUpToDate>false</LinksUpToDate>
  <CharactersWithSpaces>2412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2019-10-16T18:21:00Z</dcterms:created>
  <dc:creator>USER</dc:creator>
  <cp:lastModifiedBy>wilfred</cp:lastModifiedBy>
  <cp:lastPrinted>2019-11-29T10:59:37Z</cp:lastPrinted>
  <dcterms:modified xsi:type="dcterms:W3CDTF">2019-11-29T13:22:50Z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