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color w:val="6d9eeb"/>
          <w:sz w:val="54"/>
          <w:szCs w:val="54"/>
          <w:u w:val="singl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180975</wp:posOffset>
            </wp:positionH>
            <wp:positionV relativeFrom="page">
              <wp:posOffset>180000</wp:posOffset>
            </wp:positionV>
            <wp:extent cx="720000" cy="720000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1875" r="218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oppins" w:cs="Poppins" w:eastAsia="Poppins" w:hAnsi="Poppins"/>
          <w:b w:val="1"/>
          <w:color w:val="6d9eeb"/>
          <w:sz w:val="54"/>
          <w:szCs w:val="54"/>
          <w:u w:val="single"/>
          <w:rtl w:val="0"/>
        </w:rPr>
        <w:t xml:space="preserve">Rétrospective du sprint n°1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Willy François: “Product Owner”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Gabriel Salamand : “Programmeur”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Wilfried Klein: “Programmeur”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Romain Bessonnaud : "Scrum Master"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Poppins" w:cs="Poppins" w:eastAsia="Poppins" w:hAnsi="Poppins"/>
          <w:b w:val="1"/>
          <w:color w:val="6d9eeb"/>
          <w:sz w:val="46"/>
          <w:szCs w:val="46"/>
          <w:u w:val="single"/>
          <w:rtl w:val="0"/>
        </w:rPr>
        <w:t xml:space="preserve">Bilan technique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ind w:left="72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Remarques du client :</w:t>
      </w:r>
    </w:p>
    <w:p w:rsidR="00000000" w:rsidDel="00000000" w:rsidP="00000000" w:rsidRDefault="00000000" w:rsidRPr="00000000" w14:paraId="0000000B">
      <w:pPr>
        <w:spacing w:after="200" w:lineRule="auto"/>
        <w:ind w:left="72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a64d79"/>
          <w:sz w:val="30"/>
          <w:szCs w:val="30"/>
        </w:rPr>
      </w:pPr>
      <w:r w:rsidDel="00000000" w:rsidR="00000000" w:rsidRPr="00000000">
        <w:rPr>
          <w:i w:val="1"/>
          <w:color w:val="a64d79"/>
          <w:sz w:val="30"/>
          <w:szCs w:val="30"/>
          <w:rtl w:val="0"/>
        </w:rPr>
        <w:t xml:space="preserve">API 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Demande production d’une liste exhaustive de toutes les requêtes disponibles pour en savoir plus sur les données accessibles.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color w:val="a64d79"/>
          <w:sz w:val="24"/>
          <w:szCs w:val="24"/>
        </w:rPr>
      </w:pPr>
      <w:r w:rsidDel="00000000" w:rsidR="00000000" w:rsidRPr="00000000">
        <w:rPr>
          <w:i w:val="1"/>
          <w:color w:val="a64d79"/>
          <w:sz w:val="30"/>
          <w:szCs w:val="30"/>
          <w:rtl w:val="0"/>
        </w:rPr>
        <w:t xml:space="preserve">Export du site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renseigner pour exporter en Excel ou CSV les données.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color w:val="a64d79"/>
          <w:sz w:val="30"/>
          <w:szCs w:val="30"/>
        </w:rPr>
      </w:pPr>
      <w:r w:rsidDel="00000000" w:rsidR="00000000" w:rsidRPr="00000000">
        <w:rPr>
          <w:i w:val="1"/>
          <w:color w:val="a64d79"/>
          <w:sz w:val="30"/>
          <w:szCs w:val="30"/>
          <w:rtl w:val="0"/>
        </w:rPr>
        <w:t xml:space="preserve">Analyse existant 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Modifier la forme pour le rapport final.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User-story non validées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Aucunes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User-story validées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2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Demande accès API.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0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Analyse existant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Poppins" w:cs="Poppins" w:eastAsia="Poppins" w:hAnsi="Poppins"/>
          <w:b w:val="1"/>
          <w:color w:val="6d9eeb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center"/>
        <w:rPr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color w:val="6d9eeb"/>
          <w:sz w:val="46"/>
          <w:szCs w:val="46"/>
          <w:u w:val="single"/>
          <w:rtl w:val="0"/>
        </w:rPr>
        <w:t xml:space="preserve">Bilan humain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Nous avons survécu au premier sprint et nous sommes d’attaque pour le prochain.</w:t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Chacun trouve sa place dans le groupe, le projet suit son cours.</w:t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Poppins" w:cs="Poppins" w:eastAsia="Poppins" w:hAnsi="Poppins"/>
          <w:b w:val="1"/>
          <w:color w:val="6d9eeb"/>
          <w:sz w:val="42"/>
          <w:szCs w:val="42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color w:val="6d9eeb"/>
          <w:sz w:val="40"/>
          <w:szCs w:val="40"/>
          <w:u w:val="single"/>
          <w:rtl w:val="0"/>
        </w:rPr>
        <w:t xml:space="preserve">Analyse de la présentation devant le client (ce qui a été validé ou non)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Tout à été validé pour ce premier sprint, le client a réitéré sa demande concernant la possibilité d’un export des données. Il souhaite aussi une liste détaillée des données disponibles. Nous allons donc faire le nécessaire d’ici la prochaine réunion.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  <w:color w:val="6d9eeb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color w:val="6d9eeb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b w:val="1"/>
          <w:color w:val="6d9eeb"/>
          <w:sz w:val="40"/>
          <w:szCs w:val="40"/>
          <w:u w:val="single"/>
          <w:rtl w:val="0"/>
        </w:rPr>
        <w:t xml:space="preserve">Analyse de l’effort :</w:t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6d9eeb"/>
          <w:sz w:val="36"/>
          <w:szCs w:val="36"/>
          <w:u w:val="single"/>
          <w:rtl w:val="0"/>
        </w:rPr>
        <w:t xml:space="preserve">(à partir du burndown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Nous avons réalisé toutes les user-stories choisies pour ce premier sprint.</w:t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Poppins" w:cs="Poppins" w:eastAsia="Poppins" w:hAnsi="Poppins"/>
          <w:b w:val="1"/>
          <w:color w:val="6d9eeb"/>
          <w:sz w:val="40"/>
          <w:szCs w:val="40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Il faut dès à présent compléter GitLab pour mieux renseigner nos user-stories.</w:t>
        <w:br w:type="textWrapping"/>
        <w:br w:type="textWrapping"/>
      </w:r>
      <w:r w:rsidDel="00000000" w:rsidR="00000000" w:rsidRPr="00000000">
        <w:rPr>
          <w:rFonts w:ascii="Poppins" w:cs="Poppins" w:eastAsia="Poppins" w:hAnsi="Poppins"/>
          <w:b w:val="1"/>
          <w:color w:val="6d9eeb"/>
          <w:sz w:val="40"/>
          <w:szCs w:val="40"/>
          <w:u w:val="single"/>
          <w:rtl w:val="0"/>
        </w:rPr>
        <w:t xml:space="preserve">Difficultés rencontrées et moyens mis en œuvre pour les surmonter :</w:t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difficultés que nous avons rencontré sont 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Apprentissage du php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Découverte de l’API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Attente de validation de notre demande d’accès à l’API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++hsVLJeup7dHM6dZtBHCHQ/g==">AMUW2mUbuRJWdInaHSaZeC6+lVqAmA1JbdlovIKfayqTgvOmQYTCR8giDfJ51D737lgP40ue0beK30nVeSJB5acPGkOG6QX4rtK99sdExGi+hKfrLyBtisA=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