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BC75F9" w14:textId="77777777" w:rsidR="00A51CF4" w:rsidRDefault="006032B3">
      <w:r>
        <w:t xml:space="preserve">SERVICES WE COULD USE </w:t>
      </w:r>
    </w:p>
    <w:p w14:paraId="1A06A202" w14:textId="77777777" w:rsidR="006032B3" w:rsidRDefault="006032B3"/>
    <w:p w14:paraId="0B81E452" w14:textId="77777777" w:rsidR="003434D3" w:rsidRPr="003434D3" w:rsidRDefault="003434D3" w:rsidP="003434D3">
      <w:pPr>
        <w:numPr>
          <w:ilvl w:val="0"/>
          <w:numId w:val="6"/>
        </w:numPr>
      </w:pPr>
      <w:r w:rsidRPr="003434D3">
        <w:rPr>
          <w:b/>
          <w:bCs/>
        </w:rPr>
        <w:t>Amazon Web Services</w:t>
      </w:r>
      <w:r w:rsidRPr="003434D3">
        <w:t> – With a vast tool set that continues to grow exponentially, Amazon’s capabilities are unmatched. Yet its cost structure can be confusing, and its singular focus on public cloud rather than hybrid cloud or private cloud means that interoperating with</w:t>
      </w:r>
      <w:r>
        <w:t>your data center</w:t>
      </w:r>
      <w:r w:rsidRPr="003434D3">
        <w:t> isn't AWS's top priority.</w:t>
      </w:r>
    </w:p>
    <w:p w14:paraId="34CF1AF1" w14:textId="498C7DCF" w:rsidR="003434D3" w:rsidRPr="003434D3" w:rsidRDefault="003434D3" w:rsidP="00175445">
      <w:pPr>
        <w:numPr>
          <w:ilvl w:val="0"/>
          <w:numId w:val="7"/>
        </w:numPr>
      </w:pPr>
      <w:r w:rsidRPr="003434D3">
        <w:rPr>
          <w:b/>
          <w:bCs/>
        </w:rPr>
        <w:t>Microsoft Azure</w:t>
      </w:r>
      <w:r w:rsidRPr="003434D3">
        <w:t> – A close competitor to AWS with an exceptionally capable cloud infrastructure. If you’re an enterprise customer, Azure speaks your language – few companies have the enterprise background (and Windows support) as Microsoft. Azure knows you still run a data center, and the Azure platform works hard to interoperate with data centers; hybrid cloud is a true strength.</w:t>
      </w:r>
      <w:r w:rsidR="00175445">
        <w:t xml:space="preserve"> </w:t>
      </w:r>
    </w:p>
    <w:p w14:paraId="084969FE" w14:textId="77777777" w:rsidR="006032B3" w:rsidRDefault="006032B3"/>
    <w:p w14:paraId="0373F1F8" w14:textId="77777777" w:rsidR="006032B3" w:rsidRDefault="003434D3">
      <w:r>
        <w:t>AWS PROS AND CONS</w:t>
      </w:r>
    </w:p>
    <w:p w14:paraId="12166F85" w14:textId="77777777" w:rsidR="003434D3" w:rsidRDefault="003434D3" w:rsidP="003434D3">
      <w:r>
        <w:t>Reason for its popularity is undoubtedly the massive scope of its operations. AWS has a huge and growing array of available services, as well as the most comprehensive network of worldwide data centers. The Gartner report summed it up, saying, "AWS is the most mature, enterprise-ready provider, with the deepest capabilities for governing a large number of users and resources."</w:t>
      </w:r>
    </w:p>
    <w:p w14:paraId="01C0EC2E" w14:textId="77777777" w:rsidR="003434D3" w:rsidRDefault="003434D3" w:rsidP="003434D3"/>
    <w:p w14:paraId="6131504A" w14:textId="77777777" w:rsidR="003434D3" w:rsidRDefault="003434D3" w:rsidP="003434D3">
      <w:r>
        <w:t>Amazon's big weakness relates to cost. While AWS regularly lowers its prices, many enterprises find it difficult to understand the company's cost structure and to manage those costs effectively when running a high volume of workloads on the service.</w:t>
      </w:r>
    </w:p>
    <w:p w14:paraId="3BE20DD6" w14:textId="77777777" w:rsidR="003434D3" w:rsidRDefault="003434D3" w:rsidP="003434D3"/>
    <w:p w14:paraId="6A39AB3F" w14:textId="77777777" w:rsidR="006032B3" w:rsidRDefault="003434D3" w:rsidP="003434D3">
      <w:r>
        <w:t>In general, however, these cons are more than outweighed by Amazon's strengths, and organizations of all sizes continue to use AWS for a wide variety of workloads.</w:t>
      </w:r>
    </w:p>
    <w:p w14:paraId="416B8E4A" w14:textId="77777777" w:rsidR="003434D3" w:rsidRDefault="003434D3" w:rsidP="003434D3"/>
    <w:p w14:paraId="563E9721" w14:textId="77777777" w:rsidR="003434D3" w:rsidRDefault="003434D3" w:rsidP="003434D3">
      <w:r>
        <w:t>MICROSOFT AZURE PROS AND CONS</w:t>
      </w:r>
    </w:p>
    <w:p w14:paraId="3A38BC8F" w14:textId="77777777" w:rsidR="003434D3" w:rsidRDefault="003434D3" w:rsidP="003434D3"/>
    <w:p w14:paraId="2DA67F2F" w14:textId="77777777" w:rsidR="003434D3" w:rsidRDefault="003434D3" w:rsidP="003434D3">
      <w:r>
        <w:t>Azures biggest pro comes from the fact that it is enterprise ready meaning that you don’t have to understand anything about computers to be able to use the azure services. The ability to integrate the SQL databases into their cloud was a big bonus for many when it started out.</w:t>
      </w:r>
    </w:p>
    <w:p w14:paraId="676A019E" w14:textId="77777777" w:rsidR="003434D3" w:rsidRDefault="003434D3" w:rsidP="003434D3"/>
    <w:p w14:paraId="68CCF88A" w14:textId="77777777" w:rsidR="003434D3" w:rsidRDefault="003434D3" w:rsidP="003434D3">
      <w:r>
        <w:t>GOOGLE CLOUD PROS AND CONS</w:t>
      </w:r>
    </w:p>
    <w:p w14:paraId="1A67C6CA" w14:textId="360EAC0F" w:rsidR="003434D3" w:rsidRDefault="003434D3" w:rsidP="003434D3">
      <w:r>
        <w:t>Google paved the way in terms of how containers where used in amazon and azure</w:t>
      </w:r>
      <w:bookmarkStart w:id="0" w:name="_GoBack"/>
      <w:bookmarkEnd w:id="0"/>
      <w:r>
        <w:t>.</w:t>
      </w:r>
    </w:p>
    <w:p w14:paraId="1A41E224" w14:textId="77777777" w:rsidR="003434D3" w:rsidRDefault="003434D3" w:rsidP="003434D3">
      <w:r>
        <w:t>Google cloud specialises more in Big Data, Analytics and machine learning.</w:t>
      </w:r>
    </w:p>
    <w:p w14:paraId="6C8D3FBD" w14:textId="77777777" w:rsidR="003434D3" w:rsidRDefault="003434D3" w:rsidP="003434D3">
      <w:r>
        <w:t>They also offer very good scalability as well as load balancing.</w:t>
      </w:r>
    </w:p>
    <w:p w14:paraId="01D32C80" w14:textId="77777777" w:rsidR="003434D3" w:rsidRDefault="003434D3" w:rsidP="003434D3">
      <w:r>
        <w:t xml:space="preserve"> </w:t>
      </w:r>
      <w:r w:rsidR="00406A16" w:rsidRPr="00406A16">
        <w:t>GCP is increasingly chosen as a strategic alternative to AWS by customers whose businesses compete with Amazon, and that are more open-source-centric or DevOps-centric</w:t>
      </w:r>
    </w:p>
    <w:sectPr w:rsidR="003434D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D5795"/>
    <w:multiLevelType w:val="multilevel"/>
    <w:tmpl w:val="94F4F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4F34FA"/>
    <w:multiLevelType w:val="multilevel"/>
    <w:tmpl w:val="460A7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340CC5"/>
    <w:multiLevelType w:val="multilevel"/>
    <w:tmpl w:val="0D328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AB29D8"/>
    <w:multiLevelType w:val="multilevel"/>
    <w:tmpl w:val="02A48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62D2D6A"/>
    <w:multiLevelType w:val="multilevel"/>
    <w:tmpl w:val="0B308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1632D4E"/>
    <w:multiLevelType w:val="hybridMultilevel"/>
    <w:tmpl w:val="A21812C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6" w15:restartNumberingAfterBreak="0">
    <w:nsid w:val="68247BAC"/>
    <w:multiLevelType w:val="multilevel"/>
    <w:tmpl w:val="8D7C6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A44452A"/>
    <w:multiLevelType w:val="hybridMultilevel"/>
    <w:tmpl w:val="19F2E13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5"/>
  </w:num>
  <w:num w:numId="2">
    <w:abstractNumId w:val="7"/>
  </w:num>
  <w:num w:numId="3">
    <w:abstractNumId w:val="0"/>
  </w:num>
  <w:num w:numId="4">
    <w:abstractNumId w:val="3"/>
  </w:num>
  <w:num w:numId="5">
    <w:abstractNumId w:val="6"/>
  </w:num>
  <w:num w:numId="6">
    <w:abstractNumId w:val="1"/>
  </w:num>
  <w:num w:numId="7">
    <w:abstractNumId w:val="2"/>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32B3"/>
    <w:rsid w:val="00175445"/>
    <w:rsid w:val="003434D3"/>
    <w:rsid w:val="00406A16"/>
    <w:rsid w:val="005C6D7A"/>
    <w:rsid w:val="006032B3"/>
    <w:rsid w:val="00851E5C"/>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F50BCE"/>
  <w15:chartTrackingRefBased/>
  <w15:docId w15:val="{577DF139-747F-40D5-89A4-4BE319804B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32B3"/>
    <w:pPr>
      <w:ind w:left="720"/>
      <w:contextualSpacing/>
    </w:pPr>
  </w:style>
  <w:style w:type="character" w:styleId="Strong">
    <w:name w:val="Strong"/>
    <w:basedOn w:val="DefaultParagraphFont"/>
    <w:uiPriority w:val="22"/>
    <w:qFormat/>
    <w:rsid w:val="006032B3"/>
    <w:rPr>
      <w:b/>
      <w:bCs/>
    </w:rPr>
  </w:style>
  <w:style w:type="character" w:styleId="Hyperlink">
    <w:name w:val="Hyperlink"/>
    <w:basedOn w:val="DefaultParagraphFont"/>
    <w:uiPriority w:val="99"/>
    <w:unhideWhenUsed/>
    <w:rsid w:val="006032B3"/>
    <w:rPr>
      <w:color w:val="0000FF"/>
      <w:u w:val="single"/>
    </w:rPr>
  </w:style>
  <w:style w:type="character" w:styleId="UnresolvedMention">
    <w:name w:val="Unresolved Mention"/>
    <w:basedOn w:val="DefaultParagraphFont"/>
    <w:uiPriority w:val="99"/>
    <w:semiHidden/>
    <w:unhideWhenUsed/>
    <w:rsid w:val="003434D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9690400">
      <w:bodyDiv w:val="1"/>
      <w:marLeft w:val="0"/>
      <w:marRight w:val="0"/>
      <w:marTop w:val="0"/>
      <w:marBottom w:val="0"/>
      <w:divBdr>
        <w:top w:val="none" w:sz="0" w:space="0" w:color="auto"/>
        <w:left w:val="none" w:sz="0" w:space="0" w:color="auto"/>
        <w:bottom w:val="none" w:sz="0" w:space="0" w:color="auto"/>
        <w:right w:val="none" w:sz="0" w:space="0" w:color="auto"/>
      </w:divBdr>
    </w:div>
    <w:div w:id="1630238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337</Words>
  <Characters>1926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wade Buckthorp</dc:creator>
  <cp:keywords/>
  <dc:description/>
  <cp:lastModifiedBy>Sachin Bridgemohan</cp:lastModifiedBy>
  <cp:revision>2</cp:revision>
  <dcterms:created xsi:type="dcterms:W3CDTF">2019-08-22T21:21:00Z</dcterms:created>
  <dcterms:modified xsi:type="dcterms:W3CDTF">2019-10-23T11:30:00Z</dcterms:modified>
</cp:coreProperties>
</file>