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DA21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Análisis de Caso</w:t>
      </w:r>
    </w:p>
    <w:p w14:paraId="639AF0CA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Fundamentos del Aprendizaje de Máquina</w:t>
      </w:r>
    </w:p>
    <w:p w14:paraId="4A145631" w14:textId="77777777" w:rsidR="00C4052B" w:rsidRPr="00C4052B" w:rsidRDefault="00C4052B" w:rsidP="00C4052B">
      <w:r w:rsidRPr="00C4052B">
        <w:pict w14:anchorId="43DC6E1F">
          <v:rect id="_x0000_i1127" style="width:0;height:1.5pt" o:hralign="center" o:hrstd="t" o:hr="t" fillcolor="#a0a0a0" stroked="f"/>
        </w:pict>
      </w:r>
    </w:p>
    <w:p w14:paraId="093B635B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1. Introducción</w:t>
      </w:r>
    </w:p>
    <w:p w14:paraId="465F4D76" w14:textId="77777777" w:rsidR="00C4052B" w:rsidRPr="00C4052B" w:rsidRDefault="00C4052B" w:rsidP="00C4052B">
      <w:r w:rsidRPr="00C4052B">
        <w:t>El aprendizaje de máquina se ha convertido en una herramienta fundamental para el análisis de datos y la toma de decisiones en las organizaciones. Empresas de diferentes sectores utilizan modelos predictivos para anticipar comportamientos, identificar patrones y optimizar procesos.</w:t>
      </w:r>
    </w:p>
    <w:p w14:paraId="512B7292" w14:textId="77777777" w:rsidR="00C4052B" w:rsidRPr="00C4052B" w:rsidRDefault="00C4052B" w:rsidP="00C4052B">
      <w:r w:rsidRPr="00C4052B">
        <w:t xml:space="preserve">En el caso de </w:t>
      </w:r>
      <w:proofErr w:type="spellStart"/>
      <w:r w:rsidRPr="00C4052B">
        <w:t>DataSolutions</w:t>
      </w:r>
      <w:proofErr w:type="spellEnd"/>
      <w:r w:rsidRPr="00C4052B">
        <w:t xml:space="preserve"> S.A., los analistas deben trabajar con grandes volúmenes de datos provenientes de diferentes industrias como </w:t>
      </w:r>
      <w:proofErr w:type="spellStart"/>
      <w:r w:rsidRPr="00C4052B">
        <w:t>retail</w:t>
      </w:r>
      <w:proofErr w:type="spellEnd"/>
      <w:r w:rsidRPr="00C4052B">
        <w:t>, banca y servicios digitales. Para resolver problemas de negocio es necesario seleccionar correctamente el tipo de modelo de aprendizaje de máquina, considerando la naturaleza del problema y las características de los datos.</w:t>
      </w:r>
    </w:p>
    <w:p w14:paraId="0AD7288E" w14:textId="77777777" w:rsidR="00C4052B" w:rsidRPr="00C4052B" w:rsidRDefault="00C4052B" w:rsidP="00C4052B">
      <w:r w:rsidRPr="00C4052B">
        <w:t>El presente análisis tiene como objetivo identificar el tipo de aprendizaje de máquina adecuado para cada problema planteado, seleccionar modelos apropiados, analizar posibles riesgos y diseñar un flujo de trabajo que permita implementar soluciones de análisis predictivo.</w:t>
      </w:r>
    </w:p>
    <w:p w14:paraId="7B3B7712" w14:textId="77777777" w:rsidR="00C4052B" w:rsidRPr="00C4052B" w:rsidRDefault="00C4052B" w:rsidP="00C4052B">
      <w:r w:rsidRPr="00C4052B">
        <w:pict w14:anchorId="7A796BA8">
          <v:rect id="_x0000_i1128" style="width:0;height:1.5pt" o:hralign="center" o:hrstd="t" o:hr="t" fillcolor="#a0a0a0" stroked="f"/>
        </w:pict>
      </w:r>
    </w:p>
    <w:p w14:paraId="3353E32D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2. Clasificación de los problemas de aprendizaje de máquina</w:t>
      </w:r>
    </w:p>
    <w:p w14:paraId="343F1615" w14:textId="77777777" w:rsidR="00C4052B" w:rsidRPr="00C4052B" w:rsidRDefault="00C4052B" w:rsidP="00C4052B">
      <w:r w:rsidRPr="00C4052B">
        <w:t xml:space="preserve">Los problemas de aprendizaje de máquina pueden clasificarse principalmente en tres categorías: </w:t>
      </w:r>
      <w:r w:rsidRPr="00C4052B">
        <w:rPr>
          <w:b/>
          <w:bCs/>
        </w:rPr>
        <w:t>regresión, clasificación y aprendizaje no supervisado</w:t>
      </w:r>
      <w:r w:rsidRPr="00C4052B">
        <w:t>.</w:t>
      </w:r>
    </w:p>
    <w:p w14:paraId="733EEA35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Problema A: Predecir el monto de ventas semanales de una cadena de supermercados</w:t>
      </w:r>
    </w:p>
    <w:p w14:paraId="4FABF780" w14:textId="77777777" w:rsidR="00C4052B" w:rsidRPr="00C4052B" w:rsidRDefault="00C4052B" w:rsidP="00C4052B">
      <w:r w:rsidRPr="00C4052B">
        <w:t xml:space="preserve">Este problema corresponde a una </w:t>
      </w:r>
      <w:r w:rsidRPr="00C4052B">
        <w:rPr>
          <w:b/>
          <w:bCs/>
        </w:rPr>
        <w:t>tarea de regresión</w:t>
      </w:r>
      <w:r w:rsidRPr="00C4052B">
        <w:t>, ya que el objetivo es predecir un valor numérico continuo (el monto de ventas).</w:t>
      </w:r>
    </w:p>
    <w:p w14:paraId="1342DA45" w14:textId="77777777" w:rsidR="00C4052B" w:rsidRPr="00C4052B" w:rsidRDefault="00C4052B" w:rsidP="00C4052B">
      <w:r w:rsidRPr="00C4052B">
        <w:t>Las variables que podrían utilizarse incluyen:</w:t>
      </w:r>
    </w:p>
    <w:p w14:paraId="06BC4AB5" w14:textId="77777777" w:rsidR="00C4052B" w:rsidRPr="00C4052B" w:rsidRDefault="00C4052B" w:rsidP="00C4052B">
      <w:pPr>
        <w:numPr>
          <w:ilvl w:val="0"/>
          <w:numId w:val="1"/>
        </w:numPr>
      </w:pPr>
      <w:r w:rsidRPr="00C4052B">
        <w:t>ventas históricas</w:t>
      </w:r>
    </w:p>
    <w:p w14:paraId="008AB9BB" w14:textId="77777777" w:rsidR="00C4052B" w:rsidRPr="00C4052B" w:rsidRDefault="00C4052B" w:rsidP="00C4052B">
      <w:pPr>
        <w:numPr>
          <w:ilvl w:val="0"/>
          <w:numId w:val="1"/>
        </w:numPr>
      </w:pPr>
      <w:r w:rsidRPr="00C4052B">
        <w:t>promociones</w:t>
      </w:r>
    </w:p>
    <w:p w14:paraId="6503E258" w14:textId="77777777" w:rsidR="00C4052B" w:rsidRPr="00C4052B" w:rsidRDefault="00C4052B" w:rsidP="00C4052B">
      <w:pPr>
        <w:numPr>
          <w:ilvl w:val="0"/>
          <w:numId w:val="1"/>
        </w:numPr>
      </w:pPr>
      <w:r w:rsidRPr="00C4052B">
        <w:t>estacionalidad</w:t>
      </w:r>
    </w:p>
    <w:p w14:paraId="610F38A3" w14:textId="77777777" w:rsidR="00C4052B" w:rsidRPr="00C4052B" w:rsidRDefault="00C4052B" w:rsidP="00C4052B">
      <w:pPr>
        <w:numPr>
          <w:ilvl w:val="0"/>
          <w:numId w:val="1"/>
        </w:numPr>
      </w:pPr>
      <w:r w:rsidRPr="00C4052B">
        <w:t>ubicación de tiendas</w:t>
      </w:r>
    </w:p>
    <w:p w14:paraId="1FFCB563" w14:textId="77777777" w:rsidR="00C4052B" w:rsidRPr="00C4052B" w:rsidRDefault="00C4052B" w:rsidP="00C4052B">
      <w:pPr>
        <w:numPr>
          <w:ilvl w:val="0"/>
          <w:numId w:val="1"/>
        </w:numPr>
      </w:pPr>
      <w:r w:rsidRPr="00C4052B">
        <w:lastRenderedPageBreak/>
        <w:t>número de clientes</w:t>
      </w:r>
    </w:p>
    <w:p w14:paraId="3CC74738" w14:textId="77777777" w:rsidR="00C4052B" w:rsidRPr="00C4052B" w:rsidRDefault="00C4052B" w:rsidP="00C4052B">
      <w:r w:rsidRPr="00C4052B">
        <w:t>El modelo deberá estimar un valor numérico que represente las ventas futuras.</w:t>
      </w:r>
    </w:p>
    <w:p w14:paraId="44040849" w14:textId="77777777" w:rsidR="00C4052B" w:rsidRPr="00C4052B" w:rsidRDefault="00C4052B" w:rsidP="00C4052B">
      <w:r w:rsidRPr="00C4052B">
        <w:pict w14:anchorId="1F24086A">
          <v:rect id="_x0000_i1129" style="width:0;height:1.5pt" o:hralign="center" o:hrstd="t" o:hr="t" fillcolor="#a0a0a0" stroked="f"/>
        </w:pict>
      </w:r>
    </w:p>
    <w:p w14:paraId="69BEA34C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 xml:space="preserve">Problema B: Detectar si un cliente abandonará un servicio de </w:t>
      </w:r>
      <w:proofErr w:type="spellStart"/>
      <w:r w:rsidRPr="00C4052B">
        <w:rPr>
          <w:b/>
          <w:bCs/>
        </w:rPr>
        <w:t>streaming</w:t>
      </w:r>
      <w:proofErr w:type="spellEnd"/>
    </w:p>
    <w:p w14:paraId="518B7F16" w14:textId="77777777" w:rsidR="00C4052B" w:rsidRPr="00C4052B" w:rsidRDefault="00C4052B" w:rsidP="00C4052B">
      <w:r w:rsidRPr="00C4052B">
        <w:t xml:space="preserve">Este problema corresponde a una </w:t>
      </w:r>
      <w:r w:rsidRPr="00C4052B">
        <w:rPr>
          <w:b/>
          <w:bCs/>
        </w:rPr>
        <w:t>tarea de clasificación</w:t>
      </w:r>
      <w:r w:rsidRPr="00C4052B">
        <w:t>, ya que el objetivo es predecir una categoría o clase.</w:t>
      </w:r>
    </w:p>
    <w:p w14:paraId="6F975F15" w14:textId="77777777" w:rsidR="00C4052B" w:rsidRPr="00C4052B" w:rsidRDefault="00C4052B" w:rsidP="00C4052B">
      <w:r w:rsidRPr="00C4052B">
        <w:t>En este caso existen dos posibles resultados:</w:t>
      </w:r>
    </w:p>
    <w:p w14:paraId="1D279EA5" w14:textId="77777777" w:rsidR="00C4052B" w:rsidRPr="00C4052B" w:rsidRDefault="00C4052B" w:rsidP="00C4052B">
      <w:pPr>
        <w:numPr>
          <w:ilvl w:val="0"/>
          <w:numId w:val="2"/>
        </w:numPr>
      </w:pPr>
      <w:r w:rsidRPr="00C4052B">
        <w:t>El cliente abandona el servicio</w:t>
      </w:r>
    </w:p>
    <w:p w14:paraId="13FDD6B8" w14:textId="77777777" w:rsidR="00C4052B" w:rsidRPr="00C4052B" w:rsidRDefault="00C4052B" w:rsidP="00C4052B">
      <w:pPr>
        <w:numPr>
          <w:ilvl w:val="0"/>
          <w:numId w:val="2"/>
        </w:numPr>
      </w:pPr>
      <w:r w:rsidRPr="00C4052B">
        <w:t>El cliente permanece en el servicio</w:t>
      </w:r>
    </w:p>
    <w:p w14:paraId="0C22FBDB" w14:textId="77777777" w:rsidR="00C4052B" w:rsidRPr="00C4052B" w:rsidRDefault="00C4052B" w:rsidP="00C4052B">
      <w:r w:rsidRPr="00C4052B">
        <w:t xml:space="preserve">Este tipo de problema es comúnmente conocido como </w:t>
      </w:r>
      <w:r w:rsidRPr="00C4052B">
        <w:rPr>
          <w:b/>
          <w:bCs/>
        </w:rPr>
        <w:t xml:space="preserve">predicción de </w:t>
      </w:r>
      <w:proofErr w:type="spellStart"/>
      <w:r w:rsidRPr="00C4052B">
        <w:rPr>
          <w:b/>
          <w:bCs/>
        </w:rPr>
        <w:t>churn</w:t>
      </w:r>
      <w:proofErr w:type="spellEnd"/>
      <w:r w:rsidRPr="00C4052B">
        <w:t xml:space="preserve"> o abandono de clientes.</w:t>
      </w:r>
    </w:p>
    <w:p w14:paraId="3524BE13" w14:textId="77777777" w:rsidR="00C4052B" w:rsidRPr="00C4052B" w:rsidRDefault="00C4052B" w:rsidP="00C4052B">
      <w:r w:rsidRPr="00C4052B">
        <w:pict w14:anchorId="44639210">
          <v:rect id="_x0000_i1130" style="width:0;height:1.5pt" o:hralign="center" o:hrstd="t" o:hr="t" fillcolor="#a0a0a0" stroked="f"/>
        </w:pict>
      </w:r>
    </w:p>
    <w:p w14:paraId="5D9CBD9C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Problema C: Agrupar a los clientes bancarios por comportamiento de gasto</w:t>
      </w:r>
    </w:p>
    <w:p w14:paraId="6122FA4A" w14:textId="77777777" w:rsidR="00C4052B" w:rsidRPr="00C4052B" w:rsidRDefault="00C4052B" w:rsidP="00C4052B">
      <w:r w:rsidRPr="00C4052B">
        <w:t xml:space="preserve">Este problema corresponde a </w:t>
      </w:r>
      <w:r w:rsidRPr="00C4052B">
        <w:rPr>
          <w:b/>
          <w:bCs/>
        </w:rPr>
        <w:t>aprendizaje no supervisado</w:t>
      </w:r>
      <w:r w:rsidRPr="00C4052B">
        <w:t xml:space="preserve">, específicamente </w:t>
      </w:r>
      <w:proofErr w:type="spellStart"/>
      <w:r w:rsidRPr="00C4052B">
        <w:rPr>
          <w:b/>
          <w:bCs/>
        </w:rPr>
        <w:t>clustering</w:t>
      </w:r>
      <w:proofErr w:type="spellEnd"/>
      <w:r w:rsidRPr="00C4052B">
        <w:t>.</w:t>
      </w:r>
    </w:p>
    <w:p w14:paraId="15E8C2F3" w14:textId="77777777" w:rsidR="00C4052B" w:rsidRPr="00C4052B" w:rsidRDefault="00C4052B" w:rsidP="00C4052B">
      <w:r w:rsidRPr="00C4052B">
        <w:t>No existen etiquetas que indiquen categorías previas, por lo que el objetivo es encontrar patrones en los datos y agrupar clientes con comportamientos similares.</w:t>
      </w:r>
    </w:p>
    <w:p w14:paraId="1D8BA47E" w14:textId="77777777" w:rsidR="00C4052B" w:rsidRPr="00C4052B" w:rsidRDefault="00C4052B" w:rsidP="00C4052B">
      <w:r w:rsidRPr="00C4052B">
        <w:t>Por ejemplo, podrían identificarse grupos como:</w:t>
      </w:r>
    </w:p>
    <w:p w14:paraId="113242CE" w14:textId="77777777" w:rsidR="00C4052B" w:rsidRPr="00C4052B" w:rsidRDefault="00C4052B" w:rsidP="00C4052B">
      <w:pPr>
        <w:numPr>
          <w:ilvl w:val="0"/>
          <w:numId w:val="3"/>
        </w:numPr>
      </w:pPr>
      <w:r w:rsidRPr="00C4052B">
        <w:t>clientes con alto gasto en entretenimiento</w:t>
      </w:r>
    </w:p>
    <w:p w14:paraId="503981D2" w14:textId="77777777" w:rsidR="00C4052B" w:rsidRPr="00C4052B" w:rsidRDefault="00C4052B" w:rsidP="00C4052B">
      <w:pPr>
        <w:numPr>
          <w:ilvl w:val="0"/>
          <w:numId w:val="3"/>
        </w:numPr>
      </w:pPr>
      <w:r w:rsidRPr="00C4052B">
        <w:t>clientes con gasto principalmente en servicios</w:t>
      </w:r>
    </w:p>
    <w:p w14:paraId="49363CD7" w14:textId="77777777" w:rsidR="00C4052B" w:rsidRPr="00C4052B" w:rsidRDefault="00C4052B" w:rsidP="00C4052B">
      <w:pPr>
        <w:numPr>
          <w:ilvl w:val="0"/>
          <w:numId w:val="3"/>
        </w:numPr>
      </w:pPr>
      <w:r w:rsidRPr="00C4052B">
        <w:t>clientes con alto nivel de ahorro</w:t>
      </w:r>
    </w:p>
    <w:p w14:paraId="40C8DEFE" w14:textId="77777777" w:rsidR="00C4052B" w:rsidRPr="00C4052B" w:rsidRDefault="00C4052B" w:rsidP="00C4052B">
      <w:r w:rsidRPr="00C4052B">
        <w:pict w14:anchorId="3AE75B8F">
          <v:rect id="_x0000_i1131" style="width:0;height:1.5pt" o:hralign="center" o:hrstd="t" o:hr="t" fillcolor="#a0a0a0" stroked="f"/>
        </w:pict>
      </w:r>
    </w:p>
    <w:p w14:paraId="751F9CC6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3. Selección de modelos y justificación</w:t>
      </w:r>
    </w:p>
    <w:p w14:paraId="58CE445A" w14:textId="77777777" w:rsidR="00C4052B" w:rsidRPr="00C4052B" w:rsidRDefault="00C4052B" w:rsidP="00C4052B">
      <w:r w:rsidRPr="00C4052B">
        <w:t xml:space="preserve">A </w:t>
      </w:r>
      <w:proofErr w:type="gramStart"/>
      <w:r w:rsidRPr="00C4052B">
        <w:t>continuación</w:t>
      </w:r>
      <w:proofErr w:type="gramEnd"/>
      <w:r w:rsidRPr="00C4052B">
        <w:t xml:space="preserve"> se presentan los modelos más adecuados para cada problema.</w:t>
      </w:r>
    </w:p>
    <w:p w14:paraId="7C21043D" w14:textId="77777777" w:rsidR="00C4052B" w:rsidRPr="00C4052B" w:rsidRDefault="00C4052B" w:rsidP="00C4052B">
      <w:r w:rsidRPr="00C4052B">
        <w:pict w14:anchorId="58B05E6E">
          <v:rect id="_x0000_i1132" style="width:0;height:1.5pt" o:hralign="center" o:hrstd="t" o:hr="t" fillcolor="#a0a0a0" stroked="f"/>
        </w:pict>
      </w:r>
    </w:p>
    <w:p w14:paraId="19AC864F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Problema A: Predicción de ventas</w:t>
      </w:r>
    </w:p>
    <w:p w14:paraId="0AA938C7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Modelo propuesto</w:t>
      </w:r>
    </w:p>
    <w:p w14:paraId="18F3E6FD" w14:textId="77777777" w:rsidR="00C4052B" w:rsidRPr="00C4052B" w:rsidRDefault="00C4052B" w:rsidP="00C4052B">
      <w:r w:rsidRPr="00C4052B">
        <w:lastRenderedPageBreak/>
        <w:t>Regresión Lineal</w:t>
      </w:r>
    </w:p>
    <w:p w14:paraId="5FF13054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Justificación</w:t>
      </w:r>
    </w:p>
    <w:p w14:paraId="42D7FE1A" w14:textId="77777777" w:rsidR="00C4052B" w:rsidRPr="00C4052B" w:rsidRDefault="00C4052B" w:rsidP="00C4052B">
      <w:r w:rsidRPr="00C4052B">
        <w:t>La regresión lineal es un modelo ampliamente utilizado para predecir variables numéricas continuas. Permite analizar la relación entre una variable dependiente (ventas) y una o más variables independientes.</w:t>
      </w:r>
    </w:p>
    <w:p w14:paraId="733C0163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Ventajas</w:t>
      </w:r>
    </w:p>
    <w:p w14:paraId="600E19EA" w14:textId="77777777" w:rsidR="00C4052B" w:rsidRPr="00C4052B" w:rsidRDefault="00C4052B" w:rsidP="00C4052B">
      <w:pPr>
        <w:numPr>
          <w:ilvl w:val="0"/>
          <w:numId w:val="4"/>
        </w:numPr>
      </w:pPr>
      <w:r w:rsidRPr="00C4052B">
        <w:t>Fácil de interpretar</w:t>
      </w:r>
    </w:p>
    <w:p w14:paraId="18051607" w14:textId="77777777" w:rsidR="00C4052B" w:rsidRPr="00C4052B" w:rsidRDefault="00C4052B" w:rsidP="00C4052B">
      <w:pPr>
        <w:numPr>
          <w:ilvl w:val="0"/>
          <w:numId w:val="4"/>
        </w:numPr>
      </w:pPr>
      <w:r w:rsidRPr="00C4052B">
        <w:t>Rápido de entrenar</w:t>
      </w:r>
    </w:p>
    <w:p w14:paraId="162AD33A" w14:textId="77777777" w:rsidR="00C4052B" w:rsidRPr="00C4052B" w:rsidRDefault="00C4052B" w:rsidP="00C4052B">
      <w:pPr>
        <w:numPr>
          <w:ilvl w:val="0"/>
          <w:numId w:val="4"/>
        </w:numPr>
      </w:pPr>
      <w:r w:rsidRPr="00C4052B">
        <w:t>Permite identificar relaciones entre variables</w:t>
      </w:r>
    </w:p>
    <w:p w14:paraId="03F612E5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Limitaciones</w:t>
      </w:r>
    </w:p>
    <w:p w14:paraId="123F7EDC" w14:textId="77777777" w:rsidR="00C4052B" w:rsidRPr="00C4052B" w:rsidRDefault="00C4052B" w:rsidP="00C4052B">
      <w:pPr>
        <w:numPr>
          <w:ilvl w:val="0"/>
          <w:numId w:val="5"/>
        </w:numPr>
      </w:pPr>
      <w:r w:rsidRPr="00C4052B">
        <w:t>Asume relaciones lineales entre variables</w:t>
      </w:r>
    </w:p>
    <w:p w14:paraId="28F28315" w14:textId="77777777" w:rsidR="00C4052B" w:rsidRPr="00C4052B" w:rsidRDefault="00C4052B" w:rsidP="00C4052B">
      <w:pPr>
        <w:numPr>
          <w:ilvl w:val="0"/>
          <w:numId w:val="5"/>
        </w:numPr>
      </w:pPr>
      <w:r w:rsidRPr="00C4052B">
        <w:t>Puede tener bajo desempeño si los datos presentan relaciones no lineales</w:t>
      </w:r>
    </w:p>
    <w:p w14:paraId="7A9B8934" w14:textId="77777777" w:rsidR="00C4052B" w:rsidRPr="00C4052B" w:rsidRDefault="00C4052B" w:rsidP="00C4052B">
      <w:pPr>
        <w:numPr>
          <w:ilvl w:val="0"/>
          <w:numId w:val="5"/>
        </w:numPr>
      </w:pPr>
      <w:r w:rsidRPr="00C4052B">
        <w:t>Sensible a valores atípicos</w:t>
      </w:r>
    </w:p>
    <w:p w14:paraId="3BEB8228" w14:textId="77777777" w:rsidR="00C4052B" w:rsidRPr="00C4052B" w:rsidRDefault="00C4052B" w:rsidP="00C4052B">
      <w:r w:rsidRPr="00C4052B">
        <w:pict w14:anchorId="012387DE">
          <v:rect id="_x0000_i1133" style="width:0;height:1.5pt" o:hralign="center" o:hrstd="t" o:hr="t" fillcolor="#a0a0a0" stroked="f"/>
        </w:pict>
      </w:r>
    </w:p>
    <w:p w14:paraId="54ED1285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Problema B: Predicción de abandono de clientes</w:t>
      </w:r>
    </w:p>
    <w:p w14:paraId="25EC57ED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Modelo propuesto</w:t>
      </w:r>
    </w:p>
    <w:p w14:paraId="76F5F03E" w14:textId="77777777" w:rsidR="00C4052B" w:rsidRPr="00C4052B" w:rsidRDefault="00C4052B" w:rsidP="00C4052B">
      <w:r w:rsidRPr="00C4052B">
        <w:t>Árbol de decisión</w:t>
      </w:r>
    </w:p>
    <w:p w14:paraId="540E6FDC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Justificación</w:t>
      </w:r>
    </w:p>
    <w:p w14:paraId="48E63625" w14:textId="77777777" w:rsidR="00C4052B" w:rsidRPr="00C4052B" w:rsidRDefault="00C4052B" w:rsidP="00C4052B">
      <w:r w:rsidRPr="00C4052B">
        <w:t xml:space="preserve">Los árboles de decisión son modelos de clasificación que permiten dividir los datos en diferentes ramas según las características de los clientes. Son muy utilizados para problemas de </w:t>
      </w:r>
      <w:proofErr w:type="spellStart"/>
      <w:r w:rsidRPr="00C4052B">
        <w:t>churn</w:t>
      </w:r>
      <w:proofErr w:type="spellEnd"/>
      <w:r w:rsidRPr="00C4052B">
        <w:t xml:space="preserve"> porque permiten interpretar fácilmente las decisiones del modelo.</w:t>
      </w:r>
    </w:p>
    <w:p w14:paraId="42B80082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Ventajas</w:t>
      </w:r>
    </w:p>
    <w:p w14:paraId="27F8579D" w14:textId="77777777" w:rsidR="00C4052B" w:rsidRPr="00C4052B" w:rsidRDefault="00C4052B" w:rsidP="00C4052B">
      <w:pPr>
        <w:numPr>
          <w:ilvl w:val="0"/>
          <w:numId w:val="6"/>
        </w:numPr>
      </w:pPr>
      <w:r w:rsidRPr="00C4052B">
        <w:t>Fácil interpretación</w:t>
      </w:r>
    </w:p>
    <w:p w14:paraId="7D45FA72" w14:textId="77777777" w:rsidR="00C4052B" w:rsidRPr="00C4052B" w:rsidRDefault="00C4052B" w:rsidP="00C4052B">
      <w:pPr>
        <w:numPr>
          <w:ilvl w:val="0"/>
          <w:numId w:val="6"/>
        </w:numPr>
      </w:pPr>
      <w:r w:rsidRPr="00C4052B">
        <w:t>Maneja variables numéricas y categóricas</w:t>
      </w:r>
    </w:p>
    <w:p w14:paraId="00A5F482" w14:textId="77777777" w:rsidR="00C4052B" w:rsidRPr="00C4052B" w:rsidRDefault="00C4052B" w:rsidP="00C4052B">
      <w:pPr>
        <w:numPr>
          <w:ilvl w:val="0"/>
          <w:numId w:val="6"/>
        </w:numPr>
      </w:pPr>
      <w:r w:rsidRPr="00C4052B">
        <w:t>Permite visualizar reglas de decisión</w:t>
      </w:r>
    </w:p>
    <w:p w14:paraId="79A1D3E6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Limitaciones</w:t>
      </w:r>
    </w:p>
    <w:p w14:paraId="504B12FE" w14:textId="77777777" w:rsidR="00C4052B" w:rsidRPr="00C4052B" w:rsidRDefault="00C4052B" w:rsidP="00C4052B">
      <w:pPr>
        <w:numPr>
          <w:ilvl w:val="0"/>
          <w:numId w:val="7"/>
        </w:numPr>
      </w:pPr>
      <w:r w:rsidRPr="00C4052B">
        <w:t>Puede generar modelos muy complejos</w:t>
      </w:r>
    </w:p>
    <w:p w14:paraId="6B2489FD" w14:textId="77777777" w:rsidR="00C4052B" w:rsidRPr="00C4052B" w:rsidRDefault="00C4052B" w:rsidP="00C4052B">
      <w:pPr>
        <w:numPr>
          <w:ilvl w:val="0"/>
          <w:numId w:val="7"/>
        </w:numPr>
      </w:pPr>
      <w:r w:rsidRPr="00C4052B">
        <w:lastRenderedPageBreak/>
        <w:t xml:space="preserve">Riesgo de </w:t>
      </w:r>
      <w:proofErr w:type="spellStart"/>
      <w:r w:rsidRPr="00C4052B">
        <w:t>overfitting</w:t>
      </w:r>
      <w:proofErr w:type="spellEnd"/>
      <w:r w:rsidRPr="00C4052B">
        <w:t xml:space="preserve"> si no se controla la profundidad del árbol</w:t>
      </w:r>
    </w:p>
    <w:p w14:paraId="73CEA871" w14:textId="77777777" w:rsidR="00C4052B" w:rsidRPr="00C4052B" w:rsidRDefault="00C4052B" w:rsidP="00C4052B">
      <w:r w:rsidRPr="00C4052B">
        <w:pict w14:anchorId="4B200453">
          <v:rect id="_x0000_i1134" style="width:0;height:1.5pt" o:hralign="center" o:hrstd="t" o:hr="t" fillcolor="#a0a0a0" stroked="f"/>
        </w:pict>
      </w:r>
    </w:p>
    <w:p w14:paraId="5A20E8DE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Problema C: Segmentación de clientes</w:t>
      </w:r>
    </w:p>
    <w:p w14:paraId="3B926331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Modelo propuesto</w:t>
      </w:r>
    </w:p>
    <w:p w14:paraId="79F420C5" w14:textId="77777777" w:rsidR="00C4052B" w:rsidRPr="00C4052B" w:rsidRDefault="00C4052B" w:rsidP="00C4052B">
      <w:r w:rsidRPr="00C4052B">
        <w:t>K-Means</w:t>
      </w:r>
    </w:p>
    <w:p w14:paraId="259A1AD5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Justificación</w:t>
      </w:r>
    </w:p>
    <w:p w14:paraId="24041B32" w14:textId="77777777" w:rsidR="00C4052B" w:rsidRPr="00C4052B" w:rsidRDefault="00C4052B" w:rsidP="00C4052B">
      <w:r w:rsidRPr="00C4052B">
        <w:t xml:space="preserve">El algoritmo K-Means es uno de los métodos de </w:t>
      </w:r>
      <w:proofErr w:type="spellStart"/>
      <w:r w:rsidRPr="00C4052B">
        <w:t>clustering</w:t>
      </w:r>
      <w:proofErr w:type="spellEnd"/>
      <w:r w:rsidRPr="00C4052B">
        <w:t xml:space="preserve"> más utilizados. Permite agrupar datos en diferentes </w:t>
      </w:r>
      <w:proofErr w:type="spellStart"/>
      <w:proofErr w:type="gramStart"/>
      <w:r w:rsidRPr="00C4052B">
        <w:t>clusters</w:t>
      </w:r>
      <w:proofErr w:type="spellEnd"/>
      <w:proofErr w:type="gramEnd"/>
      <w:r w:rsidRPr="00C4052B">
        <w:t xml:space="preserve"> basándose en la similitud entre las observaciones.</w:t>
      </w:r>
    </w:p>
    <w:p w14:paraId="4C942162" w14:textId="77777777" w:rsidR="00C4052B" w:rsidRPr="00C4052B" w:rsidRDefault="00C4052B" w:rsidP="00C4052B">
      <w:r w:rsidRPr="00C4052B">
        <w:t>Este modelo es adecuado cuando se desea identificar segmentos de clientes con comportamientos similares.</w:t>
      </w:r>
    </w:p>
    <w:p w14:paraId="69D18CBB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Ventajas</w:t>
      </w:r>
    </w:p>
    <w:p w14:paraId="2710E3DC" w14:textId="77777777" w:rsidR="00C4052B" w:rsidRPr="00C4052B" w:rsidRDefault="00C4052B" w:rsidP="00C4052B">
      <w:pPr>
        <w:numPr>
          <w:ilvl w:val="0"/>
          <w:numId w:val="8"/>
        </w:numPr>
      </w:pPr>
      <w:r w:rsidRPr="00C4052B">
        <w:t>Fácil implementación</w:t>
      </w:r>
    </w:p>
    <w:p w14:paraId="4E024769" w14:textId="77777777" w:rsidR="00C4052B" w:rsidRPr="00C4052B" w:rsidRDefault="00C4052B" w:rsidP="00C4052B">
      <w:pPr>
        <w:numPr>
          <w:ilvl w:val="0"/>
          <w:numId w:val="8"/>
        </w:numPr>
      </w:pPr>
      <w:r w:rsidRPr="00C4052B">
        <w:t>Rápido para grandes volúmenes de datos</w:t>
      </w:r>
    </w:p>
    <w:p w14:paraId="487A74D7" w14:textId="77777777" w:rsidR="00C4052B" w:rsidRPr="00C4052B" w:rsidRDefault="00C4052B" w:rsidP="00C4052B">
      <w:pPr>
        <w:numPr>
          <w:ilvl w:val="0"/>
          <w:numId w:val="8"/>
        </w:numPr>
      </w:pPr>
      <w:r w:rsidRPr="00C4052B">
        <w:t>Permite identificar segmentos de mercado</w:t>
      </w:r>
    </w:p>
    <w:p w14:paraId="1CE132F3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Limitaciones</w:t>
      </w:r>
    </w:p>
    <w:p w14:paraId="066C5BC3" w14:textId="77777777" w:rsidR="00C4052B" w:rsidRPr="00C4052B" w:rsidRDefault="00C4052B" w:rsidP="00C4052B">
      <w:pPr>
        <w:numPr>
          <w:ilvl w:val="0"/>
          <w:numId w:val="9"/>
        </w:numPr>
      </w:pPr>
      <w:r w:rsidRPr="00C4052B">
        <w:t xml:space="preserve">Es necesario definir previamente el número de </w:t>
      </w:r>
      <w:proofErr w:type="spellStart"/>
      <w:proofErr w:type="gramStart"/>
      <w:r w:rsidRPr="00C4052B">
        <w:t>clusters</w:t>
      </w:r>
      <w:proofErr w:type="spellEnd"/>
      <w:proofErr w:type="gramEnd"/>
    </w:p>
    <w:p w14:paraId="06090642" w14:textId="77777777" w:rsidR="00C4052B" w:rsidRPr="00C4052B" w:rsidRDefault="00C4052B" w:rsidP="00C4052B">
      <w:pPr>
        <w:numPr>
          <w:ilvl w:val="0"/>
          <w:numId w:val="9"/>
        </w:numPr>
      </w:pPr>
      <w:r w:rsidRPr="00C4052B">
        <w:t>Sensible a valores extremos</w:t>
      </w:r>
    </w:p>
    <w:p w14:paraId="2341D138" w14:textId="77777777" w:rsidR="00C4052B" w:rsidRPr="00C4052B" w:rsidRDefault="00C4052B" w:rsidP="00C4052B">
      <w:pPr>
        <w:numPr>
          <w:ilvl w:val="0"/>
          <w:numId w:val="9"/>
        </w:numPr>
      </w:pPr>
      <w:r w:rsidRPr="00C4052B">
        <w:t>Puede tener dificultades con datos de alta dimensionalidad</w:t>
      </w:r>
    </w:p>
    <w:p w14:paraId="2F041082" w14:textId="77777777" w:rsidR="00C4052B" w:rsidRPr="00C4052B" w:rsidRDefault="00C4052B" w:rsidP="00C4052B">
      <w:r w:rsidRPr="00C4052B">
        <w:pict w14:anchorId="2652B23B">
          <v:rect id="_x0000_i1135" style="width:0;height:1.5pt" o:hralign="center" o:hrstd="t" o:hr="t" fillcolor="#a0a0a0" stroked="f"/>
        </w:pict>
      </w:r>
    </w:p>
    <w:p w14:paraId="49FA29C9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4. Identificación de riesgos y desafíos</w:t>
      </w:r>
    </w:p>
    <w:p w14:paraId="1D21E6B4" w14:textId="77777777" w:rsidR="00C4052B" w:rsidRPr="00C4052B" w:rsidRDefault="00C4052B" w:rsidP="00C4052B">
      <w:r w:rsidRPr="00C4052B">
        <w:t>Al aplicar modelos de aprendizaje de máquina pueden surgir diferentes desafíos que afectan el rendimiento del modelo.</w:t>
      </w:r>
    </w:p>
    <w:p w14:paraId="389C4356" w14:textId="77777777" w:rsidR="00C4052B" w:rsidRPr="00C4052B" w:rsidRDefault="00C4052B" w:rsidP="00C4052B">
      <w:pPr>
        <w:rPr>
          <w:b/>
          <w:bCs/>
        </w:rPr>
      </w:pPr>
      <w:proofErr w:type="spellStart"/>
      <w:r w:rsidRPr="00C4052B">
        <w:rPr>
          <w:b/>
          <w:bCs/>
        </w:rPr>
        <w:t>Overfitting</w:t>
      </w:r>
      <w:proofErr w:type="spellEnd"/>
    </w:p>
    <w:p w14:paraId="5DCFF9B4" w14:textId="77777777" w:rsidR="00C4052B" w:rsidRPr="00C4052B" w:rsidRDefault="00C4052B" w:rsidP="00C4052B">
      <w:r w:rsidRPr="00C4052B">
        <w:t xml:space="preserve">El </w:t>
      </w:r>
      <w:proofErr w:type="spellStart"/>
      <w:r w:rsidRPr="00C4052B">
        <w:t>overfitting</w:t>
      </w:r>
      <w:proofErr w:type="spellEnd"/>
      <w:r w:rsidRPr="00C4052B">
        <w:t xml:space="preserve"> ocurre cuando el modelo aprende demasiado bien los datos de entrenamiento y pierde capacidad de generalizar a nuevos datos. Esto puede suceder especialmente en modelos complejos como árboles de decisión.</w:t>
      </w:r>
    </w:p>
    <w:p w14:paraId="0EAB68D4" w14:textId="77777777" w:rsidR="00C4052B" w:rsidRPr="00C4052B" w:rsidRDefault="00C4052B" w:rsidP="00C4052B">
      <w:r w:rsidRPr="00C4052B">
        <w:pict w14:anchorId="4D8C4AB7">
          <v:rect id="_x0000_i1136" style="width:0;height:1.5pt" o:hralign="center" o:hrstd="t" o:hr="t" fillcolor="#a0a0a0" stroked="f"/>
        </w:pict>
      </w:r>
    </w:p>
    <w:p w14:paraId="60E138D9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lastRenderedPageBreak/>
        <w:t>Datos desbalanceados</w:t>
      </w:r>
    </w:p>
    <w:p w14:paraId="3B4EC0A3" w14:textId="77777777" w:rsidR="00C4052B" w:rsidRPr="00C4052B" w:rsidRDefault="00C4052B" w:rsidP="00C4052B">
      <w:r w:rsidRPr="00C4052B">
        <w:t>En el caso de la predicción de abandono de clientes, puede ocurrir que la mayoría de los clientes permanezcan en el servicio y solo una pequeña parte abandone. Esto puede provocar que el modelo tenga dificultades para identificar correctamente la clase minoritaria.</w:t>
      </w:r>
    </w:p>
    <w:p w14:paraId="574104F4" w14:textId="77777777" w:rsidR="00C4052B" w:rsidRPr="00C4052B" w:rsidRDefault="00C4052B" w:rsidP="00C4052B">
      <w:r w:rsidRPr="00C4052B">
        <w:pict w14:anchorId="1A1B1AAF">
          <v:rect id="_x0000_i1137" style="width:0;height:1.5pt" o:hralign="center" o:hrstd="t" o:hr="t" fillcolor="#a0a0a0" stroked="f"/>
        </w:pict>
      </w:r>
    </w:p>
    <w:p w14:paraId="7467F960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Maldición de la dimensionalidad</w:t>
      </w:r>
    </w:p>
    <w:p w14:paraId="53D6D7ED" w14:textId="77777777" w:rsidR="00C4052B" w:rsidRPr="00C4052B" w:rsidRDefault="00C4052B" w:rsidP="00C4052B">
      <w:r w:rsidRPr="00C4052B">
        <w:t xml:space="preserve">Cuando los </w:t>
      </w:r>
      <w:proofErr w:type="spellStart"/>
      <w:r w:rsidRPr="00C4052B">
        <w:t>datasets</w:t>
      </w:r>
      <w:proofErr w:type="spellEnd"/>
      <w:r w:rsidRPr="00C4052B">
        <w:t xml:space="preserve"> contienen muchas variables, los modelos pueden tener dificultades para identificar patrones significativos. Este problema es común en algoritmos de </w:t>
      </w:r>
      <w:proofErr w:type="spellStart"/>
      <w:r w:rsidRPr="00C4052B">
        <w:t>clustering</w:t>
      </w:r>
      <w:proofErr w:type="spellEnd"/>
      <w:r w:rsidRPr="00C4052B">
        <w:t>.</w:t>
      </w:r>
    </w:p>
    <w:p w14:paraId="74268945" w14:textId="77777777" w:rsidR="00C4052B" w:rsidRPr="00C4052B" w:rsidRDefault="00C4052B" w:rsidP="00C4052B">
      <w:r w:rsidRPr="00C4052B">
        <w:pict w14:anchorId="1CDB7B00">
          <v:rect id="_x0000_i1138" style="width:0;height:1.5pt" o:hralign="center" o:hrstd="t" o:hr="t" fillcolor="#a0a0a0" stroked="f"/>
        </w:pict>
      </w:r>
    </w:p>
    <w:p w14:paraId="056D04AC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Calidad de los datos</w:t>
      </w:r>
    </w:p>
    <w:p w14:paraId="4258DD7A" w14:textId="77777777" w:rsidR="00C4052B" w:rsidRPr="00C4052B" w:rsidRDefault="00C4052B" w:rsidP="00C4052B">
      <w:r w:rsidRPr="00C4052B">
        <w:t>La presencia de datos faltantes, inconsistencias o errores puede afectar negativamente el desempeño de los modelos.</w:t>
      </w:r>
    </w:p>
    <w:p w14:paraId="6635647D" w14:textId="77777777" w:rsidR="00C4052B" w:rsidRPr="00C4052B" w:rsidRDefault="00C4052B" w:rsidP="00C4052B">
      <w:r w:rsidRPr="00C4052B">
        <w:pict w14:anchorId="2B0A7728">
          <v:rect id="_x0000_i1139" style="width:0;height:1.5pt" o:hralign="center" o:hrstd="t" o:hr="t" fillcolor="#a0a0a0" stroked="f"/>
        </w:pict>
      </w:r>
    </w:p>
    <w:p w14:paraId="295D0114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5. Diseño del flujo de trabajo de aprendizaje de máquina</w:t>
      </w:r>
    </w:p>
    <w:p w14:paraId="6FFF24CB" w14:textId="77777777" w:rsidR="00C4052B" w:rsidRPr="00C4052B" w:rsidRDefault="00C4052B" w:rsidP="00C4052B">
      <w:r w:rsidRPr="00C4052B">
        <w:t>El proceso de desarrollo de un modelo de aprendizaje de máquina generalmente sigue varias etapas.</w:t>
      </w:r>
    </w:p>
    <w:p w14:paraId="2A33795B" w14:textId="77777777" w:rsidR="00C4052B" w:rsidRPr="00C4052B" w:rsidRDefault="00C4052B" w:rsidP="00C4052B">
      <w:r w:rsidRPr="00C4052B">
        <w:t>Las etapas principales son:</w:t>
      </w:r>
    </w:p>
    <w:p w14:paraId="13C36A68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Recolección de datos</w:t>
      </w:r>
      <w:r w:rsidRPr="00C4052B">
        <w:br/>
        <w:t>Obtención de los datos necesarios para el análisis.</w:t>
      </w:r>
    </w:p>
    <w:p w14:paraId="4AD5E329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Preparación de datos</w:t>
      </w:r>
      <w:r w:rsidRPr="00C4052B">
        <w:br/>
        <w:t>Limpieza de datos, tratamiento de valores faltantes y transformación de variables.</w:t>
      </w:r>
    </w:p>
    <w:p w14:paraId="0A786B66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Análisis exploratorio de datos</w:t>
      </w:r>
      <w:r w:rsidRPr="00C4052B">
        <w:br/>
        <w:t xml:space="preserve">Comprensión de la estructura del </w:t>
      </w:r>
      <w:proofErr w:type="spellStart"/>
      <w:r w:rsidRPr="00C4052B">
        <w:t>dataset</w:t>
      </w:r>
      <w:proofErr w:type="spellEnd"/>
      <w:r w:rsidRPr="00C4052B">
        <w:t xml:space="preserve"> y detección de patrones iniciales.</w:t>
      </w:r>
    </w:p>
    <w:p w14:paraId="48BCD0D1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Selección del modelo</w:t>
      </w:r>
      <w:r w:rsidRPr="00C4052B">
        <w:br/>
        <w:t>Elección del algoritmo más adecuado según el problema.</w:t>
      </w:r>
    </w:p>
    <w:p w14:paraId="0EA3B493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Entrenamiento del modelo</w:t>
      </w:r>
      <w:r w:rsidRPr="00C4052B">
        <w:br/>
        <w:t>Uso de los datos para entrenar el modelo de aprendizaje de máquina.</w:t>
      </w:r>
    </w:p>
    <w:p w14:paraId="39532C4A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lastRenderedPageBreak/>
        <w:t>Evaluación del modelo</w:t>
      </w:r>
      <w:r w:rsidRPr="00C4052B">
        <w:br/>
        <w:t>Medición del rendimiento utilizando métricas adecuadas.</w:t>
      </w:r>
    </w:p>
    <w:p w14:paraId="46D6F843" w14:textId="77777777" w:rsidR="00C4052B" w:rsidRPr="00C4052B" w:rsidRDefault="00C4052B" w:rsidP="00C4052B">
      <w:pPr>
        <w:numPr>
          <w:ilvl w:val="0"/>
          <w:numId w:val="10"/>
        </w:numPr>
      </w:pPr>
      <w:r w:rsidRPr="00C4052B">
        <w:rPr>
          <w:b/>
          <w:bCs/>
        </w:rPr>
        <w:t>Despliegue del modelo</w:t>
      </w:r>
      <w:r w:rsidRPr="00C4052B">
        <w:br/>
        <w:t>Implementación del modelo en un sistema productivo para generar predicciones.</w:t>
      </w:r>
    </w:p>
    <w:p w14:paraId="3FFEF2F7" w14:textId="77777777" w:rsidR="00C4052B" w:rsidRPr="00C4052B" w:rsidRDefault="00C4052B" w:rsidP="00C4052B">
      <w:r w:rsidRPr="00C4052B">
        <w:pict w14:anchorId="4B8A104C">
          <v:rect id="_x0000_i1140" style="width:0;height:1.5pt" o:hralign="center" o:hrstd="t" o:hr="t" fillcolor="#a0a0a0" stroked="f"/>
        </w:pict>
      </w:r>
    </w:p>
    <w:p w14:paraId="32BBB24A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6. Métricas de evaluación (opcional)</w:t>
      </w:r>
    </w:p>
    <w:p w14:paraId="65B3A270" w14:textId="77777777" w:rsidR="00C4052B" w:rsidRPr="00C4052B" w:rsidRDefault="00C4052B" w:rsidP="00C4052B">
      <w:r w:rsidRPr="00C4052B">
        <w:t>Dependiendo del tipo de problema se utilizan diferentes métricas.</w:t>
      </w:r>
    </w:p>
    <w:p w14:paraId="376B8F8F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Regresión (Problema A)</w:t>
      </w:r>
    </w:p>
    <w:p w14:paraId="346F37DE" w14:textId="77777777" w:rsidR="00C4052B" w:rsidRPr="00C4052B" w:rsidRDefault="00C4052B" w:rsidP="00C4052B">
      <w:pPr>
        <w:numPr>
          <w:ilvl w:val="0"/>
          <w:numId w:val="11"/>
        </w:numPr>
      </w:pPr>
      <w:r w:rsidRPr="00C4052B">
        <w:t>Error cuadrático medio (MSE)</w:t>
      </w:r>
    </w:p>
    <w:p w14:paraId="29BF0E1A" w14:textId="77777777" w:rsidR="00C4052B" w:rsidRPr="00C4052B" w:rsidRDefault="00C4052B" w:rsidP="00C4052B">
      <w:pPr>
        <w:numPr>
          <w:ilvl w:val="0"/>
          <w:numId w:val="11"/>
        </w:numPr>
      </w:pPr>
      <w:r w:rsidRPr="00C4052B">
        <w:t>Error absoluto medio (MAE)</w:t>
      </w:r>
    </w:p>
    <w:p w14:paraId="218CB5BE" w14:textId="77777777" w:rsidR="00C4052B" w:rsidRPr="00C4052B" w:rsidRDefault="00C4052B" w:rsidP="00C4052B">
      <w:pPr>
        <w:numPr>
          <w:ilvl w:val="0"/>
          <w:numId w:val="11"/>
        </w:numPr>
      </w:pPr>
      <w:r w:rsidRPr="00C4052B">
        <w:t>R² (coeficiente de determinación)</w:t>
      </w:r>
    </w:p>
    <w:p w14:paraId="2E24F9A4" w14:textId="77777777" w:rsidR="00C4052B" w:rsidRPr="00C4052B" w:rsidRDefault="00C4052B" w:rsidP="00C4052B">
      <w:r w:rsidRPr="00C4052B">
        <w:pict w14:anchorId="0AA01A7D">
          <v:rect id="_x0000_i1141" style="width:0;height:1.5pt" o:hralign="center" o:hrstd="t" o:hr="t" fillcolor="#a0a0a0" stroked="f"/>
        </w:pict>
      </w:r>
    </w:p>
    <w:p w14:paraId="5B89C438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Clasificación (Problema B)</w:t>
      </w:r>
    </w:p>
    <w:p w14:paraId="4F3988A9" w14:textId="77777777" w:rsidR="00C4052B" w:rsidRPr="00C4052B" w:rsidRDefault="00C4052B" w:rsidP="00C4052B">
      <w:pPr>
        <w:numPr>
          <w:ilvl w:val="0"/>
          <w:numId w:val="12"/>
        </w:numPr>
      </w:pPr>
      <w:proofErr w:type="spellStart"/>
      <w:r w:rsidRPr="00C4052B">
        <w:t>Accuracy</w:t>
      </w:r>
      <w:proofErr w:type="spellEnd"/>
    </w:p>
    <w:p w14:paraId="6D3C9FF2" w14:textId="77777777" w:rsidR="00C4052B" w:rsidRPr="00C4052B" w:rsidRDefault="00C4052B" w:rsidP="00C4052B">
      <w:pPr>
        <w:numPr>
          <w:ilvl w:val="0"/>
          <w:numId w:val="12"/>
        </w:numPr>
      </w:pPr>
      <w:proofErr w:type="spellStart"/>
      <w:r w:rsidRPr="00C4052B">
        <w:t>Precision</w:t>
      </w:r>
      <w:proofErr w:type="spellEnd"/>
    </w:p>
    <w:p w14:paraId="49D0FDFA" w14:textId="77777777" w:rsidR="00C4052B" w:rsidRPr="00C4052B" w:rsidRDefault="00C4052B" w:rsidP="00C4052B">
      <w:pPr>
        <w:numPr>
          <w:ilvl w:val="0"/>
          <w:numId w:val="12"/>
        </w:numPr>
      </w:pPr>
      <w:proofErr w:type="spellStart"/>
      <w:r w:rsidRPr="00C4052B">
        <w:t>Recall</w:t>
      </w:r>
      <w:proofErr w:type="spellEnd"/>
    </w:p>
    <w:p w14:paraId="71AC2B6C" w14:textId="77777777" w:rsidR="00C4052B" w:rsidRPr="00C4052B" w:rsidRDefault="00C4052B" w:rsidP="00C4052B">
      <w:pPr>
        <w:numPr>
          <w:ilvl w:val="0"/>
          <w:numId w:val="12"/>
        </w:numPr>
      </w:pPr>
      <w:r w:rsidRPr="00C4052B">
        <w:t>F1-score</w:t>
      </w:r>
    </w:p>
    <w:p w14:paraId="750AB2A3" w14:textId="77777777" w:rsidR="00C4052B" w:rsidRPr="00C4052B" w:rsidRDefault="00C4052B" w:rsidP="00C4052B">
      <w:r w:rsidRPr="00C4052B">
        <w:pict w14:anchorId="3B24EFF2">
          <v:rect id="_x0000_i1142" style="width:0;height:1.5pt" o:hralign="center" o:hrstd="t" o:hr="t" fillcolor="#a0a0a0" stroked="f"/>
        </w:pict>
      </w:r>
    </w:p>
    <w:p w14:paraId="36740057" w14:textId="77777777" w:rsidR="00C4052B" w:rsidRPr="00C4052B" w:rsidRDefault="00C4052B" w:rsidP="00C4052B">
      <w:pPr>
        <w:rPr>
          <w:b/>
          <w:bCs/>
        </w:rPr>
      </w:pPr>
      <w:proofErr w:type="spellStart"/>
      <w:r w:rsidRPr="00C4052B">
        <w:rPr>
          <w:b/>
          <w:bCs/>
        </w:rPr>
        <w:t>Clustering</w:t>
      </w:r>
      <w:proofErr w:type="spellEnd"/>
      <w:r w:rsidRPr="00C4052B">
        <w:rPr>
          <w:b/>
          <w:bCs/>
        </w:rPr>
        <w:t xml:space="preserve"> (Problema C)</w:t>
      </w:r>
    </w:p>
    <w:p w14:paraId="1B3DDD74" w14:textId="77777777" w:rsidR="00C4052B" w:rsidRPr="00C4052B" w:rsidRDefault="00C4052B" w:rsidP="00C4052B">
      <w:pPr>
        <w:numPr>
          <w:ilvl w:val="0"/>
          <w:numId w:val="13"/>
        </w:numPr>
      </w:pPr>
      <w:proofErr w:type="spellStart"/>
      <w:r w:rsidRPr="00C4052B">
        <w:t>Silhouette</w:t>
      </w:r>
      <w:proofErr w:type="spellEnd"/>
      <w:r w:rsidRPr="00C4052B">
        <w:t xml:space="preserve"> Score</w:t>
      </w:r>
    </w:p>
    <w:p w14:paraId="2F65686F" w14:textId="77777777" w:rsidR="00C4052B" w:rsidRPr="00C4052B" w:rsidRDefault="00C4052B" w:rsidP="00C4052B">
      <w:pPr>
        <w:numPr>
          <w:ilvl w:val="0"/>
          <w:numId w:val="13"/>
        </w:numPr>
      </w:pPr>
      <w:r w:rsidRPr="00C4052B">
        <w:t>Inercia del modelo</w:t>
      </w:r>
    </w:p>
    <w:p w14:paraId="60643420" w14:textId="77777777" w:rsidR="00C4052B" w:rsidRPr="00C4052B" w:rsidRDefault="00C4052B" w:rsidP="00C4052B">
      <w:pPr>
        <w:numPr>
          <w:ilvl w:val="0"/>
          <w:numId w:val="13"/>
        </w:numPr>
      </w:pPr>
      <w:r w:rsidRPr="00C4052B">
        <w:t xml:space="preserve">Distancia </w:t>
      </w:r>
      <w:proofErr w:type="spellStart"/>
      <w:r w:rsidRPr="00C4052B">
        <w:t>intra-</w:t>
      </w:r>
      <w:proofErr w:type="gramStart"/>
      <w:r w:rsidRPr="00C4052B">
        <w:t>cluster</w:t>
      </w:r>
      <w:proofErr w:type="spellEnd"/>
      <w:proofErr w:type="gramEnd"/>
    </w:p>
    <w:p w14:paraId="7F30AC9A" w14:textId="77777777" w:rsidR="00C4052B" w:rsidRPr="00C4052B" w:rsidRDefault="00C4052B" w:rsidP="00C4052B">
      <w:r w:rsidRPr="00C4052B">
        <w:pict w14:anchorId="1315FC25">
          <v:rect id="_x0000_i1143" style="width:0;height:1.5pt" o:hralign="center" o:hrstd="t" o:hr="t" fillcolor="#a0a0a0" stroked="f"/>
        </w:pict>
      </w:r>
    </w:p>
    <w:p w14:paraId="095A8F41" w14:textId="77777777" w:rsidR="00C4052B" w:rsidRPr="00C4052B" w:rsidRDefault="00C4052B" w:rsidP="00C4052B">
      <w:pPr>
        <w:rPr>
          <w:b/>
          <w:bCs/>
        </w:rPr>
      </w:pPr>
      <w:r w:rsidRPr="00C4052B">
        <w:rPr>
          <w:b/>
          <w:bCs/>
        </w:rPr>
        <w:t>7. Reflexión personal</w:t>
      </w:r>
    </w:p>
    <w:p w14:paraId="7236551A" w14:textId="77777777" w:rsidR="00C4052B" w:rsidRPr="00C4052B" w:rsidRDefault="00C4052B" w:rsidP="00C4052B">
      <w:r w:rsidRPr="00C4052B">
        <w:t xml:space="preserve">El aprendizaje de máquina ofrece herramientas poderosas para analizar grandes volúmenes de datos y resolver problemas complejos en diferentes industrias. Sin </w:t>
      </w:r>
      <w:r w:rsidRPr="00C4052B">
        <w:lastRenderedPageBreak/>
        <w:t xml:space="preserve">embargo, el éxito de un proyecto de machine </w:t>
      </w:r>
      <w:proofErr w:type="spellStart"/>
      <w:r w:rsidRPr="00C4052B">
        <w:t>learning</w:t>
      </w:r>
      <w:proofErr w:type="spellEnd"/>
      <w:r w:rsidRPr="00C4052B">
        <w:t xml:space="preserve"> depende en gran medida de la correcta comprensión del problema y de la selección adecuada del modelo.</w:t>
      </w:r>
    </w:p>
    <w:p w14:paraId="296BB1E5" w14:textId="77777777" w:rsidR="00C4052B" w:rsidRPr="00C4052B" w:rsidRDefault="00C4052B" w:rsidP="00C4052B">
      <w:r w:rsidRPr="00C4052B">
        <w:t xml:space="preserve">Además, es importante considerar los riesgos asociados al uso de modelos, como el </w:t>
      </w:r>
      <w:proofErr w:type="spellStart"/>
      <w:r w:rsidRPr="00C4052B">
        <w:t>overfitting</w:t>
      </w:r>
      <w:proofErr w:type="spellEnd"/>
      <w:r w:rsidRPr="00C4052B">
        <w:t xml:space="preserve"> o los datos desbalanceados, ya que estos factores pueden afectar la precisión de las predicciones.</w:t>
      </w:r>
    </w:p>
    <w:p w14:paraId="239463F4" w14:textId="77777777" w:rsidR="00C4052B" w:rsidRPr="00C4052B" w:rsidRDefault="00C4052B" w:rsidP="00C4052B">
      <w:r w:rsidRPr="00C4052B">
        <w:t>Este ejercicio permite comprender cómo aplicar conceptos teóricos de aprendizaje de máquina a situaciones reales de negocio, lo cual es una habilidad fundamental para cualquier analista de datos.</w:t>
      </w:r>
    </w:p>
    <w:p w14:paraId="061FF2A7" w14:textId="77777777" w:rsidR="00BD760F" w:rsidRDefault="00BD760F"/>
    <w:p w14:paraId="5DD58CED" w14:textId="404D6BD5" w:rsidR="00C4052B" w:rsidRDefault="00C4052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7AE5EF" wp14:editId="1C0788D1">
                <wp:simplePos x="0" y="0"/>
                <wp:positionH relativeFrom="column">
                  <wp:posOffset>1009015</wp:posOffset>
                </wp:positionH>
                <wp:positionV relativeFrom="paragraph">
                  <wp:posOffset>5434965</wp:posOffset>
                </wp:positionV>
                <wp:extent cx="1536700" cy="755650"/>
                <wp:effectExtent l="0" t="0" r="25400" b="25400"/>
                <wp:wrapNone/>
                <wp:docPr id="19219855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F1C25" w14:textId="0F2015F8" w:rsidR="00C4052B" w:rsidRPr="00C4052B" w:rsidRDefault="00C4052B" w:rsidP="00C405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Despliegue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AE5EF" id="Rectángulo 1" o:spid="_x0000_s1026" style="position:absolute;margin-left:79.45pt;margin-top:427.95pt;width:121pt;height:5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" fillcolor="#156082 [3204]" strokecolor="#030e13 [484]" strokeweight="1pt">
                <v:textbox>
                  <w:txbxContent>
                    <w:p w14:paraId="3D9F1C25" w14:textId="0F2015F8" w:rsidR="00C4052B" w:rsidRPr="00C4052B" w:rsidRDefault="00C4052B" w:rsidP="00C405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Despliegue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C45C3F" wp14:editId="09039D66">
                <wp:simplePos x="0" y="0"/>
                <wp:positionH relativeFrom="column">
                  <wp:posOffset>1009015</wp:posOffset>
                </wp:positionH>
                <wp:positionV relativeFrom="paragraph">
                  <wp:posOffset>4539615</wp:posOffset>
                </wp:positionV>
                <wp:extent cx="1536700" cy="755650"/>
                <wp:effectExtent l="0" t="0" r="25400" b="25400"/>
                <wp:wrapNone/>
                <wp:docPr id="3880444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9DB6C" w14:textId="7B288902" w:rsidR="00C4052B" w:rsidRPr="00C4052B" w:rsidRDefault="00C4052B" w:rsidP="00C405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Entrenamiento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45C3F" id="_x0000_s1027" style="position:absolute;margin-left:79.45pt;margin-top:357.45pt;width:121pt;height:5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" fillcolor="#156082 [3204]" strokecolor="#030e13 [484]" strokeweight="1pt">
                <v:textbox>
                  <w:txbxContent>
                    <w:p w14:paraId="6619DB6C" w14:textId="7B288902" w:rsidR="00C4052B" w:rsidRPr="00C4052B" w:rsidRDefault="00C4052B" w:rsidP="00C405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Entrenamiento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B7C88D" wp14:editId="03006F96">
                <wp:simplePos x="0" y="0"/>
                <wp:positionH relativeFrom="column">
                  <wp:posOffset>1009015</wp:posOffset>
                </wp:positionH>
                <wp:positionV relativeFrom="paragraph">
                  <wp:posOffset>3568065</wp:posOffset>
                </wp:positionV>
                <wp:extent cx="1536700" cy="755650"/>
                <wp:effectExtent l="0" t="0" r="25400" b="25400"/>
                <wp:wrapNone/>
                <wp:docPr id="9242916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19010" w14:textId="42C582B1" w:rsidR="00C4052B" w:rsidRDefault="00C4052B" w:rsidP="00C4052B">
                            <w:pPr>
                              <w:jc w:val="center"/>
                            </w:pPr>
                            <w:r>
                              <w:t>Selección de modelo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7C88D" id="_x0000_s1028" style="position:absolute;margin-left:79.45pt;margin-top:280.95pt;width:121pt;height:5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" fillcolor="#156082 [3204]" strokecolor="#030e13 [484]" strokeweight="1pt">
                <v:textbox>
                  <w:txbxContent>
                    <w:p w14:paraId="1C019010" w14:textId="42C582B1" w:rsidR="00C4052B" w:rsidRDefault="00C4052B" w:rsidP="00C4052B">
                      <w:pPr>
                        <w:jc w:val="center"/>
                      </w:pPr>
                      <w:r>
                        <w:t>Selección de modelo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D80E55" wp14:editId="74FBD06C">
                <wp:simplePos x="0" y="0"/>
                <wp:positionH relativeFrom="column">
                  <wp:posOffset>1002665</wp:posOffset>
                </wp:positionH>
                <wp:positionV relativeFrom="paragraph">
                  <wp:posOffset>2729865</wp:posOffset>
                </wp:positionV>
                <wp:extent cx="1536700" cy="755650"/>
                <wp:effectExtent l="0" t="0" r="25400" b="25400"/>
                <wp:wrapNone/>
                <wp:docPr id="115990342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611F7" w14:textId="7B77B911" w:rsidR="00C4052B" w:rsidRDefault="00C4052B" w:rsidP="00C4052B">
                            <w:pPr>
                              <w:jc w:val="center"/>
                            </w:pPr>
                            <w:r>
                              <w:t>Análisis exploratorio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80E55" id="_x0000_s1029" style="position:absolute;margin-left:78.95pt;margin-top:214.95pt;width:121pt;height:5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dfaAIAACUFAAAOAAAAZHJzL2Uyb0RvYy54bWysVFFP2zAQfp+0/2D5fSQpFL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" fillcolor="#156082 [3204]" strokecolor="#030e13 [484]" strokeweight="1pt">
                <v:textbox>
                  <w:txbxContent>
                    <w:p w14:paraId="045611F7" w14:textId="7B77B911" w:rsidR="00C4052B" w:rsidRDefault="00C4052B" w:rsidP="00C4052B">
                      <w:pPr>
                        <w:jc w:val="center"/>
                      </w:pPr>
                      <w:r>
                        <w:t>Análisis exploratorio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AA42C" wp14:editId="1B95F9CF">
                <wp:simplePos x="0" y="0"/>
                <wp:positionH relativeFrom="column">
                  <wp:posOffset>1002665</wp:posOffset>
                </wp:positionH>
                <wp:positionV relativeFrom="paragraph">
                  <wp:posOffset>1866265</wp:posOffset>
                </wp:positionV>
                <wp:extent cx="1536700" cy="755650"/>
                <wp:effectExtent l="0" t="0" r="25400" b="25400"/>
                <wp:wrapNone/>
                <wp:docPr id="16771395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529EC" w14:textId="547BF7DF" w:rsidR="00C4052B" w:rsidRPr="00C4052B" w:rsidRDefault="00C4052B" w:rsidP="00C405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052B">
                              <w:t>Análisis exploratorio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AA42C" id="_x0000_s1030" style="position:absolute;margin-left:78.95pt;margin-top:146.95pt;width:121pt;height:5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" fillcolor="#156082 [3204]" strokecolor="#030e13 [484]" strokeweight="1pt">
                <v:textbox>
                  <w:txbxContent>
                    <w:p w14:paraId="1D3529EC" w14:textId="547BF7DF" w:rsidR="00C4052B" w:rsidRPr="00C4052B" w:rsidRDefault="00C4052B" w:rsidP="00C4052B">
                      <w:pPr>
                        <w:jc w:val="center"/>
                        <w:rPr>
                          <w:lang w:val="es-MX"/>
                        </w:rPr>
                      </w:pPr>
                      <w:r w:rsidRPr="00C4052B">
                        <w:t>Análisis exploratorio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5AF55" wp14:editId="6DAFECF7">
                <wp:simplePos x="0" y="0"/>
                <wp:positionH relativeFrom="column">
                  <wp:posOffset>1002665</wp:posOffset>
                </wp:positionH>
                <wp:positionV relativeFrom="paragraph">
                  <wp:posOffset>1015365</wp:posOffset>
                </wp:positionV>
                <wp:extent cx="1536700" cy="755650"/>
                <wp:effectExtent l="0" t="0" r="25400" b="25400"/>
                <wp:wrapNone/>
                <wp:docPr id="7618041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03723" w14:textId="1122A2DD" w:rsidR="00C4052B" w:rsidRDefault="00C4052B" w:rsidP="00C4052B">
                            <w:pPr>
                              <w:jc w:val="center"/>
                            </w:pPr>
                            <w:r>
                              <w:t>Preparación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5AF55" id="_x0000_s1031" style="position:absolute;margin-left:78.95pt;margin-top:79.95pt;width:121pt;height:5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" fillcolor="#156082 [3204]" strokecolor="#030e13 [484]" strokeweight="1pt">
                <v:textbox>
                  <w:txbxContent>
                    <w:p w14:paraId="0DE03723" w14:textId="1122A2DD" w:rsidR="00C4052B" w:rsidRDefault="00C4052B" w:rsidP="00C4052B">
                      <w:pPr>
                        <w:jc w:val="center"/>
                      </w:pPr>
                      <w:r>
                        <w:t>Preparación de datos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730A1" wp14:editId="12BF3F91">
                <wp:simplePos x="0" y="0"/>
                <wp:positionH relativeFrom="column">
                  <wp:posOffset>1009015</wp:posOffset>
                </wp:positionH>
                <wp:positionV relativeFrom="paragraph">
                  <wp:posOffset>107315</wp:posOffset>
                </wp:positionV>
                <wp:extent cx="1536700" cy="755650"/>
                <wp:effectExtent l="0" t="0" r="25400" b="25400"/>
                <wp:wrapNone/>
                <wp:docPr id="13739238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D78C7" w14:textId="5F37EF0F" w:rsidR="00C4052B" w:rsidRPr="00C4052B" w:rsidRDefault="00C4052B" w:rsidP="00C405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730A1" id="_x0000_s1032" style="position:absolute;margin-left:79.45pt;margin-top:8.45pt;width:121pt;height:5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" fillcolor="#156082 [3204]" strokecolor="#030e13 [484]" strokeweight="1pt">
                <v:textbox>
                  <w:txbxContent>
                    <w:p w14:paraId="506D78C7" w14:textId="5F37EF0F" w:rsidR="00C4052B" w:rsidRPr="00C4052B" w:rsidRDefault="00C4052B" w:rsidP="00C405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DATOS</w:t>
                      </w:r>
                    </w:p>
                  </w:txbxContent>
                </v:textbox>
              </v:rect>
            </w:pict>
          </mc:Fallback>
        </mc:AlternateContent>
      </w:r>
      <w:r>
        <w:t>Esquema:</w:t>
      </w:r>
    </w:p>
    <w:p w14:paraId="2B052834" w14:textId="77777777" w:rsidR="00C4052B" w:rsidRDefault="00C4052B"/>
    <w:p w14:paraId="6A8D0D8B" w14:textId="77777777" w:rsidR="00C4052B" w:rsidRDefault="00C4052B"/>
    <w:sectPr w:rsidR="00C40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1EA"/>
    <w:multiLevelType w:val="multilevel"/>
    <w:tmpl w:val="237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74D8"/>
    <w:multiLevelType w:val="multilevel"/>
    <w:tmpl w:val="B16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E32"/>
    <w:multiLevelType w:val="multilevel"/>
    <w:tmpl w:val="6A3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3E7A"/>
    <w:multiLevelType w:val="multilevel"/>
    <w:tmpl w:val="10A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0CFC"/>
    <w:multiLevelType w:val="multilevel"/>
    <w:tmpl w:val="A7B2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A09E7"/>
    <w:multiLevelType w:val="multilevel"/>
    <w:tmpl w:val="17E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C3779"/>
    <w:multiLevelType w:val="multilevel"/>
    <w:tmpl w:val="BB7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053A7"/>
    <w:multiLevelType w:val="multilevel"/>
    <w:tmpl w:val="ED9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B1978"/>
    <w:multiLevelType w:val="multilevel"/>
    <w:tmpl w:val="86D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63E31"/>
    <w:multiLevelType w:val="multilevel"/>
    <w:tmpl w:val="5C2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C7013"/>
    <w:multiLevelType w:val="multilevel"/>
    <w:tmpl w:val="8D0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627AD"/>
    <w:multiLevelType w:val="multilevel"/>
    <w:tmpl w:val="9A08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30821"/>
    <w:multiLevelType w:val="multilevel"/>
    <w:tmpl w:val="F06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580430">
    <w:abstractNumId w:val="4"/>
  </w:num>
  <w:num w:numId="2" w16cid:durableId="1295722721">
    <w:abstractNumId w:val="12"/>
  </w:num>
  <w:num w:numId="3" w16cid:durableId="613633062">
    <w:abstractNumId w:val="9"/>
  </w:num>
  <w:num w:numId="4" w16cid:durableId="1167137695">
    <w:abstractNumId w:val="3"/>
  </w:num>
  <w:num w:numId="5" w16cid:durableId="1777292234">
    <w:abstractNumId w:val="7"/>
  </w:num>
  <w:num w:numId="6" w16cid:durableId="409036162">
    <w:abstractNumId w:val="5"/>
  </w:num>
  <w:num w:numId="7" w16cid:durableId="1351448568">
    <w:abstractNumId w:val="8"/>
  </w:num>
  <w:num w:numId="8" w16cid:durableId="1219709569">
    <w:abstractNumId w:val="6"/>
  </w:num>
  <w:num w:numId="9" w16cid:durableId="343824192">
    <w:abstractNumId w:val="1"/>
  </w:num>
  <w:num w:numId="10" w16cid:durableId="1229339417">
    <w:abstractNumId w:val="11"/>
  </w:num>
  <w:num w:numId="11" w16cid:durableId="826094615">
    <w:abstractNumId w:val="10"/>
  </w:num>
  <w:num w:numId="12" w16cid:durableId="1272393641">
    <w:abstractNumId w:val="0"/>
  </w:num>
  <w:num w:numId="13" w16cid:durableId="441651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2B"/>
    <w:rsid w:val="006A1BA0"/>
    <w:rsid w:val="00BD760F"/>
    <w:rsid w:val="00C4052B"/>
    <w:rsid w:val="00D2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65927"/>
  <w15:chartTrackingRefBased/>
  <w15:docId w15:val="{E4E89198-8C2F-4604-9336-2DC57270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5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5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5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1128</Words>
  <Characters>6204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2026-03-07T02:50:00Z</dcterms:created>
  <dcterms:modified xsi:type="dcterms:W3CDTF">2026-03-07T02:53:00Z</dcterms:modified>
</cp:coreProperties>
</file>