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5DF6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7F855040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386495B3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5CFB48B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C4DFB09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6A44723" w14:textId="34F52587" w:rsidR="00731B80" w:rsidRPr="00AE02C9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749CC68" w14:textId="124D44B1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ANALISIS SISTEM</w:t>
      </w:r>
    </w:p>
    <w:p w14:paraId="548B1394" w14:textId="77777777" w:rsidR="002235FA" w:rsidRDefault="00731B80" w:rsidP="00731B8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  <w:sectPr w:rsidR="002235FA" w:rsidSect="00584EC0">
          <w:footerReference w:type="default" r:id="rId8"/>
          <w:pgSz w:w="11850" w:h="16783"/>
          <w:pgMar w:top="2268" w:right="1701" w:bottom="1701" w:left="2268" w:header="720" w:footer="720" w:gutter="0"/>
          <w:cols w:space="0"/>
          <w:titlePg/>
          <w:docGrid w:linePitch="360"/>
        </w:sect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7A4B9BCF" w14:textId="2170C375" w:rsidR="00A34C7C" w:rsidRPr="00ED1D20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3</w:t>
      </w:r>
    </w:p>
    <w:p w14:paraId="41A5523B" w14:textId="77777777" w:rsidR="00A34C7C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ANALISIS SISTEM </w:t>
      </w:r>
    </w:p>
    <w:p w14:paraId="7E5068FD" w14:textId="77777777" w:rsidR="00A34C7C" w:rsidRDefault="00A34C7C" w:rsidP="00A34C7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A2517AA" w14:textId="1D56CB54" w:rsidR="00A34C7C" w:rsidRDefault="00A34C7C" w:rsidP="00323B75">
      <w:pPr>
        <w:spacing w:line="480" w:lineRule="auto"/>
        <w:ind w:firstLine="60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enjelasakan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proses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A6A51" w:rsidRPr="0065757F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23B7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14AE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digunakan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mengetahui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apa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permasalahan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dihadapi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saat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kebutuhan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informasi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C09A24E" w14:textId="3FEA8D63" w:rsidR="00A34C7C" w:rsidRDefault="00A34C7C" w:rsidP="00A34C7C">
      <w:pPr>
        <w:spacing w:line="480" w:lineRule="auto"/>
        <w:ind w:left="607" w:hangingChars="252" w:hanging="607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SISTEM SAAT INI </w:t>
      </w:r>
    </w:p>
    <w:p w14:paraId="3ECA2A5A" w14:textId="74163E61" w:rsidR="006A790A" w:rsidRDefault="00942C2C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D12758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100D55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446C5F"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 w:rsidR="00446C5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persemabahan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grand total,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bank</w:t>
      </w:r>
      <w:r w:rsidR="002002B2">
        <w:rPr>
          <w:rFonts w:ascii="Times New Roman" w:hAnsi="Times New Roman" w:cs="Times New Roman"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tunai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terbilang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dilihat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r w:rsidR="002E1E37">
        <w:rPr>
          <w:rFonts w:ascii="Times New Roman" w:hAnsi="Times New Roman" w:cs="Times New Roman"/>
          <w:sz w:val="24"/>
          <w:szCs w:val="24"/>
          <w:lang w:val="en-AU"/>
        </w:rPr>
        <w:t>G</w:t>
      </w:r>
      <w:r w:rsidR="002450D6">
        <w:rPr>
          <w:rFonts w:ascii="Times New Roman" w:hAnsi="Times New Roman" w:cs="Times New Roman"/>
          <w:sz w:val="24"/>
          <w:szCs w:val="24"/>
          <w:lang w:val="en-AU"/>
        </w:rPr>
        <w:t>ambar 3.1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3E6A6A5" w14:textId="40BAAB5D" w:rsidR="00942C2C" w:rsidRDefault="00B655B8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7EE37CA5" w14:textId="14640734" w:rsidR="00FE39CE" w:rsidRDefault="00B655B8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t>Untuk melaporkan jumlah persembahan mingguan, setiap cabang mengirimkan laporan ke gereja pusat. Bendahara gereja pusat akan menghitung dan memeriksa kesesuaian jumlah persembahan yang diberikan secara tunai atau tra</w:t>
      </w:r>
      <w:r w:rsidR="00446C5F"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n</w:t>
      </w: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sfer dengan laporan yang dikirimkan gereja cabang.</w:t>
      </w:r>
    </w:p>
    <w:p w14:paraId="43331AEB" w14:textId="22ACA02E" w:rsidR="00584EC0" w:rsidRPr="00584EC0" w:rsidRDefault="00FE39CE" w:rsidP="00110D87">
      <w:pPr>
        <w:spacing w:line="480" w:lineRule="auto"/>
        <w:ind w:left="1"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drawing>
          <wp:inline distT="0" distB="0" distL="0" distR="0" wp14:anchorId="34AD193C" wp14:editId="6680DD7C">
            <wp:extent cx="4666891" cy="36662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" b="5195"/>
                    <a:stretch/>
                  </pic:blipFill>
                  <pic:spPr bwMode="auto">
                    <a:xfrm>
                      <a:off x="0" y="0"/>
                      <a:ext cx="4666891" cy="3666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4EC0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</w:p>
    <w:p w14:paraId="50FF56D3" w14:textId="4006B6F2" w:rsidR="00E630CA" w:rsidRDefault="00E630CA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manual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pada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form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Data–data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lain – lain.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diluar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 Data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hadir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EB2BB6F" w14:textId="77953719" w:rsidR="00E630CA" w:rsidRDefault="00E630CA" w:rsidP="00CA656C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Penacatatan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orang. Satu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berperan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wakil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dianggap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sah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apabila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tercantum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7D5DD452" w14:textId="3BDD1760" w:rsidR="00D26934" w:rsidRPr="00CC3CBD" w:rsidRDefault="00D26934" w:rsidP="00CA656C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wajib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mengirimkan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Tangerang</w:t>
      </w:r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transfer total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pengiriman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dikirim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online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WhatsApp.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Setelah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data–data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keuangan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tersebut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pembukuan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Pecatatan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C3CBD"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final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terakhir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dijadikan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diserahkan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–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itu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5A6CE2C4" w14:textId="418B3821" w:rsidR="00D26934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drawing>
          <wp:inline distT="0" distB="0" distL="0" distR="0" wp14:anchorId="14F522EE" wp14:editId="6B26E1C6">
            <wp:extent cx="5004435" cy="2432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18 at 1.29.4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21A" w14:textId="263F6248" w:rsidR="004E3045" w:rsidRPr="004E3045" w:rsidRDefault="004E3045" w:rsidP="004E3045">
      <w:pPr>
        <w:tabs>
          <w:tab w:val="left" w:pos="600"/>
        </w:tabs>
        <w:spacing w:line="480" w:lineRule="auto"/>
        <w:ind w:left="602" w:hangingChars="250" w:hanging="6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B3840" w14:textId="59BA3D56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PERMASALAHAN </w:t>
      </w:r>
    </w:p>
    <w:p w14:paraId="468D70D7" w14:textId="405C2F07" w:rsidR="00A34C7C" w:rsidRDefault="00081208" w:rsidP="003C65AA">
      <w:pPr>
        <w:tabs>
          <w:tab w:val="left" w:pos="600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pendeta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16360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Hal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kesalahan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perhitungan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sebelum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dijumlahkan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totalnya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dikelompokan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7312B604" w14:textId="645255EA" w:rsidR="003F6EFB" w:rsidRPr="00CB2FAE" w:rsidRDefault="00F65812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spellStart"/>
      <w:r w:rsidR="00751758">
        <w:rPr>
          <w:rFonts w:ascii="Times New Roman" w:hAnsi="Times New Roman" w:cs="Times New Roman"/>
          <w:sz w:val="24"/>
          <w:szCs w:val="24"/>
          <w:lang w:val="en-AU"/>
        </w:rPr>
        <w:t>Selain</w:t>
      </w:r>
      <w:proofErr w:type="spellEnd"/>
      <w:r w:rsidR="0075175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751758">
        <w:rPr>
          <w:rFonts w:ascii="Times New Roman" w:hAnsi="Times New Roman" w:cs="Times New Roman"/>
          <w:sz w:val="24"/>
          <w:szCs w:val="24"/>
          <w:lang w:val="en-AU"/>
        </w:rPr>
        <w:t>itu</w:t>
      </w:r>
      <w:proofErr w:type="spellEnd"/>
      <w:r w:rsidR="00751758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pimpinan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tidak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melihat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secara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B2FAE">
        <w:rPr>
          <w:rFonts w:ascii="Times New Roman" w:hAnsi="Times New Roman" w:cs="Times New Roman"/>
          <w:i/>
          <w:sz w:val="24"/>
          <w:szCs w:val="24"/>
          <w:lang w:val="en-AU"/>
        </w:rPr>
        <w:t>real time</w:t>
      </w:r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Hal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proses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final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akhir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bulan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Sehingga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mengalami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kesulitan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memantau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perhitung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DC0C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1EB87EBE" w14:textId="18AB1215" w:rsidR="00E96809" w:rsidRDefault="00E96809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5E177A2" w14:textId="77777777" w:rsidR="00E97C2A" w:rsidRPr="003F6EFB" w:rsidRDefault="00E97C2A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B2EC70A" w14:textId="638799F6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.3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</w:r>
      <w:r w:rsidR="000F3C27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ANALISIS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KEBUTUHAN SISTEM</w:t>
      </w:r>
    </w:p>
    <w:p w14:paraId="67598CFC" w14:textId="71E852C0" w:rsidR="00BF70AD" w:rsidRDefault="00BF70AD" w:rsidP="00453AC7">
      <w:pPr>
        <w:tabs>
          <w:tab w:val="left" w:pos="0"/>
        </w:tabs>
        <w:spacing w:line="48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digitalisasi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hendak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peggunanya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7B13DAFD" w14:textId="422563C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2F7159DA" w14:textId="4C22A1FC" w:rsidR="00FB44F0" w:rsidRPr="00FB44F0" w:rsidRDefault="00FB44F0" w:rsidP="00E17748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time. </w:t>
      </w:r>
    </w:p>
    <w:p w14:paraId="6CB62118" w14:textId="5D2E9E7D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6082F6E7" w14:textId="73CE2764" w:rsidR="00254E61" w:rsidRPr="00254E61" w:rsidRDefault="00254E61" w:rsidP="007E12F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E8ADC76" w14:textId="46CA1AA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Pusat</w:t>
      </w:r>
    </w:p>
    <w:p w14:paraId="526CF465" w14:textId="0D413B69" w:rsidR="00254E61" w:rsidRDefault="00254E61" w:rsidP="00340653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</w:t>
      </w:r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catat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seluruh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1218E5E" w14:textId="23029B6B" w:rsidR="00BF70AD" w:rsidRDefault="00BF70AD" w:rsidP="00B1695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36112AF8" w14:textId="35BBC869" w:rsidR="00400331" w:rsidRDefault="00400331" w:rsidP="00B1695D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dibatasi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00043359" w14:textId="3A8C5D1C" w:rsidR="00E10C4B" w:rsidRDefault="00E10C4B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35DCBB89" w14:textId="701351BB" w:rsidR="00AF3987" w:rsidRDefault="00AF3987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4156B810" w14:textId="711FE03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</w:p>
    <w:p w14:paraId="6EE95520" w14:textId="07E4E5BA" w:rsidR="00400331" w:rsidRPr="00453AC7" w:rsidRDefault="00400331" w:rsidP="00AF3987">
      <w:pPr>
        <w:pStyle w:val="ListParagraph"/>
        <w:spacing w:line="480" w:lineRule="auto"/>
        <w:ind w:left="0"/>
        <w:jc w:val="both"/>
        <w:rPr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coordinator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sectPr w:rsidR="00400331" w:rsidRPr="00453AC7" w:rsidSect="002235FA">
      <w:headerReference w:type="default" r:id="rId11"/>
      <w:headerReference w:type="first" r:id="rId12"/>
      <w:pgSz w:w="11850" w:h="16783"/>
      <w:pgMar w:top="2268" w:right="1701" w:bottom="1701" w:left="2268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DB93" w14:textId="77777777" w:rsidR="00A56980" w:rsidRDefault="00A56980">
      <w:pPr>
        <w:spacing w:after="0" w:line="240" w:lineRule="auto"/>
      </w:pPr>
      <w:r>
        <w:separator/>
      </w:r>
    </w:p>
  </w:endnote>
  <w:endnote w:type="continuationSeparator" w:id="0">
    <w:p w14:paraId="76FD021B" w14:textId="77777777" w:rsidR="00A56980" w:rsidRDefault="00A5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74148" w14:textId="77777777" w:rsidR="00584EC0" w:rsidRDefault="00584EC0" w:rsidP="00584EC0">
    <w:pPr>
      <w:pBdr>
        <w:bottom w:val="single" w:sz="6" w:space="1" w:color="auto"/>
      </w:pBdr>
    </w:pPr>
  </w:p>
  <w:p w14:paraId="65604C62" w14:textId="77777777" w:rsidR="00584EC0" w:rsidRPr="004C7A71" w:rsidRDefault="00584EC0" w:rsidP="00584EC0">
    <w:pPr>
      <w:rPr>
        <w:rFonts w:ascii="Times New Roman" w:eastAsia="Times New Roman" w:hAnsi="Times New Roman" w:cs="Times New Roman"/>
        <w:b/>
        <w:i/>
        <w:spacing w:val="20"/>
        <w:sz w:val="24"/>
      </w:rPr>
    </w:pPr>
    <w:proofErr w:type="spellStart"/>
    <w:r>
      <w:rPr>
        <w:rFonts w:ascii="Times New Roman" w:hAnsi="Times New Roman" w:cs="Times New Roman"/>
        <w:spacing w:val="20"/>
      </w:rPr>
      <w:t>Jurusan</w:t>
    </w:r>
    <w:proofErr w:type="spellEnd"/>
    <w:r>
      <w:rPr>
        <w:rFonts w:ascii="Times New Roman" w:hAnsi="Times New Roman" w:cs="Times New Roman"/>
        <w:spacing w:val="20"/>
      </w:rPr>
      <w:t xml:space="preserve"> Teknik </w:t>
    </w:r>
    <w:proofErr w:type="spellStart"/>
    <w:r>
      <w:rPr>
        <w:rFonts w:ascii="Times New Roman" w:hAnsi="Times New Roman" w:cs="Times New Roman"/>
        <w:spacing w:val="20"/>
      </w:rPr>
      <w:t>Informatika</w:t>
    </w:r>
    <w:proofErr w:type="spellEnd"/>
    <w:r>
      <w:rPr>
        <w:rFonts w:ascii="Times New Roman" w:hAnsi="Times New Roman" w:cs="Times New Roman"/>
        <w:spacing w:val="20"/>
      </w:rPr>
      <w:t xml:space="preserve">, </w:t>
    </w:r>
    <w:proofErr w:type="spellStart"/>
    <w:r>
      <w:rPr>
        <w:rFonts w:ascii="Times New Roman" w:hAnsi="Times New Roman" w:cs="Times New Roman"/>
        <w:spacing w:val="20"/>
      </w:rPr>
      <w:t>Fakultas</w:t>
    </w:r>
    <w:proofErr w:type="spellEnd"/>
    <w:r>
      <w:rPr>
        <w:rFonts w:ascii="Times New Roman" w:hAnsi="Times New Roman" w:cs="Times New Roman"/>
        <w:spacing w:val="20"/>
      </w:rPr>
      <w:t xml:space="preserve"> Teknik, </w:t>
    </w:r>
    <w:proofErr w:type="spellStart"/>
    <w:r>
      <w:rPr>
        <w:rFonts w:ascii="Times New Roman" w:hAnsi="Times New Roman" w:cs="Times New Roman"/>
        <w:spacing w:val="20"/>
      </w:rPr>
      <w:t>Universitas</w:t>
    </w:r>
    <w:proofErr w:type="spellEnd"/>
    <w:r>
      <w:rPr>
        <w:rFonts w:ascii="Times New Roman" w:hAnsi="Times New Roman" w:cs="Times New Roman"/>
        <w:spacing w:val="20"/>
      </w:rPr>
      <w:t xml:space="preserve">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8896C" w14:textId="77777777" w:rsidR="00A56980" w:rsidRDefault="00A56980">
      <w:pPr>
        <w:spacing w:after="0" w:line="240" w:lineRule="auto"/>
      </w:pPr>
      <w:r>
        <w:separator/>
      </w:r>
    </w:p>
  </w:footnote>
  <w:footnote w:type="continuationSeparator" w:id="0">
    <w:p w14:paraId="065E69C3" w14:textId="77777777" w:rsidR="00A56980" w:rsidRDefault="00A56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1448657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1B3AAC" w14:textId="346C6BA6" w:rsidR="002235FA" w:rsidRPr="002235FA" w:rsidRDefault="002235FA" w:rsidP="002235F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 w:rsidR="00BF38C9"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 w:rsidR="005944A9">
          <w:rPr>
            <w:rFonts w:ascii="Arial" w:hAnsi="Arial" w:cs="Arial"/>
            <w:iCs/>
            <w:sz w:val="20"/>
          </w:rPr>
          <w:t>Analisis</w:t>
        </w:r>
        <w:proofErr w:type="spellEnd"/>
        <w:r w:rsidR="005944A9">
          <w:rPr>
            <w:rFonts w:ascii="Arial" w:hAnsi="Arial" w:cs="Arial"/>
            <w:iCs/>
            <w:sz w:val="20"/>
          </w:rPr>
          <w:t xml:space="preserve"> </w:t>
        </w:r>
        <w:proofErr w:type="spellStart"/>
        <w:r w:rsidR="005944A9"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E52D30"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fldChar w:fldCharType="begin"/>
        </w:r>
        <w:r>
          <w:rPr>
            <w:rFonts w:ascii="Arial" w:hAnsi="Arial" w:cs="Arial"/>
            <w:iCs/>
            <w:sz w:val="20"/>
          </w:rPr>
          <w:instrText xml:space="preserve"> PAGE  \* Arabic  \* MERGEFORMAT </w:instrText>
        </w:r>
        <w:r>
          <w:rPr>
            <w:rFonts w:ascii="Arial" w:hAnsi="Arial" w:cs="Arial"/>
            <w:iCs/>
            <w:sz w:val="20"/>
          </w:rPr>
          <w:fldChar w:fldCharType="separate"/>
        </w:r>
        <w:r>
          <w:rPr>
            <w:rFonts w:ascii="Arial" w:hAnsi="Arial" w:cs="Arial"/>
            <w:iCs/>
            <w:sz w:val="20"/>
          </w:rPr>
          <w:t>3</w:t>
        </w:r>
        <w:r>
          <w:rPr>
            <w:rFonts w:ascii="Arial" w:hAnsi="Arial" w:cs="Arial"/>
            <w:iCs/>
            <w:sz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5E2DF" w14:textId="77777777" w:rsidR="002235FA" w:rsidRDefault="002235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15D"/>
    <w:multiLevelType w:val="hybridMultilevel"/>
    <w:tmpl w:val="36B41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DBAB"/>
    <w:multiLevelType w:val="singleLevel"/>
    <w:tmpl w:val="19D8DB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1813690"/>
    <w:multiLevelType w:val="hybridMultilevel"/>
    <w:tmpl w:val="FF68E0BA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C"/>
    <w:rsid w:val="00081208"/>
    <w:rsid w:val="000B3E1A"/>
    <w:rsid w:val="000F3C27"/>
    <w:rsid w:val="00100D55"/>
    <w:rsid w:val="00110D87"/>
    <w:rsid w:val="0011267B"/>
    <w:rsid w:val="00130909"/>
    <w:rsid w:val="00163603"/>
    <w:rsid w:val="00185AED"/>
    <w:rsid w:val="001A73F2"/>
    <w:rsid w:val="001D616D"/>
    <w:rsid w:val="001F2261"/>
    <w:rsid w:val="002002B2"/>
    <w:rsid w:val="002235FA"/>
    <w:rsid w:val="002450D6"/>
    <w:rsid w:val="00254E61"/>
    <w:rsid w:val="002733D6"/>
    <w:rsid w:val="00285858"/>
    <w:rsid w:val="002A1B1A"/>
    <w:rsid w:val="002B7DD3"/>
    <w:rsid w:val="002E1E37"/>
    <w:rsid w:val="002F6B78"/>
    <w:rsid w:val="00314AED"/>
    <w:rsid w:val="00323B75"/>
    <w:rsid w:val="00340653"/>
    <w:rsid w:val="00367444"/>
    <w:rsid w:val="003674BE"/>
    <w:rsid w:val="00395BE9"/>
    <w:rsid w:val="003C65AA"/>
    <w:rsid w:val="003F6EFB"/>
    <w:rsid w:val="00400331"/>
    <w:rsid w:val="00422D6F"/>
    <w:rsid w:val="00436A52"/>
    <w:rsid w:val="00446C5F"/>
    <w:rsid w:val="00453AC7"/>
    <w:rsid w:val="004C34DB"/>
    <w:rsid w:val="004C5CDF"/>
    <w:rsid w:val="004E3045"/>
    <w:rsid w:val="00524284"/>
    <w:rsid w:val="0053569E"/>
    <w:rsid w:val="0054300C"/>
    <w:rsid w:val="0055176C"/>
    <w:rsid w:val="00552096"/>
    <w:rsid w:val="00584EC0"/>
    <w:rsid w:val="005944A9"/>
    <w:rsid w:val="005B119F"/>
    <w:rsid w:val="00602B67"/>
    <w:rsid w:val="00612B43"/>
    <w:rsid w:val="00625B7C"/>
    <w:rsid w:val="00635FD1"/>
    <w:rsid w:val="0065757F"/>
    <w:rsid w:val="006A790A"/>
    <w:rsid w:val="006D7703"/>
    <w:rsid w:val="006E61F1"/>
    <w:rsid w:val="006F08AA"/>
    <w:rsid w:val="007240D1"/>
    <w:rsid w:val="00731B80"/>
    <w:rsid w:val="00751758"/>
    <w:rsid w:val="007E12F2"/>
    <w:rsid w:val="008235A0"/>
    <w:rsid w:val="00854E79"/>
    <w:rsid w:val="00886D6A"/>
    <w:rsid w:val="008A6A51"/>
    <w:rsid w:val="008B6317"/>
    <w:rsid w:val="008D240E"/>
    <w:rsid w:val="00937E93"/>
    <w:rsid w:val="009409EF"/>
    <w:rsid w:val="00942C2C"/>
    <w:rsid w:val="009531C2"/>
    <w:rsid w:val="0099444F"/>
    <w:rsid w:val="00A34C7C"/>
    <w:rsid w:val="00A5073B"/>
    <w:rsid w:val="00A56980"/>
    <w:rsid w:val="00AB0A19"/>
    <w:rsid w:val="00AB6CC8"/>
    <w:rsid w:val="00AF3987"/>
    <w:rsid w:val="00B1695D"/>
    <w:rsid w:val="00B655B8"/>
    <w:rsid w:val="00BA53F5"/>
    <w:rsid w:val="00BB49CA"/>
    <w:rsid w:val="00BE5416"/>
    <w:rsid w:val="00BF38C9"/>
    <w:rsid w:val="00BF70AD"/>
    <w:rsid w:val="00C30E5F"/>
    <w:rsid w:val="00CA656C"/>
    <w:rsid w:val="00CB2FAE"/>
    <w:rsid w:val="00CC3CBD"/>
    <w:rsid w:val="00CF260C"/>
    <w:rsid w:val="00D12758"/>
    <w:rsid w:val="00D23FC7"/>
    <w:rsid w:val="00D26934"/>
    <w:rsid w:val="00D33491"/>
    <w:rsid w:val="00D34D41"/>
    <w:rsid w:val="00DC0C53"/>
    <w:rsid w:val="00DD2428"/>
    <w:rsid w:val="00E10C4B"/>
    <w:rsid w:val="00E14E3E"/>
    <w:rsid w:val="00E152D1"/>
    <w:rsid w:val="00E17748"/>
    <w:rsid w:val="00E52D30"/>
    <w:rsid w:val="00E630CA"/>
    <w:rsid w:val="00E9620F"/>
    <w:rsid w:val="00E96809"/>
    <w:rsid w:val="00E97C2A"/>
    <w:rsid w:val="00EA6C2B"/>
    <w:rsid w:val="00F12C1F"/>
    <w:rsid w:val="00F1608A"/>
    <w:rsid w:val="00F46CD3"/>
    <w:rsid w:val="00F65812"/>
    <w:rsid w:val="00FB44F0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83DBD"/>
  <w15:chartTrackingRefBased/>
  <w15:docId w15:val="{1FB61962-84CB-4A5B-86B9-99590B92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C7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A34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4C7C"/>
    <w:rPr>
      <w:rFonts w:eastAsiaTheme="minorEastAsia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37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FA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1BA9-5059-44A4-9D16-CA838B1C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6582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107</cp:revision>
  <dcterms:created xsi:type="dcterms:W3CDTF">2019-04-11T04:25:00Z</dcterms:created>
  <dcterms:modified xsi:type="dcterms:W3CDTF">2019-09-04T08:16:00Z</dcterms:modified>
</cp:coreProperties>
</file>