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3BF6F" w14:textId="77777777" w:rsidR="00F82DB5" w:rsidRDefault="00F82DB5" w:rsidP="00F82DB5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7D3CF47" w14:textId="77777777" w:rsidR="00F82DB5" w:rsidRDefault="00F82DB5" w:rsidP="00F82DB5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3C3BB58" w14:textId="77777777" w:rsidR="00F82DB5" w:rsidRDefault="00F82DB5" w:rsidP="00F82DB5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6F71608" w14:textId="77777777" w:rsidR="00F82DB5" w:rsidRDefault="00F82DB5" w:rsidP="00F82DB5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014FC82" w14:textId="77777777" w:rsidR="00F82DB5" w:rsidRDefault="00F82DB5" w:rsidP="00F82DB5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027EBA2" w14:textId="77777777" w:rsidR="00F82DB5" w:rsidRPr="00AE02C9" w:rsidRDefault="00F82DB5" w:rsidP="00F82DB5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7</w:t>
      </w: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14:paraId="1687689E" w14:textId="77777777" w:rsidR="00F82DB5" w:rsidRPr="00344C87" w:rsidRDefault="00F82DB5" w:rsidP="00F82DB5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KESIMPULAN DAN SARAN</w:t>
      </w:r>
    </w:p>
    <w:p w14:paraId="63C522CE" w14:textId="77777777" w:rsidR="00F82DB5" w:rsidRDefault="00F82DB5" w:rsidP="00F82DB5">
      <w:pPr>
        <w:tabs>
          <w:tab w:val="left" w:pos="698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D523E4" w14:textId="77777777" w:rsidR="00F82DB5" w:rsidRDefault="00F82DB5" w:rsidP="00F82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7CEB2D4" w14:textId="77777777" w:rsidR="00F82DB5" w:rsidRDefault="00F82DB5" w:rsidP="00F82DB5">
      <w:pPr>
        <w:tabs>
          <w:tab w:val="left" w:pos="698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F82DB5" w:rsidSect="00076998">
          <w:pgSz w:w="11909" w:h="16834"/>
          <w:pgMar w:top="2268" w:right="1701" w:bottom="1701" w:left="2268" w:header="720" w:footer="720" w:gutter="0"/>
          <w:pgNumType w:start="1"/>
          <w:cols w:space="720"/>
          <w:titlePg/>
        </w:sectPr>
      </w:pPr>
    </w:p>
    <w:p w14:paraId="0FAF300F" w14:textId="77777777" w:rsidR="00F82DB5" w:rsidRPr="00826A76" w:rsidRDefault="00F82DB5" w:rsidP="00F82DB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BAB </w:t>
      </w:r>
      <w:r w:rsidR="00826A76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7</w:t>
      </w:r>
    </w:p>
    <w:p w14:paraId="4ED35609" w14:textId="77777777" w:rsidR="00F82DB5" w:rsidRDefault="00F82DB5" w:rsidP="00F82DB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KESIMPULAN DAN SARAN</w:t>
      </w:r>
    </w:p>
    <w:p w14:paraId="1C988604" w14:textId="77777777" w:rsidR="00F82DB5" w:rsidRDefault="00F82DB5" w:rsidP="00F82DB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5A0CC4" w14:textId="77777777" w:rsidR="00F82DB5" w:rsidRPr="00826A76" w:rsidRDefault="00F82DB5" w:rsidP="00E61178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ini membahas tentang kesimpulan dan saran dari kerja praktek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Kesimpulan yang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merujuk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analisa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pembahasan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bab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Saran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pendapat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berkaitan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kedepannya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saran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manfaat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acuan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="00826A7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3A86F5A" w14:textId="77777777" w:rsidR="00F82DB5" w:rsidRDefault="00826A76" w:rsidP="00F82DB5">
      <w:pPr>
        <w:tabs>
          <w:tab w:val="left" w:pos="708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 w:rsidR="00F82DB5">
        <w:rPr>
          <w:rFonts w:ascii="Times New Roman" w:eastAsia="Times New Roman" w:hAnsi="Times New Roman" w:cs="Times New Roman"/>
          <w:b/>
          <w:sz w:val="28"/>
          <w:szCs w:val="28"/>
        </w:rPr>
        <w:t>.1</w:t>
      </w:r>
      <w:r w:rsidR="00F82DB5">
        <w:rPr>
          <w:rFonts w:ascii="Times New Roman" w:eastAsia="Times New Roman" w:hAnsi="Times New Roman" w:cs="Times New Roman"/>
          <w:b/>
          <w:sz w:val="28"/>
          <w:szCs w:val="28"/>
        </w:rPr>
        <w:tab/>
        <w:t>Kesimpulan</w:t>
      </w:r>
    </w:p>
    <w:p w14:paraId="1FC4B9B9" w14:textId="70A53104" w:rsidR="00F82DB5" w:rsidRPr="00AA363E" w:rsidRDefault="00AA363E" w:rsidP="001E0D34">
      <w:pPr>
        <w:tabs>
          <w:tab w:val="left" w:pos="708"/>
        </w:tabs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Merujuk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F82DB5">
        <w:rPr>
          <w:rFonts w:ascii="Times New Roman" w:eastAsia="Times New Roman" w:hAnsi="Times New Roman" w:cs="Times New Roman"/>
          <w:sz w:val="24"/>
          <w:szCs w:val="24"/>
        </w:rPr>
        <w:t xml:space="preserve"> analisa permasalahan dan pembahasan pada bab-bab sebelumnya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disimpulkan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915A295" w14:textId="77777777" w:rsidR="00F82DB5" w:rsidRDefault="00F82DB5" w:rsidP="00E9283E">
      <w:pPr>
        <w:numPr>
          <w:ilvl w:val="0"/>
          <w:numId w:val="1"/>
        </w:numPr>
        <w:spacing w:after="0" w:line="480" w:lineRule="auto"/>
        <w:ind w:left="426"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digitalasasi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9811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isi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85FF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cross check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uang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tunai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dihitung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yang </w:t>
      </w:r>
      <w:proofErr w:type="spellStart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>tercatat</w:t>
      </w:r>
      <w:proofErr w:type="spellEnd"/>
      <w:r w:rsidR="00785F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bukti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>terverifikasi</w:t>
      </w:r>
      <w:proofErr w:type="spellEnd"/>
      <w:r w:rsidR="00C73F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E0B06B2" w14:textId="77777777" w:rsidR="00AA363E" w:rsidRPr="009811D3" w:rsidRDefault="009811D3" w:rsidP="00E9283E">
      <w:pPr>
        <w:numPr>
          <w:ilvl w:val="0"/>
          <w:numId w:val="1"/>
        </w:numPr>
        <w:spacing w:after="0" w:line="480" w:lineRule="auto"/>
        <w:ind w:left="426"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menyajikan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informatif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0CA8F6" w14:textId="77777777" w:rsidR="009811D3" w:rsidRPr="009811D3" w:rsidRDefault="009811D3" w:rsidP="003A2AA6">
      <w:pPr>
        <w:numPr>
          <w:ilvl w:val="0"/>
          <w:numId w:val="1"/>
        </w:numPr>
        <w:spacing w:after="0" w:line="480" w:lineRule="auto"/>
        <w:ind w:left="426"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BADE74" w14:textId="77777777" w:rsidR="00F82DB5" w:rsidRDefault="00826A76" w:rsidP="00F82DB5">
      <w:pPr>
        <w:tabs>
          <w:tab w:val="left" w:pos="708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 w:rsidR="00F82DB5">
        <w:rPr>
          <w:rFonts w:ascii="Times New Roman" w:eastAsia="Times New Roman" w:hAnsi="Times New Roman" w:cs="Times New Roman"/>
          <w:b/>
          <w:sz w:val="28"/>
          <w:szCs w:val="28"/>
        </w:rPr>
        <w:t>.2</w:t>
      </w:r>
      <w:r w:rsidR="00F82DB5">
        <w:rPr>
          <w:rFonts w:ascii="Times New Roman" w:eastAsia="Times New Roman" w:hAnsi="Times New Roman" w:cs="Times New Roman"/>
          <w:b/>
          <w:sz w:val="28"/>
          <w:szCs w:val="28"/>
        </w:rPr>
        <w:tab/>
        <w:t>Saran</w:t>
      </w:r>
    </w:p>
    <w:p w14:paraId="53F4CFFF" w14:textId="7AEF8801" w:rsidR="00F82DB5" w:rsidRPr="00D16854" w:rsidRDefault="00F82DB5" w:rsidP="006C275B">
      <w:pPr>
        <w:tabs>
          <w:tab w:val="left" w:pos="708"/>
        </w:tabs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Beberapa saran dalam perkembangan sistem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1DC4AE4" w14:textId="77777777" w:rsidR="00F82DB5" w:rsidRPr="00D16854" w:rsidRDefault="00F82DB5" w:rsidP="009C028C">
      <w:pPr>
        <w:numPr>
          <w:ilvl w:val="0"/>
          <w:numId w:val="2"/>
        </w:numPr>
        <w:spacing w:after="0" w:line="480" w:lineRule="auto"/>
        <w:ind w:left="426"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memverifikasi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pengginjil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terbaru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terbuat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="00D168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B320431" w14:textId="77777777" w:rsidR="00D16854" w:rsidRDefault="00D16854" w:rsidP="009C028C">
      <w:pPr>
        <w:numPr>
          <w:ilvl w:val="0"/>
          <w:numId w:val="2"/>
        </w:numPr>
        <w:spacing w:after="0" w:line="480" w:lineRule="auto"/>
        <w:ind w:left="426"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</w:t>
      </w:r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akuntansi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terintegrasi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trasaksi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asset,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8D78CEA" w14:textId="77777777" w:rsidR="00F82DB5" w:rsidRDefault="00F82DB5" w:rsidP="009C028C">
      <w:pPr>
        <w:numPr>
          <w:ilvl w:val="0"/>
          <w:numId w:val="2"/>
        </w:numPr>
        <w:spacing w:after="0" w:line="480" w:lineRule="auto"/>
        <w:ind w:left="426" w:hanging="4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 </w:t>
      </w:r>
      <w:proofErr w:type="spellStart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E15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mobile.</w:t>
      </w:r>
    </w:p>
    <w:p w14:paraId="4045C0EE" w14:textId="77777777" w:rsidR="00F82DB5" w:rsidRDefault="00F82DB5" w:rsidP="00F82DB5">
      <w:pPr>
        <w:tabs>
          <w:tab w:val="left" w:pos="698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072EB8" w14:textId="77777777" w:rsidR="00F82DB5" w:rsidRPr="00225F41" w:rsidRDefault="00F82DB5" w:rsidP="00F82D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9834E3" w14:textId="77777777" w:rsidR="007459FB" w:rsidRDefault="007459FB"/>
    <w:sectPr w:rsidR="007459FB" w:rsidSect="00076998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2268" w:right="1701" w:bottom="1701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3E659" w14:textId="77777777" w:rsidR="00E55E69" w:rsidRDefault="00E55E69">
      <w:pPr>
        <w:spacing w:after="0" w:line="240" w:lineRule="auto"/>
      </w:pPr>
      <w:r>
        <w:separator/>
      </w:r>
    </w:p>
  </w:endnote>
  <w:endnote w:type="continuationSeparator" w:id="0">
    <w:p w14:paraId="2F5B6265" w14:textId="77777777" w:rsidR="00E55E69" w:rsidRDefault="00E55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CB761" w14:textId="77777777" w:rsidR="0058797D" w:rsidRPr="00070E4A" w:rsidRDefault="008E1506" w:rsidP="00076998">
    <w:pPr>
      <w:pBdr>
        <w:top w:val="single" w:sz="4" w:space="1" w:color="auto"/>
      </w:pBdr>
      <w:rPr>
        <w:rFonts w:ascii="Arial" w:hAnsi="Arial" w:cs="Arial"/>
        <w:sz w:val="20"/>
        <w:szCs w:val="20"/>
      </w:rPr>
    </w:pPr>
    <w:r w:rsidRPr="00070E4A">
      <w:rPr>
        <w:rFonts w:ascii="Arial" w:hAnsi="Arial" w:cs="Arial"/>
        <w:sz w:val="20"/>
        <w:szCs w:val="20"/>
      </w:rPr>
      <w:t>Program Studi Sistem Informasi Bisnis ,Jurusan Teknik Informatika, Fakultas Teknik, Universitas Surabaya</w:t>
    </w:r>
  </w:p>
  <w:p w14:paraId="5B43F96D" w14:textId="77777777" w:rsidR="0058797D" w:rsidRDefault="00E55E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9BAB6" w14:textId="77777777" w:rsidR="0058797D" w:rsidRDefault="00E55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F0484" w14:textId="77777777" w:rsidR="00E55E69" w:rsidRDefault="00E55E69">
      <w:pPr>
        <w:spacing w:after="0" w:line="240" w:lineRule="auto"/>
      </w:pPr>
      <w:r>
        <w:separator/>
      </w:r>
    </w:p>
  </w:footnote>
  <w:footnote w:type="continuationSeparator" w:id="0">
    <w:p w14:paraId="2009EEF9" w14:textId="77777777" w:rsidR="00E55E69" w:rsidRDefault="00E55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5B24" w14:textId="5032C683" w:rsidR="0058797D" w:rsidRPr="00070E4A" w:rsidRDefault="008E1506" w:rsidP="00076998">
    <w:pPr>
      <w:pBdr>
        <w:bottom w:val="single" w:sz="4" w:space="1" w:color="auto"/>
      </w:pBdr>
      <w:tabs>
        <w:tab w:val="left" w:pos="7513"/>
      </w:tabs>
      <w:rPr>
        <w:rFonts w:ascii="Arial" w:hAnsi="Arial" w:cs="Arial"/>
        <w:sz w:val="20"/>
        <w:szCs w:val="20"/>
      </w:rPr>
    </w:pPr>
    <w:r w:rsidRPr="00070E4A">
      <w:rPr>
        <w:rFonts w:ascii="Arial" w:hAnsi="Arial" w:cs="Arial"/>
        <w:sz w:val="20"/>
        <w:szCs w:val="20"/>
      </w:rPr>
      <w:t xml:space="preserve">Bab </w:t>
    </w:r>
    <w:r>
      <w:rPr>
        <w:rFonts w:ascii="Arial" w:hAnsi="Arial" w:cs="Arial"/>
        <w:sz w:val="20"/>
        <w:szCs w:val="20"/>
        <w:lang w:val="en-US"/>
      </w:rPr>
      <w:t>6</w:t>
    </w:r>
    <w:r w:rsidRPr="00070E4A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–</w:t>
    </w:r>
    <w:r w:rsidRPr="00070E4A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  <w:lang w:val="en-US"/>
      </w:rPr>
      <w:t>Kesimpulan dan Saran</w:t>
    </w:r>
    <w:r w:rsidRPr="00070E4A">
      <w:rPr>
        <w:rFonts w:ascii="Arial" w:hAnsi="Arial" w:cs="Arial"/>
        <w:sz w:val="20"/>
        <w:szCs w:val="20"/>
      </w:rPr>
      <w:tab/>
    </w:r>
    <w:r w:rsidR="00315B46">
      <w:rPr>
        <w:rFonts w:ascii="Arial" w:hAnsi="Arial" w:cs="Arial"/>
        <w:sz w:val="20"/>
        <w:szCs w:val="20"/>
        <w:lang w:val="en-US"/>
      </w:rPr>
      <w:t>7</w:t>
    </w:r>
    <w:r w:rsidRPr="00070E4A">
      <w:rPr>
        <w:rFonts w:ascii="Arial" w:hAnsi="Arial" w:cs="Arial"/>
        <w:sz w:val="20"/>
        <w:szCs w:val="20"/>
      </w:rPr>
      <w:t>-</w:t>
    </w:r>
    <w:r w:rsidRPr="00070E4A">
      <w:rPr>
        <w:rFonts w:ascii="Arial" w:hAnsi="Arial" w:cs="Arial"/>
        <w:sz w:val="20"/>
        <w:szCs w:val="20"/>
      </w:rPr>
      <w:fldChar w:fldCharType="begin"/>
    </w:r>
    <w:r w:rsidRPr="00070E4A">
      <w:rPr>
        <w:rFonts w:ascii="Arial" w:hAnsi="Arial" w:cs="Arial"/>
        <w:sz w:val="20"/>
        <w:szCs w:val="20"/>
      </w:rPr>
      <w:instrText>PAGE</w:instrText>
    </w:r>
    <w:r w:rsidRPr="00070E4A">
      <w:rPr>
        <w:rFonts w:ascii="Arial" w:hAnsi="Arial" w:cs="Arial"/>
        <w:sz w:val="20"/>
        <w:szCs w:val="20"/>
      </w:rPr>
      <w:fldChar w:fldCharType="separate"/>
    </w:r>
    <w:r w:rsidRPr="00070E4A">
      <w:rPr>
        <w:rFonts w:ascii="Arial" w:hAnsi="Arial" w:cs="Arial"/>
        <w:noProof/>
        <w:sz w:val="20"/>
        <w:szCs w:val="20"/>
      </w:rPr>
      <w:t>1</w:t>
    </w:r>
    <w:r w:rsidRPr="00070E4A">
      <w:rPr>
        <w:rFonts w:ascii="Arial" w:hAnsi="Arial" w:cs="Arial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3A8AB" w14:textId="77777777" w:rsidR="0058797D" w:rsidRPr="00647CD7" w:rsidRDefault="00E55E69" w:rsidP="00647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68D1"/>
    <w:multiLevelType w:val="multilevel"/>
    <w:tmpl w:val="B64E6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C1363"/>
    <w:multiLevelType w:val="multilevel"/>
    <w:tmpl w:val="DEE23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B5"/>
    <w:rsid w:val="00125967"/>
    <w:rsid w:val="001E0D34"/>
    <w:rsid w:val="00315B46"/>
    <w:rsid w:val="003A2AA6"/>
    <w:rsid w:val="006C275B"/>
    <w:rsid w:val="007459FB"/>
    <w:rsid w:val="00785FFA"/>
    <w:rsid w:val="00826A76"/>
    <w:rsid w:val="008E1506"/>
    <w:rsid w:val="009811D3"/>
    <w:rsid w:val="009C028C"/>
    <w:rsid w:val="00AA363E"/>
    <w:rsid w:val="00C73F74"/>
    <w:rsid w:val="00D16854"/>
    <w:rsid w:val="00D6369C"/>
    <w:rsid w:val="00E55E69"/>
    <w:rsid w:val="00E61178"/>
    <w:rsid w:val="00E9283E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B2F3"/>
  <w15:chartTrackingRefBased/>
  <w15:docId w15:val="{3F262AA7-6F88-4576-9527-F470BFEE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DB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D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2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DB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82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DB5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Wilhelmus Mozes</cp:lastModifiedBy>
  <cp:revision>16</cp:revision>
  <dcterms:created xsi:type="dcterms:W3CDTF">2019-09-04T07:30:00Z</dcterms:created>
  <dcterms:modified xsi:type="dcterms:W3CDTF">2019-09-05T06:31:00Z</dcterms:modified>
</cp:coreProperties>
</file>