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CA2" w14:textId="489717F3" w:rsidR="00CD61E2" w:rsidRDefault="009F6550">
      <w:r>
        <w:t>AWS: amplo catalogo de serviços de computador. Temos servidores privados virtuais e computação sem servidor.</w:t>
      </w:r>
    </w:p>
    <w:p w14:paraId="677E93F3" w14:textId="6FE4AA2E" w:rsidR="006C18F9" w:rsidRDefault="006C18F9">
      <w:r>
        <w:t>AWS oferece flexibilidade, temos um custo mais e</w:t>
      </w:r>
      <w:r w:rsidR="00B21B60">
        <w:t>f</w:t>
      </w:r>
      <w:r>
        <w:t>etivo</w:t>
      </w:r>
      <w:r w:rsidR="00B21B60">
        <w:t>, você paga pelo serviço</w:t>
      </w:r>
    </w:p>
    <w:p w14:paraId="75C6F6D3" w14:textId="77777777" w:rsidR="00BB2588" w:rsidRDefault="00B21B60">
      <w:r>
        <w:t>Amazon EC</w:t>
      </w:r>
      <w:r w:rsidR="00BB2588">
        <w:t>2</w:t>
      </w:r>
      <w:r>
        <w:t>: permite uma configuração flexível e controle.</w:t>
      </w:r>
    </w:p>
    <w:p w14:paraId="679EE8A2" w14:textId="77777777" w:rsidR="00243D43" w:rsidRDefault="00BB2588">
      <w:r>
        <w:t>AWS lambda  somente pagamos pelo que usamos, e não precisamos pagar pela administração.</w:t>
      </w:r>
    </w:p>
    <w:p w14:paraId="09EDB33B" w14:textId="77777777" w:rsidR="00243D43" w:rsidRDefault="00243D43">
      <w:r>
        <w:t xml:space="preserve">Amazon </w:t>
      </w:r>
      <w:proofErr w:type="spellStart"/>
      <w:r>
        <w:t>Lightsail</w:t>
      </w:r>
      <w:proofErr w:type="spellEnd"/>
      <w:r>
        <w:t xml:space="preserve">: permite iniciar um servidor privado virtual ele possui máquina virtual, armazenamento SS d Base, </w:t>
      </w:r>
      <w:proofErr w:type="spellStart"/>
      <w:r>
        <w:t>Transferencia</w:t>
      </w:r>
      <w:proofErr w:type="spellEnd"/>
      <w:r>
        <w:t xml:space="preserve"> de dados, gerenciamento de DNS, endereço IP estático</w:t>
      </w:r>
    </w:p>
    <w:p w14:paraId="781890EB" w14:textId="02CAD60A" w:rsidR="00BB2588" w:rsidRDefault="00243D43">
      <w:r>
        <w:t xml:space="preserve">Amazon ECS: permite administrar contêineres do Docker e executa facilmente aplicações. É eliminar a necessidade de criar, administrar e dimensionar sua infraestrutura de gerenciamento de clusters </w:t>
      </w:r>
    </w:p>
    <w:p w14:paraId="3A820125" w14:textId="6BC0D827" w:rsidR="00243D43" w:rsidRDefault="00243D43"/>
    <w:p w14:paraId="60313B50" w14:textId="7922A2E2" w:rsidR="006546D0" w:rsidRDefault="006546D0">
      <w:r>
        <w:t>Infraestrutura global da AWS: zonas de disponibilidade, regiões e locais da borda da AWS</w:t>
      </w:r>
    </w:p>
    <w:p w14:paraId="40CFA738" w14:textId="499E5962" w:rsidR="006546D0" w:rsidRDefault="006546D0">
      <w:r>
        <w:t>Regiões AWS: locais físicos ao redor do mundo onde a AWS mantém clusters de data centers</w:t>
      </w:r>
    </w:p>
    <w:p w14:paraId="5AD7E9AE" w14:textId="170FE8B8" w:rsidR="006546D0" w:rsidRDefault="006546D0">
      <w:r>
        <w:t xml:space="preserve"> Locais da borda da AWS: </w:t>
      </w:r>
      <w:proofErr w:type="spellStart"/>
      <w:r>
        <w:t>endpoints</w:t>
      </w:r>
      <w:proofErr w:type="spellEnd"/>
      <w:r>
        <w:t xml:space="preserve"> que veiculam conteúdo armazenado em cache e dão acesso a serviços da AWS</w:t>
      </w:r>
    </w:p>
    <w:p w14:paraId="585FAA57" w14:textId="6916C117" w:rsidR="00455DC5" w:rsidRDefault="00455DC5"/>
    <w:p w14:paraId="28FA885E" w14:textId="6B90B548" w:rsidR="00455DC5" w:rsidRDefault="00455DC5">
      <w:r>
        <w:t>Zonas de disponibilidade, regiões e locais de borda são componentes cruciais para entender e usar a AWS.</w:t>
      </w:r>
    </w:p>
    <w:p w14:paraId="29876EE3" w14:textId="4BB5CB50" w:rsidR="005A7E6D" w:rsidRDefault="005A7E6D"/>
    <w:p w14:paraId="18459588" w14:textId="5E364BD9" w:rsidR="005A7E6D" w:rsidRDefault="005A7E6D">
      <w:r>
        <w:t>Computação em nuvem: entrega sob demanda de recursos de TI e aplicações com definição de preço e pagamos pelo que usamos.</w:t>
      </w:r>
    </w:p>
    <w:p w14:paraId="6408B50C" w14:textId="1E0CA9CA" w:rsidR="00253BD0" w:rsidRDefault="00253BD0">
      <w:r>
        <w:t>Flexibilidade não precisamos antecipar preocupação com hardware.</w:t>
      </w:r>
    </w:p>
    <w:p w14:paraId="487C2A87" w14:textId="34628D1E" w:rsidR="00713BF3" w:rsidRDefault="00713BF3">
      <w:r>
        <w:t>Vantagens: trocar despesas de capital por despesas variáveis, somente provisionamos recursos quando precisamos, economia de escala, pare de adivinhar capacidade, aumento de velocidade e agilidade, focamos em projetos que geram dinheiro para seu negócio ao invés de empilhar e alimentar servidores e podemos se tornar global com pouca dificuldade.</w:t>
      </w:r>
    </w:p>
    <w:p w14:paraId="43CC9988" w14:textId="39C21A46" w:rsidR="00F76FEA" w:rsidRDefault="00F76FEA">
      <w:r>
        <w:t>Nuvem: todas as partes da aplicação é executada em nuvem foram criadas na nuvem ou migradas de infraestrutura existente para aproveitar benefícios da computação em nuvem.</w:t>
      </w:r>
    </w:p>
    <w:p w14:paraId="6676B3FD" w14:textId="2F6B9CD6" w:rsidR="00D370F8" w:rsidRDefault="00D370F8">
      <w:r>
        <w:t xml:space="preserve">Implantação híbrida é maneira de se conectar a infraestrutura e aplicações entre recursos de nuvem a recursos existentes e não estão hospedados na nuvem </w:t>
      </w:r>
    </w:p>
    <w:p w14:paraId="4E6C799C" w14:textId="630BE28E" w:rsidR="00D370F8" w:rsidRDefault="00D370F8">
      <w:proofErr w:type="spellStart"/>
      <w:r>
        <w:t>On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(nuvem privada) procurada por sua capacidade de oferecer recursos dedicados ,</w:t>
      </w:r>
    </w:p>
    <w:p w14:paraId="59FF5786" w14:textId="33CD85C6" w:rsidR="00EA0ABB" w:rsidRDefault="00EA0ABB"/>
    <w:p w14:paraId="6E91CB74" w14:textId="47CE9A1F" w:rsidR="00EA0ABB" w:rsidRDefault="00EA0ABB">
      <w:r>
        <w:t xml:space="preserve">AWS: plataforma que oferece conjunto de produtos globais na internet provê acesso a armazenamento, bando de dados e outras recurso de TI Despesa com AWS é operacional e não despesa de capital </w:t>
      </w:r>
    </w:p>
    <w:p w14:paraId="7AF3B77C" w14:textId="77777777" w:rsidR="00923C6F" w:rsidRDefault="00EA0ABB">
      <w:r>
        <w:lastRenderedPageBreak/>
        <w:t>Infraestrutura da AWS é criada em torno de regiões e tem 22 regiões ao redor do mundo.</w:t>
      </w:r>
      <w:r w:rsidR="00923C6F">
        <w:t xml:space="preserve"> E tem uma ou mais zonas de disponibilidade por perto.</w:t>
      </w:r>
    </w:p>
    <w:p w14:paraId="5E9E9341" w14:textId="77777777" w:rsidR="00C01E45" w:rsidRDefault="00923C6F">
      <w:r>
        <w:t>Zonas de disponibilidade temos um ou mais datacenters para conseguir tolerância a falhas.</w:t>
      </w:r>
    </w:p>
    <w:p w14:paraId="56FEF73A" w14:textId="77777777" w:rsidR="00C01E45" w:rsidRDefault="00C01E45"/>
    <w:p w14:paraId="5BFB71B3" w14:textId="5B9BD979" w:rsidR="00EA0ABB" w:rsidRDefault="00C01E45">
      <w:r>
        <w:t xml:space="preserve">Selecionar região cuidados: governança de dados, requisitos jurídicos, </w:t>
      </w:r>
      <w:r w:rsidR="00CE581A">
        <w:t>custos, disponibilidade por região</w:t>
      </w:r>
      <w:r w:rsidR="00EA0ABB">
        <w:t xml:space="preserve"> </w:t>
      </w:r>
    </w:p>
    <w:p w14:paraId="04F2DF1C" w14:textId="7465FB14" w:rsidR="00CE581A" w:rsidRDefault="00CE581A"/>
    <w:p w14:paraId="7A5848D6" w14:textId="77777777" w:rsidR="00F75A11" w:rsidRDefault="00CE581A">
      <w:r>
        <w:t>Cada região da AWS tem vários locais isolados conhecidos como zonas de disponibilidade e são separadas na vida real por grandes distancias e cada zona de disponibilidade tem no mínimo 100 quilômetros de uma a outra.</w:t>
      </w:r>
      <w:r w:rsidR="00085BC2">
        <w:t xml:space="preserve"> Sempre usar mais de uma zonas de disponibilidade .</w:t>
      </w:r>
    </w:p>
    <w:p w14:paraId="210199E8" w14:textId="77777777" w:rsidR="00F75A11" w:rsidRDefault="00F75A11"/>
    <w:p w14:paraId="5D242969" w14:textId="77777777" w:rsidR="00055F9E" w:rsidRDefault="00F75A11">
      <w:r>
        <w:t xml:space="preserve">Amazon EC2 ou </w:t>
      </w:r>
      <w:proofErr w:type="spellStart"/>
      <w:r>
        <w:t>Elastic</w:t>
      </w:r>
      <w:proofErr w:type="spellEnd"/>
      <w:r>
        <w:t xml:space="preserve"> compute cloud fornece capacidade computacional redimensionável como máquinas virtuais e virtuais na nuvem e permite adicionar ou remover instâncias da EC2 conforme a necessidade.</w:t>
      </w:r>
      <w:r w:rsidR="00950BB2">
        <w:t xml:space="preserve"> </w:t>
      </w:r>
      <w:r w:rsidR="00C07FCF">
        <w:t>.</w:t>
      </w:r>
    </w:p>
    <w:p w14:paraId="08FF05EC" w14:textId="77777777" w:rsidR="00055F9E" w:rsidRDefault="00055F9E">
      <w:r>
        <w:t xml:space="preserve">Serviço de contêiner elástico é serviço de orquestração de contêineres altamente escalável e de alta performance que atende a contêineres do Docker </w:t>
      </w:r>
    </w:p>
    <w:p w14:paraId="369075D6" w14:textId="6F14D6EF" w:rsidR="00055F9E" w:rsidRDefault="00055F9E">
      <w:r>
        <w:t xml:space="preserve">ECR ou </w:t>
      </w:r>
      <w:proofErr w:type="spellStart"/>
      <w:r>
        <w:t>Elastic</w:t>
      </w:r>
      <w:proofErr w:type="spellEnd"/>
      <w:r>
        <w:t xml:space="preserve"> container registry é um registro de contêiner do Docker totalmente gerenciado com que os desenvolvedores acharam extremamente fácil  para armazenar, gerenciar e implantar imagens de contêiner do Docker</w:t>
      </w:r>
    </w:p>
    <w:p w14:paraId="71224EEC" w14:textId="77777777" w:rsidR="00055F9E" w:rsidRDefault="00055F9E"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: serviço para implantar e dimensionar aplicações e serviços web em servidores familiares como um lote ou Microsoft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</w:t>
      </w:r>
    </w:p>
    <w:p w14:paraId="0DE5A04F" w14:textId="77777777" w:rsidR="00055F9E" w:rsidRDefault="00055F9E">
      <w:r>
        <w:t xml:space="preserve">AWS Lambda: permite que execute código sem provisionar ou gerenciar servidores e você só paga pelo que consome e não temos </w:t>
      </w:r>
      <w:proofErr w:type="spellStart"/>
      <w:r>
        <w:t>cobraça</w:t>
      </w:r>
      <w:proofErr w:type="spellEnd"/>
      <w:r>
        <w:t xml:space="preserve"> quando o código não está em execução</w:t>
      </w:r>
    </w:p>
    <w:p w14:paraId="0E1E9214" w14:textId="77777777" w:rsidR="00055F9E" w:rsidRDefault="00055F9E">
      <w:proofErr w:type="spellStart"/>
      <w:r>
        <w:t>Elastic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ou ETC facilitar o trabalho de implantar, gerenciar e redimensionar aplicações </w:t>
      </w:r>
      <w:proofErr w:type="spellStart"/>
      <w:r>
        <w:t>conteinerizadas</w:t>
      </w:r>
      <w:proofErr w:type="spellEnd"/>
      <w:r>
        <w:t xml:space="preserve"> que usam </w:t>
      </w:r>
      <w:proofErr w:type="spellStart"/>
      <w:r>
        <w:t>kubernetes</w:t>
      </w:r>
      <w:proofErr w:type="spellEnd"/>
      <w:r>
        <w:t xml:space="preserve"> da AWS </w:t>
      </w:r>
    </w:p>
    <w:p w14:paraId="571D71B5" w14:textId="77777777" w:rsidR="00055F9E" w:rsidRDefault="00055F9E">
      <w:r>
        <w:t xml:space="preserve">AWS </w:t>
      </w:r>
      <w:proofErr w:type="spellStart"/>
      <w:r>
        <w:t>fargate</w:t>
      </w:r>
      <w:proofErr w:type="spellEnd"/>
      <w:r>
        <w:t xml:space="preserve">: mecanismo de </w:t>
      </w:r>
      <w:proofErr w:type="spellStart"/>
      <w:r>
        <w:t>amazon</w:t>
      </w:r>
      <w:proofErr w:type="spellEnd"/>
      <w:r>
        <w:t xml:space="preserve"> ECS que permite executar contêineres sem precisar gerenciar servidores ou clusters </w:t>
      </w:r>
    </w:p>
    <w:p w14:paraId="588BAE01" w14:textId="77777777" w:rsidR="00055F9E" w:rsidRDefault="00055F9E"/>
    <w:p w14:paraId="7296DA21" w14:textId="6A829C82" w:rsidR="008C3942" w:rsidRDefault="00055F9E">
      <w:r>
        <w:t xml:space="preserve">Amazon EC2 fornece capacidade computacional </w:t>
      </w:r>
      <w:proofErr w:type="spellStart"/>
      <w:r>
        <w:t>redimension</w:t>
      </w:r>
      <w:r w:rsidR="008C3942">
        <w:t>al</w:t>
      </w:r>
      <w:proofErr w:type="spellEnd"/>
      <w:r>
        <w:t xml:space="preserve"> na nuvem , facilita a computação em nuvem, em escala web para desenvolvedores</w:t>
      </w:r>
      <w:r w:rsidR="00DF18FA">
        <w:t>.</w:t>
      </w:r>
    </w:p>
    <w:p w14:paraId="1644906F" w14:textId="77777777" w:rsidR="008C3942" w:rsidRDefault="008C3942"/>
    <w:p w14:paraId="075E1A2B" w14:textId="43FE4C32" w:rsidR="00CE581A" w:rsidRDefault="008C3942">
      <w:r>
        <w:t xml:space="preserve">Capacidade computacional é funcionalidade tradicionalmente fornecida por servidores físicos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ou virtuais e você obtém a mesma funcionalidade que teria com um servidor físico mas com benefícios de colocá-lo na nuvem </w:t>
      </w:r>
      <w:r w:rsidR="00F75A11">
        <w:t xml:space="preserve"> </w:t>
      </w:r>
      <w:r w:rsidR="00CE581A">
        <w:t xml:space="preserve"> </w:t>
      </w:r>
    </w:p>
    <w:p w14:paraId="0DBDF0B6" w14:textId="4AC821BA" w:rsidR="008C3942" w:rsidRDefault="008C3942"/>
    <w:p w14:paraId="7AC2AB77" w14:textId="6BA7354A" w:rsidR="008C3942" w:rsidRDefault="008C3942">
      <w:r>
        <w:t xml:space="preserve">Tipos de instâncias mudam conforme contagem de CPUs ou núcleos, tipos de armazenamento, volume de armazenamento, volume de memória, performance de rede, </w:t>
      </w:r>
    </w:p>
    <w:p w14:paraId="08B43AA4" w14:textId="504C6616" w:rsidR="008C3942" w:rsidRDefault="008C3942">
      <w:r>
        <w:rPr>
          <w:noProof/>
        </w:rPr>
        <w:lastRenderedPageBreak/>
        <w:drawing>
          <wp:inline distT="0" distB="0" distL="0" distR="0" wp14:anchorId="236EBD10" wp14:editId="2C624060">
            <wp:extent cx="5400040" cy="2051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3136" w14:textId="73A567B3" w:rsidR="008C3942" w:rsidRDefault="008C3942">
      <w:r>
        <w:t xml:space="preserve">Instâncias T3: fornecem performance intermitente e fornece linha base de performance da CPU e </w:t>
      </w:r>
      <w:proofErr w:type="spellStart"/>
      <w:r>
        <w:t>inlcui</w:t>
      </w:r>
      <w:proofErr w:type="spellEnd"/>
      <w:r>
        <w:t xml:space="preserve"> websites, aplicações WEB, ambientes de desenvolvimento, servidores de compilação e assim por diante.</w:t>
      </w:r>
    </w:p>
    <w:p w14:paraId="2B882475" w14:textId="4F14A2F2" w:rsidR="008C3942" w:rsidRDefault="008C3942">
      <w:r>
        <w:t xml:space="preserve">Instâncias C5: otimizadas para cargas de trabalho com uso intensivo de computação e oferecem performance alta e econômica, a preço baixo por taxa de computação  E temos casos de uso que inclui processamento em lote de modelagem científica </w:t>
      </w:r>
    </w:p>
    <w:p w14:paraId="65BC0CCE" w14:textId="1D8653CE" w:rsidR="008C3942" w:rsidRDefault="008C3942">
      <w:r>
        <w:t xml:space="preserve">Instâncias RFI: costumam incluir banco de dados de alta performance, mineração e análise de dados, </w:t>
      </w:r>
      <w:proofErr w:type="spellStart"/>
      <w:r w:rsidR="00474F75">
        <w:t>Hadoop</w:t>
      </w:r>
      <w:proofErr w:type="spellEnd"/>
      <w:r w:rsidR="00474F75">
        <w:t xml:space="preserve"> e clusters </w:t>
      </w:r>
      <w:proofErr w:type="spellStart"/>
      <w:r w:rsidR="00474F75">
        <w:t>spark</w:t>
      </w:r>
      <w:proofErr w:type="spellEnd"/>
      <w:r w:rsidR="00474F75">
        <w:t xml:space="preserve"> </w:t>
      </w:r>
    </w:p>
    <w:p w14:paraId="4549D57C" w14:textId="3C8FD31C" w:rsidR="00474F75" w:rsidRDefault="00474F75"/>
    <w:p w14:paraId="74A2A393" w14:textId="41A1075D" w:rsidR="00474F75" w:rsidRDefault="00474F75">
      <w:r>
        <w:t xml:space="preserve">Lambda: plataforma de computação sem qualquer administração, e permite com que você execute código, sem provisionar ou gerenciar servidores, e você </w:t>
      </w:r>
      <w:proofErr w:type="spellStart"/>
      <w:r>
        <w:t>so</w:t>
      </w:r>
      <w:proofErr w:type="spellEnd"/>
      <w:r>
        <w:t xml:space="preserve"> paga pela computação consumida, </w:t>
      </w:r>
    </w:p>
    <w:p w14:paraId="59A45080" w14:textId="5331DB72" w:rsidR="00474F75" w:rsidRDefault="00474F75">
      <w:proofErr w:type="spellStart"/>
      <w:r>
        <w:t>Elastic</w:t>
      </w:r>
      <w:proofErr w:type="spellEnd"/>
      <w:r>
        <w:t xml:space="preserve"> </w:t>
      </w:r>
      <w:proofErr w:type="spellStart"/>
      <w:r>
        <w:t>Beankstalk</w:t>
      </w:r>
      <w:proofErr w:type="spellEnd"/>
      <w:r>
        <w:t xml:space="preserve">: oferece plataforma como serviço facilita a implantação rápida de aplicações, criadas por você e fornece serviços de aplicação necessários </w:t>
      </w:r>
    </w:p>
    <w:p w14:paraId="3ABC86DF" w14:textId="4F4AFC62" w:rsidR="00474F75" w:rsidRDefault="00474F75"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: distribui o </w:t>
      </w:r>
      <w:proofErr w:type="spellStart"/>
      <w:r>
        <w:t>trafégo</w:t>
      </w:r>
      <w:proofErr w:type="spellEnd"/>
      <w:r>
        <w:t xml:space="preserve"> de entrada de aplicações ou de rede em vários destinos, como instâncias do </w:t>
      </w:r>
      <w:proofErr w:type="spellStart"/>
      <w:r>
        <w:t>Elastic</w:t>
      </w:r>
      <w:proofErr w:type="spellEnd"/>
      <w:r>
        <w:t xml:space="preserve"> compute cloud ou EC2, internet </w:t>
      </w:r>
      <w:proofErr w:type="spellStart"/>
      <w:r>
        <w:t>protocol</w:t>
      </w:r>
      <w:proofErr w:type="spellEnd"/>
      <w:r>
        <w:t xml:space="preserve">, endereços IP, funções Lambda, em um único ou em vários </w:t>
      </w:r>
      <w:proofErr w:type="spellStart"/>
      <w:r>
        <w:t>ECs</w:t>
      </w:r>
      <w:proofErr w:type="spellEnd"/>
      <w:r>
        <w:t>. Ele dimensionar o balanceador de carga com mudança temporária de um trafego para aplicação, ele pode ser dimensionado automaticamente para a maioria de cargas de trabalho.</w:t>
      </w:r>
    </w:p>
    <w:p w14:paraId="0AC12507" w14:textId="7552E07B" w:rsidR="00474F75" w:rsidRDefault="00474F75">
      <w:r>
        <w:t xml:space="preserve">Auto </w:t>
      </w:r>
      <w:proofErr w:type="spellStart"/>
      <w:r>
        <w:t>scalling</w:t>
      </w:r>
      <w:proofErr w:type="spellEnd"/>
      <w:r>
        <w:t xml:space="preserve"> do EC2 é ajuda a manter a disponibilidade da aplicação e permite adicionar ou remover instâncias do EC2, de acordo com condições definidas.</w:t>
      </w:r>
      <w:r w:rsidR="000A1535">
        <w:t xml:space="preserve"> E permite o dimensionamento melhor para atender suas necessidades da sua aplicação. </w:t>
      </w:r>
    </w:p>
    <w:p w14:paraId="077ACF30" w14:textId="48742A7C" w:rsidR="000A1535" w:rsidRDefault="000A1535">
      <w:r>
        <w:t xml:space="preserve">Amazon S3: é um depósito de objetos e você pode armazenar dados como objetos em recursos chamados </w:t>
      </w:r>
      <w:proofErr w:type="spellStart"/>
      <w:r>
        <w:t>buckets</w:t>
      </w:r>
      <w:proofErr w:type="spellEnd"/>
      <w:r>
        <w:t xml:space="preserve"> e os </w:t>
      </w:r>
      <w:proofErr w:type="spellStart"/>
      <w:r>
        <w:t>obejtso</w:t>
      </w:r>
      <w:proofErr w:type="spellEnd"/>
      <w:r>
        <w:t xml:space="preserve"> podem ter até 5 </w:t>
      </w:r>
      <w:proofErr w:type="spellStart"/>
      <w:r>
        <w:t>terabytes</w:t>
      </w:r>
      <w:proofErr w:type="spellEnd"/>
      <w:r>
        <w:t xml:space="preserve">. Você pode controlar o acesso a ambos os </w:t>
      </w:r>
      <w:proofErr w:type="spellStart"/>
      <w:r>
        <w:t>buckets</w:t>
      </w:r>
      <w:proofErr w:type="spellEnd"/>
      <w:r>
        <w:t xml:space="preserve"> e ao sistema </w:t>
      </w:r>
      <w:proofErr w:type="spellStart"/>
      <w:r>
        <w:t>optico</w:t>
      </w:r>
      <w:proofErr w:type="spellEnd"/>
      <w:r>
        <w:t xml:space="preserve"> por exemplo controlar quem pode excluir e recuperar objetos no </w:t>
      </w:r>
      <w:proofErr w:type="spellStart"/>
      <w:r>
        <w:t>bucket</w:t>
      </w:r>
      <w:proofErr w:type="spellEnd"/>
      <w:r>
        <w:t xml:space="preserve">. Visualizar o log de acesso do </w:t>
      </w:r>
      <w:proofErr w:type="spellStart"/>
      <w:r>
        <w:t>bucket</w:t>
      </w:r>
      <w:proofErr w:type="spellEnd"/>
      <w:r>
        <w:t xml:space="preserve"> e respectivos objetos</w:t>
      </w:r>
    </w:p>
    <w:p w14:paraId="2B8EBE26" w14:textId="447145FC" w:rsidR="000A1535" w:rsidRDefault="000A1535">
      <w:r>
        <w:t>Amazon EBS: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store) fornece volumes de armazenamento em bloco persistente para uso em instâncias do EC2 na nuvem e cada um é replicado automaticamente dentro da zona de disponibilidade para proteger você contra falhas de componente. E oferece alta disponibilidade e durabilidade </w:t>
      </w:r>
    </w:p>
    <w:p w14:paraId="7A1CA83A" w14:textId="16C0BDDA" w:rsidR="00F32614" w:rsidRDefault="000A1535">
      <w:r>
        <w:lastRenderedPageBreak/>
        <w:t xml:space="preserve">Amazon </w:t>
      </w:r>
      <w:proofErr w:type="spellStart"/>
      <w:r>
        <w:t>Elastic</w:t>
      </w:r>
      <w:proofErr w:type="spellEnd"/>
      <w:r>
        <w:t xml:space="preserve"> file System ou EFS: o S3 é um sistema de depósito de objetos, não um armazenamento de blocos, </w:t>
      </w:r>
      <w:r w:rsidR="00F32614">
        <w:t>e as alterações substituem arquivos inteiros, não blocos de caracteres dentro de arquivos, para alterações de alta taxa de transferência em arquivos de tamanhos variados, nosso sistema de arquivos será bem superior a um sistema de depósito de objetos para lidar com essas alterações.</w:t>
      </w:r>
    </w:p>
    <w:p w14:paraId="7B400F29" w14:textId="3EB89AD4" w:rsidR="00F32614" w:rsidRDefault="00F32614">
      <w:proofErr w:type="spellStart"/>
      <w:r>
        <w:t>Glacier</w:t>
      </w:r>
      <w:proofErr w:type="spellEnd"/>
      <w:r>
        <w:t xml:space="preserve">: serviço de armazenamento seguro, durável e de custo </w:t>
      </w:r>
      <w:proofErr w:type="spellStart"/>
      <w:r>
        <w:t>baixo,para</w:t>
      </w:r>
      <w:proofErr w:type="spellEnd"/>
      <w:r>
        <w:t xml:space="preserve"> arquivamento de ados de backup de longa duração, fornece recursos abrangentes de segurança, para cumprir os requisitos normativos mais rígidos mais rigorosos, é focado a armazenamento de longo prazo e dados pouco acessados</w:t>
      </w:r>
      <w:r w:rsidR="008B161B">
        <w:t>.</w:t>
      </w:r>
    </w:p>
    <w:p w14:paraId="5B32C0E1" w14:textId="77777777" w:rsidR="005D7321" w:rsidRDefault="008B161B">
      <w:r>
        <w:t>Amazon RDS(</w:t>
      </w:r>
      <w:proofErr w:type="spellStart"/>
      <w:r>
        <w:t>Relatioanal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permite que se concentre nos negócios e nas aplicações, </w:t>
      </w:r>
      <w:r w:rsidR="005D7321">
        <w:t>basta provisionarmos os dados, fazer backup e recuperação e não precisamos gerenciar backups .</w:t>
      </w:r>
    </w:p>
    <w:p w14:paraId="4B188085" w14:textId="7B295428" w:rsidR="008B161B" w:rsidRDefault="005D7321">
      <w:r>
        <w:t>Amazon Aurora: para empresas que precisam de banco de dados relacional, ele automatiza tarefas como provisionamento, aplicação de patches, backup, recuperação, detecção de falhas e reparos.</w:t>
      </w:r>
      <w:r w:rsidR="00FB6CFA">
        <w:t xml:space="preserve"> </w:t>
      </w:r>
    </w:p>
    <w:p w14:paraId="3C5C9E16" w14:textId="2D124684" w:rsidR="00FB6CFA" w:rsidRDefault="00FB6CFA">
      <w:r>
        <w:t xml:space="preserve">Amazon </w:t>
      </w:r>
      <w:proofErr w:type="spellStart"/>
      <w:r>
        <w:t>Dynamo</w:t>
      </w:r>
      <w:proofErr w:type="spellEnd"/>
      <w:r>
        <w:t xml:space="preserve"> DB: serviço de banco de dados, não relacional rápido e flexível para todas as aplicações, neste podemos criar uma tabela de banco de dados, definir sua utilização de destino para escalabilidade automática, e deixar o serviço lidar com o restante, e não precisamos nos preocupar com tarefas de gerenciamento de banco de dados.</w:t>
      </w:r>
    </w:p>
    <w:p w14:paraId="2EA2945C" w14:textId="6697C29A" w:rsidR="0031225F" w:rsidRDefault="00FB6CFA">
      <w:proofErr w:type="spellStart"/>
      <w:r>
        <w:t>Redshift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escalável rápido que torna muito simples e econômico analisar seus dados em seu data </w:t>
      </w:r>
      <w:proofErr w:type="spellStart"/>
      <w:r>
        <w:t>warehouse</w:t>
      </w:r>
      <w:proofErr w:type="spellEnd"/>
      <w:r>
        <w:t xml:space="preserve"> e seus data </w:t>
      </w:r>
      <w:proofErr w:type="spellStart"/>
      <w:r>
        <w:t>lakes</w:t>
      </w:r>
      <w:proofErr w:type="spellEnd"/>
      <w:r w:rsidR="0031225F">
        <w:t>.</w:t>
      </w:r>
    </w:p>
    <w:p w14:paraId="671185FA" w14:textId="0AE765BE" w:rsidR="0031225F" w:rsidRDefault="0031225F">
      <w:proofErr w:type="spellStart"/>
      <w:r>
        <w:t>CloudFront</w:t>
      </w:r>
      <w:proofErr w:type="spellEnd"/>
      <w:r>
        <w:t xml:space="preserve"> rede de entrega de conteúdo rápida ou serviço CDN que fornece segurança, dados, aplicações de vídeo, e interfaces de programação de aplicações para clientes globalmente, com baixa latência e alta velocidade de transferência.</w:t>
      </w:r>
    </w:p>
    <w:p w14:paraId="6A36EC2F" w14:textId="04F8E05F" w:rsidR="0031225F" w:rsidRDefault="0031225F">
      <w:r>
        <w:t xml:space="preserve">Amazon </w:t>
      </w:r>
      <w:proofErr w:type="spellStart"/>
      <w:r>
        <w:t>Route</w:t>
      </w:r>
      <w:proofErr w:type="spellEnd"/>
      <w:r>
        <w:t xml:space="preserve"> 53: sistema DNS escalável, projetador para oferecer maneira confiável de rotear usuários finais para aplicações de internet ele converte endereços em IP numéricos. </w:t>
      </w:r>
    </w:p>
    <w:p w14:paraId="5AC43DB4" w14:textId="379CAF10" w:rsidR="0031225F" w:rsidRDefault="0031225F">
      <w:r>
        <w:t xml:space="preserve">AWS direct </w:t>
      </w:r>
      <w:proofErr w:type="spellStart"/>
      <w:r>
        <w:t>connect</w:t>
      </w:r>
      <w:proofErr w:type="spellEnd"/>
      <w:r>
        <w:t xml:space="preserve"> fornece uma conexão de rede privada dedicada do seu datacenter para a AWS o que reduz custos de rede aumenta a </w:t>
      </w:r>
      <w:proofErr w:type="spellStart"/>
      <w:r>
        <w:t>largua</w:t>
      </w:r>
      <w:proofErr w:type="spellEnd"/>
      <w:r>
        <w:t xml:space="preserve"> de banda, </w:t>
      </w:r>
    </w:p>
    <w:p w14:paraId="10F4D547" w14:textId="0DDA4D3E" w:rsidR="0031225F" w:rsidRDefault="0031225F">
      <w:r>
        <w:t xml:space="preserve">AWS VPN: fornece túnel privado seguro, da rede ou do dispositivo para a rede global da AWS. </w:t>
      </w:r>
    </w:p>
    <w:p w14:paraId="0AD20769" w14:textId="12AE1524" w:rsidR="0031225F" w:rsidRDefault="0031225F">
      <w:r>
        <w:t xml:space="preserve">Amazon VPC: nuvens privadas virtuais são partes isoladas da nuvem AWS que clientes implantam sua infraestrutura AWS por exemplo podem implantar instância EC2 ou instância do Amazon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. </w:t>
      </w:r>
      <w:proofErr w:type="spellStart"/>
      <w:r>
        <w:t>VPCs</w:t>
      </w:r>
      <w:proofErr w:type="spellEnd"/>
      <w:r>
        <w:t xml:space="preserve"> são redes virtuais e aceitam roteamento de várias </w:t>
      </w:r>
      <w:proofErr w:type="spellStart"/>
      <w:r>
        <w:t>sub-redes</w:t>
      </w:r>
      <w:proofErr w:type="spellEnd"/>
      <w:r>
        <w:t xml:space="preserve"> e mecanismos de segurança refinados. </w:t>
      </w:r>
      <w:proofErr w:type="spellStart"/>
      <w:r>
        <w:t>Voce</w:t>
      </w:r>
      <w:proofErr w:type="spellEnd"/>
      <w:r>
        <w:t xml:space="preserve"> tem controle total sobre seu ambiente virtual. Incluindo a seleção de seu próprio intervalo de endereços IP. Criação de </w:t>
      </w:r>
      <w:proofErr w:type="spellStart"/>
      <w:r>
        <w:t>sub-redes</w:t>
      </w:r>
      <w:proofErr w:type="spellEnd"/>
      <w:r>
        <w:t xml:space="preserve"> e configuração de tabelas de rotas e gateways de rede. </w:t>
      </w:r>
    </w:p>
    <w:p w14:paraId="3B6DCADD" w14:textId="7E0C5061" w:rsidR="005722FE" w:rsidRDefault="005722FE"/>
    <w:p w14:paraId="375B99A3" w14:textId="3C0B9729" w:rsidR="003E1834" w:rsidRDefault="005722FE">
      <w:r>
        <w:t>IAM (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management) permite gerenciar acesso aos serviços e recurso da AWS com segurança, você pode criar e gerenciar usuários e grupos da AWS.  Você pode usar permissões do IAM para permitir e negar acesso de usuários e grupos aos recursos da AWS.</w:t>
      </w:r>
      <w:r w:rsidR="003E1834">
        <w:t xml:space="preserve"> </w:t>
      </w:r>
      <w:r w:rsidR="004F7AA5">
        <w:t xml:space="preserve"> Ajuda a controlar com segurança o acesso de seus usuários aos recursos da AWS e permite conceder permissão granular a entidades como usuários, grupos ou funções. E permite com </w:t>
      </w:r>
      <w:r w:rsidR="004F7AA5">
        <w:lastRenderedPageBreak/>
        <w:t xml:space="preserve">que administrem e usem recursos em sua conta da AWS sem precisar compartilhar senha ou chaves de acesso. </w:t>
      </w:r>
    </w:p>
    <w:p w14:paraId="3974A01C" w14:textId="7C02882B" w:rsidR="005722FE" w:rsidRDefault="003E1834">
      <w:r>
        <w:t xml:space="preserve">O AWS </w:t>
      </w:r>
      <w:proofErr w:type="spellStart"/>
      <w:r>
        <w:t>Organizations</w:t>
      </w:r>
      <w:proofErr w:type="spellEnd"/>
      <w:r>
        <w:t xml:space="preserve"> permite restringir quais serviços e ações são permitidos em sua conta da AWS</w:t>
      </w:r>
    </w:p>
    <w:p w14:paraId="082ED2DC" w14:textId="64589671" w:rsidR="003E1834" w:rsidRDefault="003E1834">
      <w:r>
        <w:t xml:space="preserve">Amazon </w:t>
      </w:r>
      <w:proofErr w:type="spellStart"/>
      <w:r>
        <w:t>Cognito</w:t>
      </w:r>
      <w:proofErr w:type="spellEnd"/>
      <w:r>
        <w:t xml:space="preserve"> permite adicionar cadastro, login e controle de acesso de usuários a aplicações Web e para dispositivos móveis. Os artefatos fornecem acesso sob demanda aos relatórios de segurança e conformidade da AWS.</w:t>
      </w:r>
    </w:p>
    <w:p w14:paraId="35904C6F" w14:textId="1D35B41A" w:rsidR="00015BA0" w:rsidRDefault="00015BA0">
      <w:r>
        <w:t xml:space="preserve">Key </w:t>
      </w:r>
      <w:proofErr w:type="spellStart"/>
      <w:r>
        <w:t>mangement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permite gerenciar e criar chaves para controle de uso de chaves de criptografia. Em grande variedade de serviços da AWS em suas aplicações. </w:t>
      </w:r>
    </w:p>
    <w:p w14:paraId="304B1234" w14:textId="02719820" w:rsidR="00015BA0" w:rsidRDefault="00015BA0">
      <w:r>
        <w:t xml:space="preserve">AWS </w:t>
      </w:r>
      <w:proofErr w:type="spellStart"/>
      <w:r>
        <w:t>Shield</w:t>
      </w:r>
      <w:proofErr w:type="spellEnd"/>
      <w:r>
        <w:t>: serviço gerenciado de proteção contra a negação de serviço distribuída, DDOS, que protege aplicação executadas na AWS.</w:t>
      </w:r>
    </w:p>
    <w:p w14:paraId="5AE5B59A" w14:textId="3974B4B5" w:rsidR="00E7309F" w:rsidRDefault="00E7309F"/>
    <w:p w14:paraId="4D45537A" w14:textId="37332FA2" w:rsidR="00E7309F" w:rsidRDefault="00E7309F">
      <w:r>
        <w:t xml:space="preserve">Cloud Financial management ou CFM  conjunto de atividades que permite as organizações medir, otimizar e planejar custos a medida que você aumenta seu uso da AWS e abrange 4 áreas Medição e responsabilidade (inclui atividades que definem custo e visibilidade para garantir transparência e responsabilização pelos gastos), Otimização de custos  ou economia(garanta que sua empresa pague somente o que precisa), planejamento e previsão ou plano (permite que sua organização entenda melhor os custos associados a futuras </w:t>
      </w:r>
      <w:proofErr w:type="spellStart"/>
      <w:r>
        <w:t>workloads</w:t>
      </w:r>
      <w:proofErr w:type="spellEnd"/>
      <w:r>
        <w:t xml:space="preserve"> na nuvem) Operações financeiras de custos ou execução(atividades que permite organização escale o cloud financial management)</w:t>
      </w:r>
    </w:p>
    <w:p w14:paraId="41B73CAF" w14:textId="2D9FCF74" w:rsidR="00E7309F" w:rsidRDefault="00E7309F"/>
    <w:p w14:paraId="66E672B9" w14:textId="15A05D39" w:rsidR="00E7309F" w:rsidRDefault="00E7309F">
      <w:proofErr w:type="spellStart"/>
      <w:r>
        <w:t>Beneficios</w:t>
      </w:r>
      <w:proofErr w:type="spellEnd"/>
      <w:r>
        <w:t xml:space="preserve"> CFM:  pagar somente o que usamos, permite escalar conforme a necessidade, gera agilidade nos negócios e nos permite inovar e experimentar mais devido a reinvestimento de economia de custos em que incorremos</w:t>
      </w:r>
      <w:r w:rsidR="00720E75">
        <w:t>, melhora previsibilidade,  por implementação de processos de orçamento e previsão de nuvem baseados em nossos impulsionados de negócios e custos unitários Com isso temos uma cultura consciente de custos por meio de nossa organização, recompensando e celebrando realizações de eficiência na nuvem.</w:t>
      </w:r>
    </w:p>
    <w:p w14:paraId="442519EA" w14:textId="5E60076A" w:rsidR="00720E75" w:rsidRDefault="00720E75"/>
    <w:p w14:paraId="25094C72" w14:textId="2FB403A3" w:rsidR="00720E75" w:rsidRDefault="00720E75">
      <w:r>
        <w:t>Capacidades CFM: propriedade e responsabilidade, parceiras entre organizações, financeiras e de tecnologia, alocação de custos, visibilidade de custos, otimização de custos, previsão,</w:t>
      </w:r>
    </w:p>
    <w:p w14:paraId="27FC4567" w14:textId="13FF5B4F" w:rsidR="003E3B50" w:rsidRDefault="003E3B50"/>
    <w:p w14:paraId="465EA5D6" w14:textId="68158796" w:rsidR="003E3B50" w:rsidRDefault="003E3B50">
      <w:proofErr w:type="spellStart"/>
      <w:r>
        <w:t>Novice</w:t>
      </w:r>
      <w:proofErr w:type="spellEnd"/>
      <w:r>
        <w:t xml:space="preserve">: organização não tem proprietário identificado pela implementação do CFM como programa, sem patrocínio executivo que apoie investimento em CFM como prioridade, e nenhum atividade de CFM esta sendo realizada na maior parte, </w:t>
      </w:r>
    </w:p>
    <w:p w14:paraId="68DB9163" w14:textId="1210E0B7" w:rsidR="009D59C7" w:rsidRDefault="003E3B50">
      <w:proofErr w:type="spellStart"/>
      <w:r>
        <w:t>Beginner</w:t>
      </w:r>
      <w:proofErr w:type="spellEnd"/>
      <w:r>
        <w:t xml:space="preserve">: a </w:t>
      </w:r>
      <w:r w:rsidR="009D59C7">
        <w:t>empresa</w:t>
      </w:r>
      <w:r>
        <w:t xml:space="preserve"> tem patrocinador executivo mas ele esta ausente, a empresa pode estar realizando pequenas partes do CFM, e fazendo coisas como marcação de recursos, ou relatórios de custos, mas muito disso será feito ad ho</w:t>
      </w:r>
      <w:r w:rsidR="009D59C7">
        <w:t xml:space="preserve">c ou de maneira inconsistente em caso de aumentos inesperados ou não planejados de custos </w:t>
      </w:r>
    </w:p>
    <w:p w14:paraId="01BD57A7" w14:textId="6B21B1C0" w:rsidR="009D59C7" w:rsidRDefault="009D59C7">
      <w:proofErr w:type="spellStart"/>
      <w:r>
        <w:t>Intermediate</w:t>
      </w:r>
      <w:proofErr w:type="spellEnd"/>
      <w:r>
        <w:t xml:space="preserve">: tem proprietário identificado e que passa uma porcentagem de tempo implementando o CFM de forma programática por meio de responsabilidade centralizada ou </w:t>
      </w:r>
      <w:r>
        <w:lastRenderedPageBreak/>
        <w:t xml:space="preserve">descentralizada em varias equipes, o CFM terá recebido patrocínio executivo e o patrocinador pode não estar completamente ausente mas ainda fornece liderança orientação, financiamento, e escalabilidade inconsistente no programa CFM, </w:t>
      </w:r>
    </w:p>
    <w:p w14:paraId="06ACF6DC" w14:textId="66C78519" w:rsidR="009D59C7" w:rsidRDefault="009D59C7">
      <w:proofErr w:type="spellStart"/>
      <w:r>
        <w:t>Advanced</w:t>
      </w:r>
      <w:proofErr w:type="spellEnd"/>
      <w:r>
        <w:t xml:space="preserve">: proprietário ativo, patrocinador executivo fornece liderança, e as atividades CFM são gerenciadas e executadas usando abordagem </w:t>
      </w:r>
      <w:proofErr w:type="spellStart"/>
      <w:r>
        <w:t>programática,que</w:t>
      </w:r>
      <w:proofErr w:type="spellEnd"/>
      <w:r>
        <w:t xml:space="preserve"> aborda alto valor, problemas de pouco esforço em primeiro lugar, e incorpora mudanças em processos de gerenciamento de riscos, e o CFM é executado de forma continua e consistente e agrega valor comercial</w:t>
      </w:r>
    </w:p>
    <w:p w14:paraId="0F49FD68" w14:textId="184B0F72" w:rsidR="009D59C7" w:rsidRDefault="009D59C7">
      <w:r>
        <w:t>Expert: proprietário ativo tem metas e objetivos de CFM usados para classificação</w:t>
      </w:r>
      <w:r w:rsidR="006B036D">
        <w:t>.</w:t>
      </w:r>
    </w:p>
    <w:p w14:paraId="129C37D9" w14:textId="0E17327D" w:rsidR="0061292B" w:rsidRDefault="0061292B"/>
    <w:p w14:paraId="2AF890CC" w14:textId="39DD0E93" w:rsidR="0061292B" w:rsidRDefault="006044D1">
      <w:r>
        <w:t>Finanças e organização tecnologia parcerias</w:t>
      </w:r>
    </w:p>
    <w:p w14:paraId="7084E807" w14:textId="6994F533" w:rsidR="00191E9E" w:rsidRDefault="00191E9E">
      <w:proofErr w:type="spellStart"/>
      <w:r>
        <w:t>Novice</w:t>
      </w:r>
      <w:proofErr w:type="spellEnd"/>
      <w:r>
        <w:t xml:space="preserve">: organizações não sabem que parceiras entre organizações financeiras e tecnológicas são necessárias para medir otimizar e planejar gastos variáveis na nuvem, e que permanecem fortemente isolados, </w:t>
      </w:r>
    </w:p>
    <w:p w14:paraId="128FA150" w14:textId="220D3117" w:rsidR="00191E9E" w:rsidRDefault="00191E9E">
      <w:proofErr w:type="spellStart"/>
      <w:r>
        <w:t>Begginer</w:t>
      </w:r>
      <w:proofErr w:type="spellEnd"/>
      <w:r>
        <w:t xml:space="preserve">: </w:t>
      </w:r>
      <w:r w:rsidR="006273AE">
        <w:t>principais partes interessadas financeiras têm</w:t>
      </w:r>
      <w:r>
        <w:t xml:space="preserve"> alto nível de compreensão de produtos </w:t>
      </w:r>
      <w:proofErr w:type="spellStart"/>
      <w:r>
        <w:t>aws</w:t>
      </w:r>
      <w:proofErr w:type="spellEnd"/>
      <w:r>
        <w:t xml:space="preserve">, que estão sendo consumidos pela organização de tecnologia, como armazenamento de computação, banco de dados, rede, </w:t>
      </w:r>
    </w:p>
    <w:p w14:paraId="5FDFFBBF" w14:textId="4BCFC569" w:rsidR="00191E9E" w:rsidRDefault="00191E9E">
      <w:proofErr w:type="spellStart"/>
      <w:r>
        <w:t>Intermediate</w:t>
      </w:r>
      <w:proofErr w:type="spellEnd"/>
      <w:r>
        <w:t xml:space="preserve">: organizações financeiras e tecnológicas tem uma relação de base reativa e transacional, elas se reúnem para discutir gastos inesperados da </w:t>
      </w:r>
      <w:proofErr w:type="spellStart"/>
      <w:r>
        <w:t>aws</w:t>
      </w:r>
      <w:proofErr w:type="spellEnd"/>
      <w:r>
        <w:t xml:space="preserve">, e como a </w:t>
      </w:r>
      <w:proofErr w:type="spellStart"/>
      <w:r>
        <w:t>aws</w:t>
      </w:r>
      <w:proofErr w:type="spellEnd"/>
      <w:r>
        <w:t xml:space="preserve"> esta sendo usada, </w:t>
      </w:r>
    </w:p>
    <w:p w14:paraId="7CD522DC" w14:textId="2C2725DB" w:rsidR="00191E9E" w:rsidRDefault="00191E9E">
      <w:proofErr w:type="spellStart"/>
      <w:r>
        <w:t>Advanced</w:t>
      </w:r>
      <w:proofErr w:type="spellEnd"/>
      <w:r>
        <w:t xml:space="preserve">: elas estabelecem parcerias e mecanismos formais que estão em vigor para garantir comunicação </w:t>
      </w:r>
      <w:r w:rsidR="00B92A1D">
        <w:t>transporte</w:t>
      </w:r>
      <w:r>
        <w:t xml:space="preserve"> no que diz a respeito de gastos com </w:t>
      </w:r>
      <w:proofErr w:type="spellStart"/>
      <w:r w:rsidR="006273AE">
        <w:t>aws</w:t>
      </w:r>
      <w:proofErr w:type="spellEnd"/>
      <w:r w:rsidR="006273AE">
        <w:t>, bidirecional</w:t>
      </w:r>
      <w:r>
        <w:t xml:space="preserve">, oportuna e consistente, e as perguntas sobre como a nuvem </w:t>
      </w:r>
      <w:proofErr w:type="spellStart"/>
      <w:r>
        <w:t>esta</w:t>
      </w:r>
      <w:proofErr w:type="spellEnd"/>
      <w:r>
        <w:t xml:space="preserve"> sendo </w:t>
      </w:r>
      <w:r w:rsidR="006273AE">
        <w:t>consumida, bem</w:t>
      </w:r>
      <w:r>
        <w:t xml:space="preserve"> como perguntas sobre as </w:t>
      </w:r>
      <w:r w:rsidR="006273AE">
        <w:t>finanças da</w:t>
      </w:r>
      <w:r>
        <w:t xml:space="preserve"> nuvem, </w:t>
      </w:r>
    </w:p>
    <w:p w14:paraId="74B9DEEE" w14:textId="301A7EEA" w:rsidR="00B92A1D" w:rsidRDefault="00B92A1D">
      <w:r>
        <w:t xml:space="preserve">Expert: apoio a iniciativas financeiras, mitigação de potenciais gastos variáveis, </w:t>
      </w:r>
    </w:p>
    <w:p w14:paraId="0383B186" w14:textId="6E3E2556" w:rsidR="00FA6197" w:rsidRDefault="00FA6197"/>
    <w:p w14:paraId="612B5544" w14:textId="074B349C" w:rsidR="00FA6197" w:rsidRDefault="00FA6197">
      <w:r>
        <w:t>Alocação de custos</w:t>
      </w:r>
    </w:p>
    <w:p w14:paraId="6B2E08D1" w14:textId="4800AF6E" w:rsidR="00FA6197" w:rsidRDefault="00FA6197">
      <w:proofErr w:type="spellStart"/>
      <w:r>
        <w:t>Novice</w:t>
      </w:r>
      <w:proofErr w:type="spellEnd"/>
      <w:r>
        <w:t xml:space="preserve">: a empresa desconhece as coisas,  elas mal sabem que alocar custos é uma competência, isso ocorre em empresas que migraram para </w:t>
      </w:r>
      <w:proofErr w:type="spellStart"/>
      <w:r>
        <w:t>aws</w:t>
      </w:r>
      <w:proofErr w:type="spellEnd"/>
      <w:r>
        <w:t xml:space="preserve"> e não alocaram custos em ambientes anteriores, e não sabem que contas da </w:t>
      </w:r>
      <w:proofErr w:type="spellStart"/>
      <w:r>
        <w:t>aws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 de alocação de custos </w:t>
      </w:r>
      <w:proofErr w:type="spellStart"/>
      <w:r>
        <w:t>aws</w:t>
      </w:r>
      <w:proofErr w:type="spellEnd"/>
      <w:r>
        <w:t xml:space="preserve"> são dois blocos básicos, para estabelecer alocação de custos, </w:t>
      </w:r>
    </w:p>
    <w:p w14:paraId="5D56F0BE" w14:textId="532F594D" w:rsidR="00FA6197" w:rsidRDefault="00FA6197">
      <w:proofErr w:type="spellStart"/>
      <w:r>
        <w:t>Begginer:temos</w:t>
      </w:r>
      <w:proofErr w:type="spellEnd"/>
      <w:r>
        <w:t xml:space="preserve"> conhecimento e conscientização mas a empresa não tem estratégia para garantir que tanto contas quanto </w:t>
      </w:r>
      <w:proofErr w:type="spellStart"/>
      <w:r>
        <w:t>tags</w:t>
      </w:r>
      <w:proofErr w:type="spellEnd"/>
      <w:r>
        <w:t xml:space="preserve"> sejam usadas para garantir habilidade de alocação de custos, e temos uso inconsistente de </w:t>
      </w:r>
      <w:proofErr w:type="spellStart"/>
      <w:r>
        <w:t>tags</w:t>
      </w:r>
      <w:proofErr w:type="spellEnd"/>
      <w:r>
        <w:t xml:space="preserve"> o que dificulta muito a realização verdadeira de alocação de custos</w:t>
      </w:r>
    </w:p>
    <w:p w14:paraId="5A81CE64" w14:textId="23A271A7" w:rsidR="00FA6197" w:rsidRDefault="00FA6197">
      <w:proofErr w:type="spellStart"/>
      <w:r>
        <w:t>Intermediate</w:t>
      </w:r>
      <w:proofErr w:type="spellEnd"/>
      <w:r>
        <w:t xml:space="preserve">: </w:t>
      </w:r>
      <w:r w:rsidR="005F04A7">
        <w:t xml:space="preserve"> cria se mecanismos para permitir a alocação de custos, por meio de combinação de estratégias de contas e políticas de marcação e temos alguma forma de governança implementada, para medir e aplicar conformidade ou para remediar situações fora da conformidade, e quando temos desconto e recursos compartilhados como clusters ECS ou instancias EC2 compartilhados ainda não há mecanismos para alocar estes custos, </w:t>
      </w:r>
    </w:p>
    <w:p w14:paraId="7A4686D9" w14:textId="2EE0D943" w:rsidR="005F04A7" w:rsidRDefault="005F04A7">
      <w:proofErr w:type="spellStart"/>
      <w:r>
        <w:lastRenderedPageBreak/>
        <w:t>Advanced</w:t>
      </w:r>
      <w:proofErr w:type="spellEnd"/>
      <w:r>
        <w:t xml:space="preserve">: temos </w:t>
      </w:r>
      <w:proofErr w:type="spellStart"/>
      <w:r>
        <w:t>tags</w:t>
      </w:r>
      <w:proofErr w:type="spellEnd"/>
      <w:r>
        <w:t xml:space="preserve"> de alocação de custos contábeis, que pode ser usada para executar alocação de custos para recursos não compartilhados, políticas de marcação são controladas ativamente, organizações criam mecanismos para alocar custos associado a descontos e recursos compartilhados, e encontram maneiras de corrigir recursos da </w:t>
      </w:r>
      <w:proofErr w:type="spellStart"/>
      <w:r>
        <w:t>aws</w:t>
      </w:r>
      <w:proofErr w:type="spellEnd"/>
      <w:r>
        <w:t xml:space="preserve"> que não oferece suporte a </w:t>
      </w:r>
      <w:proofErr w:type="spellStart"/>
      <w:r>
        <w:t>tags</w:t>
      </w:r>
      <w:proofErr w:type="spellEnd"/>
      <w:r>
        <w:t xml:space="preserve"> </w:t>
      </w:r>
    </w:p>
    <w:p w14:paraId="02FB9E22" w14:textId="09EE3A13" w:rsidR="002D6205" w:rsidRDefault="002D6205"/>
    <w:p w14:paraId="13369578" w14:textId="4DE525C7" w:rsidR="002D6205" w:rsidRDefault="002D6205">
      <w:r>
        <w:t>Custo e visibilidade</w:t>
      </w:r>
    </w:p>
    <w:p w14:paraId="6AE72AC4" w14:textId="30C249C4" w:rsidR="002D6205" w:rsidRDefault="002D6205">
      <w:proofErr w:type="spellStart"/>
      <w:r>
        <w:t>Novice</w:t>
      </w:r>
      <w:proofErr w:type="spellEnd"/>
      <w:r>
        <w:t>: única visibilidade de custos que existe é por meio de faturas geradas para a sua organização</w:t>
      </w:r>
      <w:r w:rsidR="003F127E">
        <w:t>.</w:t>
      </w:r>
    </w:p>
    <w:p w14:paraId="2894B2A8" w14:textId="5F166BA0" w:rsidR="003F127E" w:rsidRDefault="003F127E">
      <w:proofErr w:type="spellStart"/>
      <w:r>
        <w:t>Beginner</w:t>
      </w:r>
      <w:proofErr w:type="spellEnd"/>
      <w:r>
        <w:t xml:space="preserve">: serviços de gerenciamento de custos e faturamento da </w:t>
      </w:r>
      <w:proofErr w:type="spellStart"/>
      <w:r>
        <w:t>aws</w:t>
      </w:r>
      <w:proofErr w:type="spellEnd"/>
      <w:r>
        <w:t xml:space="preserve"> como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estão habilitados, mas apenas um numero limitado de partes interessadas necessárias, terão acesso para visualizar o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e seus relatórios </w:t>
      </w:r>
    </w:p>
    <w:p w14:paraId="7A2BB5E2" w14:textId="62435471" w:rsidR="003F127E" w:rsidRDefault="003F127E">
      <w:proofErr w:type="spellStart"/>
      <w:r>
        <w:t>Intermediate</w:t>
      </w:r>
      <w:proofErr w:type="spellEnd"/>
      <w:r>
        <w:t xml:space="preserve">: todas as partes interessadas exigidas do executivo, finanças, tecnologia, ou outras equipes de negócios acessam e usam ativamente relatórios e estendem os padrões atuais e históricos de consumo de nuvem, partes interessadas também estão concordando com conjunto de KPIs, para medir a eficiência de gastos na nuvem. E os KPIs podem ser definidos como custo unitário, que permite medir como custo por CPU  virtual ou determinada </w:t>
      </w:r>
      <w:proofErr w:type="spellStart"/>
      <w:r>
        <w:t>workload</w:t>
      </w:r>
      <w:proofErr w:type="spellEnd"/>
      <w:r>
        <w:t xml:space="preserve"> ou ambiente </w:t>
      </w:r>
    </w:p>
    <w:p w14:paraId="4C0B6850" w14:textId="11B08098" w:rsidR="003F127E" w:rsidRDefault="003F127E">
      <w:proofErr w:type="spellStart"/>
      <w:r>
        <w:t>Advanced</w:t>
      </w:r>
      <w:proofErr w:type="spellEnd"/>
      <w:r>
        <w:t xml:space="preserve">: CUR esta habilitado e sendo consultado ativamente, para gerar relatórios mais detalhados, os KPIs de eficiência definidos estão sendo medidos e relatados, </w:t>
      </w:r>
    </w:p>
    <w:p w14:paraId="3B4213CC" w14:textId="6A53B143" w:rsidR="003F127E" w:rsidRDefault="003F127E">
      <w:r>
        <w:t xml:space="preserve">Expert: dados do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e dos relatórios de uso e custos estão sendo usados para criar painéis personalizados que são usados ativamente, por diferentes partes interessadas e também temos a visibilidade de custos, esta realmente impulsionando mudanças, e  a maneira que a nuvem esta sendo consumida pela empresa pode ter KPIs de custos unitário, normalmente como redução por unidade de infraestrutura </w:t>
      </w:r>
    </w:p>
    <w:p w14:paraId="27C438F9" w14:textId="2DCA75EF" w:rsidR="00DB7F6A" w:rsidRDefault="00DB7F6A"/>
    <w:p w14:paraId="4B1B249F" w14:textId="03CAB7B4" w:rsidR="00DB7F6A" w:rsidRDefault="00DB7F6A">
      <w:r>
        <w:t>Otimização de custos</w:t>
      </w:r>
    </w:p>
    <w:p w14:paraId="12F62360" w14:textId="1194665C" w:rsidR="00DB7F6A" w:rsidRDefault="00DB7F6A">
      <w:proofErr w:type="spellStart"/>
      <w:r>
        <w:t>Novice</w:t>
      </w:r>
      <w:proofErr w:type="spellEnd"/>
      <w:r>
        <w:t xml:space="preserve">: empresas não estão cientes de técnicas de otimização que podem usar como planos de compra ou níveis de armazenamento, e acabam pagando preços sob demanda, pelos recursos que disponibilizam dentro de suas contas, </w:t>
      </w:r>
    </w:p>
    <w:p w14:paraId="0527A37A" w14:textId="5543F396" w:rsidR="00DB7F6A" w:rsidRDefault="00DB7F6A">
      <w:proofErr w:type="spellStart"/>
      <w:r>
        <w:t>Beginner</w:t>
      </w:r>
      <w:proofErr w:type="spellEnd"/>
      <w:r>
        <w:t xml:space="preserve">: começa a se tornar consciente, e empresa técnicas como descontos baseados em compromisso, inclui instancias reservadas ou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</w:p>
    <w:p w14:paraId="2AE4A0A7" w14:textId="3C0FEFAC" w:rsidR="00DB7F6A" w:rsidRDefault="00DB7F6A">
      <w:proofErr w:type="spellStart"/>
      <w:r>
        <w:t>Intermediate</w:t>
      </w:r>
      <w:proofErr w:type="spellEnd"/>
      <w:r>
        <w:t xml:space="preserve">: usam instancias spot para algumas de suas </w:t>
      </w:r>
      <w:proofErr w:type="spellStart"/>
      <w:r>
        <w:t>workloads</w:t>
      </w:r>
      <w:proofErr w:type="spellEnd"/>
      <w:r>
        <w:t xml:space="preserve"> que não sejam de produção, e também realizam avaliações de </w:t>
      </w:r>
      <w:proofErr w:type="spellStart"/>
      <w:r>
        <w:t>otmização</w:t>
      </w:r>
      <w:proofErr w:type="spellEnd"/>
      <w:r>
        <w:t xml:space="preserve"> de recursos em auditoria, para identificar oportunidades de reduzir gastos, </w:t>
      </w:r>
    </w:p>
    <w:p w14:paraId="4A6A6C48" w14:textId="1E3317A5" w:rsidR="00DB7F6A" w:rsidRDefault="00DB7F6A">
      <w:proofErr w:type="spellStart"/>
      <w:r>
        <w:t>Advanced</w:t>
      </w:r>
      <w:proofErr w:type="spellEnd"/>
      <w:r>
        <w:t xml:space="preserve">: uso de instancias spot para </w:t>
      </w:r>
      <w:proofErr w:type="spellStart"/>
      <w:r>
        <w:t>workloads</w:t>
      </w:r>
      <w:proofErr w:type="spellEnd"/>
      <w:r>
        <w:t xml:space="preserve"> de produção e não produção que foram identificas como preparadas para spot, e usam abordagem baseada em retorno sobre o investimento, para executar oportunidades identificadas de otimização, para reduzir gastos com </w:t>
      </w:r>
      <w:proofErr w:type="spellStart"/>
      <w:r>
        <w:t>aws</w:t>
      </w:r>
      <w:proofErr w:type="spellEnd"/>
      <w:r>
        <w:t xml:space="preserve">, </w:t>
      </w:r>
    </w:p>
    <w:p w14:paraId="291EE3B1" w14:textId="26D5D457" w:rsidR="00DB7F6A" w:rsidRDefault="00DB7F6A">
      <w:r>
        <w:lastRenderedPageBreak/>
        <w:t xml:space="preserve">Expert: otimização de custos </w:t>
      </w:r>
      <w:proofErr w:type="spellStart"/>
      <w:r>
        <w:t>incoporada</w:t>
      </w:r>
      <w:proofErr w:type="spellEnd"/>
      <w:r>
        <w:t xml:space="preserve"> em fase inicial de design e arquitetura, para garantir que sejam otimizados no inicio de vida útil,  temos uso continuo e crescente de ferramentas de automação, para otimizar iniciativas, </w:t>
      </w:r>
    </w:p>
    <w:p w14:paraId="743FDEE6" w14:textId="515720D4" w:rsidR="00834246" w:rsidRDefault="00834246"/>
    <w:p w14:paraId="169347D9" w14:textId="11A7BE08" w:rsidR="00834246" w:rsidRDefault="00834246">
      <w:r>
        <w:t>Previsão</w:t>
      </w:r>
    </w:p>
    <w:p w14:paraId="6B31EF4D" w14:textId="5C562B8D" w:rsidR="00834246" w:rsidRDefault="00834246">
      <w:proofErr w:type="spellStart"/>
      <w:r>
        <w:t>Novice</w:t>
      </w:r>
      <w:proofErr w:type="spellEnd"/>
      <w:r>
        <w:t xml:space="preserve">: necessidade de ajustar processos de previsão, para incluir gastos futuros na nuvem, mas ainda não transformaram processos de previsão, e também não monitoram gastos na nuvem, para ver excedentes de custos ou variação inesperada, </w:t>
      </w:r>
    </w:p>
    <w:p w14:paraId="70D1A021" w14:textId="17A8F392" w:rsidR="00834246" w:rsidRDefault="00834246">
      <w:proofErr w:type="spellStart"/>
      <w:r>
        <w:t>Beginner</w:t>
      </w:r>
      <w:proofErr w:type="spellEnd"/>
      <w:r>
        <w:t xml:space="preserve">: fazem previsão de modelos baseados em tendencias para gastos futuros, usam gastos históricos com a </w:t>
      </w:r>
      <w:proofErr w:type="spellStart"/>
      <w:r>
        <w:t>aws</w:t>
      </w:r>
      <w:proofErr w:type="spellEnd"/>
      <w:r>
        <w:t xml:space="preserve">, para fornecer previsão, temos analise de variância, e em nível alto de forma não recorrente, e não mitiga as variâncias, </w:t>
      </w:r>
    </w:p>
    <w:p w14:paraId="4794E8C7" w14:textId="75BA7C54" w:rsidR="00834246" w:rsidRDefault="00834246">
      <w:proofErr w:type="spellStart"/>
      <w:r>
        <w:t>Intermediate</w:t>
      </w:r>
      <w:proofErr w:type="spellEnd"/>
      <w:r>
        <w:t xml:space="preserve">: realizam a </w:t>
      </w:r>
      <w:proofErr w:type="spellStart"/>
      <w:r>
        <w:t>analise</w:t>
      </w:r>
      <w:proofErr w:type="spellEnd"/>
      <w:r>
        <w:t xml:space="preserve"> de variância mais recorrente, e se temos variações as partes interessadas se envolvem em treinamento emergencial, para trabalhar com contrapartes tecnológicas, para identificar causas raiz e mitigar variações, é definido metas de precisão de previsão, </w:t>
      </w:r>
    </w:p>
    <w:p w14:paraId="0E409C81" w14:textId="464C35DA" w:rsidR="00834246" w:rsidRDefault="00834246">
      <w:proofErr w:type="spellStart"/>
      <w:r>
        <w:t>Advanced</w:t>
      </w:r>
      <w:proofErr w:type="spellEnd"/>
      <w:r>
        <w:t xml:space="preserve">: combinação de modelos de previsão são usadas, incluindo modelos baseados em tendencias e impulsionadores, organizações entenderão custos incrementais da nuvem, associados a impulsionadores de negócios adicionais, e analise de variância também será feita em nível mais detalhado, </w:t>
      </w:r>
      <w:r w:rsidR="00690981">
        <w:t>talvez até mesmo em nível de departamento, não em nível geral da conta, e a mitigação de variância, é realizada por procedimentos operacionais não padronizado, e a empresa mede e melhora a precisão da previsão.</w:t>
      </w:r>
    </w:p>
    <w:p w14:paraId="74BAC73B" w14:textId="422BA0AF" w:rsidR="00690981" w:rsidRDefault="00690981">
      <w:r>
        <w:t xml:space="preserve">Expert: mitigação de variância bem definido. Temos triagem consistente e rápida na mitigação, Ou pode ser um manual bem definido que e provado por varias partes interessadas financeiras e tecnológicas e revista regularmente para garantir que seja mantido atualizado, e o mecanismo pode exigir a publicação, de documento de analise de causa raiz. Para a variância e fornecer as partes interessantes a visibilidade para aprender com esses esforços Precisão de previsão é muito alta. </w:t>
      </w:r>
    </w:p>
    <w:sectPr w:rsidR="0069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4"/>
    <w:rsid w:val="00015BA0"/>
    <w:rsid w:val="00055F9E"/>
    <w:rsid w:val="00085BC2"/>
    <w:rsid w:val="000A1535"/>
    <w:rsid w:val="000C0274"/>
    <w:rsid w:val="00191E9E"/>
    <w:rsid w:val="00243D43"/>
    <w:rsid w:val="00253BD0"/>
    <w:rsid w:val="002C294F"/>
    <w:rsid w:val="002D6205"/>
    <w:rsid w:val="0031225F"/>
    <w:rsid w:val="003E1834"/>
    <w:rsid w:val="003E3B50"/>
    <w:rsid w:val="003F127E"/>
    <w:rsid w:val="00455DC5"/>
    <w:rsid w:val="00474F75"/>
    <w:rsid w:val="004F7AA5"/>
    <w:rsid w:val="005722FE"/>
    <w:rsid w:val="005A7E6D"/>
    <w:rsid w:val="005D7321"/>
    <w:rsid w:val="005F04A7"/>
    <w:rsid w:val="006044D1"/>
    <w:rsid w:val="0061292B"/>
    <w:rsid w:val="006273AE"/>
    <w:rsid w:val="006546D0"/>
    <w:rsid w:val="00690981"/>
    <w:rsid w:val="006B036D"/>
    <w:rsid w:val="006C18F9"/>
    <w:rsid w:val="00713BF3"/>
    <w:rsid w:val="00720E75"/>
    <w:rsid w:val="00834246"/>
    <w:rsid w:val="008B161B"/>
    <w:rsid w:val="008C3942"/>
    <w:rsid w:val="00923C6F"/>
    <w:rsid w:val="00950BB2"/>
    <w:rsid w:val="009D59C7"/>
    <w:rsid w:val="009F6550"/>
    <w:rsid w:val="00B21B60"/>
    <w:rsid w:val="00B92A1D"/>
    <w:rsid w:val="00BB2588"/>
    <w:rsid w:val="00C01E45"/>
    <w:rsid w:val="00C07FCF"/>
    <w:rsid w:val="00CD61E2"/>
    <w:rsid w:val="00CE581A"/>
    <w:rsid w:val="00D370F8"/>
    <w:rsid w:val="00DB7F6A"/>
    <w:rsid w:val="00DF18FA"/>
    <w:rsid w:val="00E7309F"/>
    <w:rsid w:val="00EA0ABB"/>
    <w:rsid w:val="00F32614"/>
    <w:rsid w:val="00F75A11"/>
    <w:rsid w:val="00F76FEA"/>
    <w:rsid w:val="00FA6197"/>
    <w:rsid w:val="00FB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2BB7"/>
  <w15:chartTrackingRefBased/>
  <w15:docId w15:val="{DEEB3206-F4A4-482D-9681-47FF4F8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3133</Words>
  <Characters>16922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2023-07-15T20:15:00Z</dcterms:created>
  <dcterms:modified xsi:type="dcterms:W3CDTF">2023-07-16T01:54:00Z</dcterms:modified>
</cp:coreProperties>
</file>