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Darth Vader Height = </w:t>
      </w:r>
    </w:p>
    <w:p w:rsidR="00000000" w:rsidDel="00000000" w:rsidP="00000000" w:rsidRDefault="00000000" w:rsidRPr="00000000" w14:paraId="00000002">
      <w:pPr>
        <w:spacing w:after="160" w:line="342.8568" w:lineRule="auto"/>
        <w:rPr>
          <w:sz w:val="18"/>
          <w:szCs w:val="18"/>
        </w:rPr>
      </w:pPr>
      <w:hyperlink r:id="rId6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http://swapi.dev/api/people/4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42.856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Planet Alderaan Population:</w:t>
      </w:r>
    </w:p>
    <w:p w:rsidR="00000000" w:rsidDel="00000000" w:rsidP="00000000" w:rsidRDefault="00000000" w:rsidRPr="00000000" w14:paraId="00000004">
      <w:pPr>
        <w:spacing w:after="160" w:line="342.8568" w:lineRule="auto"/>
        <w:rPr>
          <w:sz w:val="18"/>
          <w:szCs w:val="18"/>
        </w:rPr>
      </w:pPr>
      <w:hyperlink r:id="rId7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http://swapi.dev/api/planets/2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42.856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Millenium Falcon Manufacturer</w:t>
      </w:r>
    </w:p>
    <w:p w:rsidR="00000000" w:rsidDel="00000000" w:rsidP="00000000" w:rsidRDefault="00000000" w:rsidRPr="00000000" w14:paraId="00000006">
      <w:pPr>
        <w:spacing w:after="160" w:line="342.8568" w:lineRule="auto"/>
        <w:rPr>
          <w:sz w:val="18"/>
          <w:szCs w:val="18"/>
        </w:rPr>
      </w:pPr>
      <w:hyperlink r:id="rId8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http://swapi.dev/api/starships/10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42.856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C3p0 species</w:t>
      </w:r>
    </w:p>
    <w:p w:rsidR="00000000" w:rsidDel="00000000" w:rsidP="00000000" w:rsidRDefault="00000000" w:rsidRPr="00000000" w14:paraId="00000008">
      <w:pPr>
        <w:spacing w:after="160" w:line="342.8568" w:lineRule="auto"/>
        <w:rPr>
          <w:sz w:val="18"/>
          <w:szCs w:val="18"/>
        </w:rPr>
      </w:pPr>
      <w:hyperlink r:id="rId9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http://swapi.dev/api/people/2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42.8568" w:lineRule="auto"/>
        <w:rPr>
          <w:sz w:val="18"/>
          <w:szCs w:val="18"/>
        </w:rPr>
      </w:pPr>
      <w:hyperlink r:id="rId10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http://swapi.dev/api/species/2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42.856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Films obiwan is in:</w:t>
      </w:r>
    </w:p>
    <w:p w:rsidR="00000000" w:rsidDel="00000000" w:rsidP="00000000" w:rsidRDefault="00000000" w:rsidRPr="00000000" w14:paraId="0000000B">
      <w:pPr>
        <w:shd w:fill="1e1e1e" w:val="clear"/>
        <w:spacing w:after="160" w:line="360" w:lineRule="auto"/>
        <w:rPr>
          <w:color w:val="f5f5f5"/>
          <w:sz w:val="18"/>
          <w:szCs w:val="18"/>
        </w:rPr>
      </w:pPr>
      <w:r w:rsidDel="00000000" w:rsidR="00000000" w:rsidRPr="00000000">
        <w:rPr>
          <w:color w:val="f5f5f5"/>
          <w:sz w:val="18"/>
          <w:szCs w:val="18"/>
          <w:rtl w:val="0"/>
        </w:rPr>
        <w:t xml:space="preserve">       "https://swapi.dev/api/films/1/",</w:t>
      </w:r>
    </w:p>
    <w:p w:rsidR="00000000" w:rsidDel="00000000" w:rsidP="00000000" w:rsidRDefault="00000000" w:rsidRPr="00000000" w14:paraId="0000000C">
      <w:pPr>
        <w:shd w:fill="1e1e1e" w:val="clear"/>
        <w:spacing w:after="160" w:line="360" w:lineRule="auto"/>
        <w:rPr>
          <w:color w:val="f5f5f5"/>
          <w:sz w:val="18"/>
          <w:szCs w:val="18"/>
        </w:rPr>
      </w:pPr>
      <w:r w:rsidDel="00000000" w:rsidR="00000000" w:rsidRPr="00000000">
        <w:rPr>
          <w:color w:val="f5f5f5"/>
          <w:sz w:val="18"/>
          <w:szCs w:val="18"/>
          <w:rtl w:val="0"/>
        </w:rPr>
        <w:t xml:space="preserve">       "https://swapi.dev/api/films/2/",</w:t>
      </w:r>
    </w:p>
    <w:p w:rsidR="00000000" w:rsidDel="00000000" w:rsidP="00000000" w:rsidRDefault="00000000" w:rsidRPr="00000000" w14:paraId="0000000D">
      <w:pPr>
        <w:shd w:fill="1e1e1e" w:val="clear"/>
        <w:spacing w:after="160" w:line="360" w:lineRule="auto"/>
        <w:rPr>
          <w:color w:val="f5f5f5"/>
          <w:sz w:val="18"/>
          <w:szCs w:val="18"/>
        </w:rPr>
      </w:pPr>
      <w:r w:rsidDel="00000000" w:rsidR="00000000" w:rsidRPr="00000000">
        <w:rPr>
          <w:color w:val="f5f5f5"/>
          <w:sz w:val="18"/>
          <w:szCs w:val="18"/>
          <w:rtl w:val="0"/>
        </w:rPr>
        <w:t xml:space="preserve">       "https://swapi.dev/api/films/3/",</w:t>
      </w:r>
    </w:p>
    <w:p w:rsidR="00000000" w:rsidDel="00000000" w:rsidP="00000000" w:rsidRDefault="00000000" w:rsidRPr="00000000" w14:paraId="0000000E">
      <w:pPr>
        <w:shd w:fill="1e1e1e" w:val="clear"/>
        <w:spacing w:after="160" w:line="360" w:lineRule="auto"/>
        <w:rPr>
          <w:color w:val="f5f5f5"/>
          <w:sz w:val="18"/>
          <w:szCs w:val="18"/>
        </w:rPr>
      </w:pPr>
      <w:r w:rsidDel="00000000" w:rsidR="00000000" w:rsidRPr="00000000">
        <w:rPr>
          <w:color w:val="f5f5f5"/>
          <w:sz w:val="18"/>
          <w:szCs w:val="18"/>
          <w:rtl w:val="0"/>
        </w:rPr>
        <w:t xml:space="preserve">       "https://swapi.dev/api/films/4/",</w:t>
      </w:r>
    </w:p>
    <w:p w:rsidR="00000000" w:rsidDel="00000000" w:rsidP="00000000" w:rsidRDefault="00000000" w:rsidRPr="00000000" w14:paraId="0000000F">
      <w:pPr>
        <w:shd w:fill="1e1e1e" w:val="clear"/>
        <w:spacing w:after="160" w:line="360" w:lineRule="auto"/>
        <w:rPr>
          <w:color w:val="f5f5f5"/>
          <w:sz w:val="18"/>
          <w:szCs w:val="18"/>
        </w:rPr>
      </w:pPr>
      <w:r w:rsidDel="00000000" w:rsidR="00000000" w:rsidRPr="00000000">
        <w:rPr>
          <w:color w:val="f5f5f5"/>
          <w:sz w:val="18"/>
          <w:szCs w:val="18"/>
          <w:rtl w:val="0"/>
        </w:rPr>
        <w:t xml:space="preserve">       "https://swapi.dev/api/films/5/",</w:t>
      </w:r>
    </w:p>
    <w:p w:rsidR="00000000" w:rsidDel="00000000" w:rsidP="00000000" w:rsidRDefault="00000000" w:rsidRPr="00000000" w14:paraId="00000010">
      <w:pPr>
        <w:shd w:fill="1e1e1e" w:val="clear"/>
        <w:spacing w:after="160" w:line="360" w:lineRule="auto"/>
        <w:rPr>
          <w:color w:val="f5f5f5"/>
          <w:sz w:val="18"/>
          <w:szCs w:val="18"/>
        </w:rPr>
      </w:pPr>
      <w:r w:rsidDel="00000000" w:rsidR="00000000" w:rsidRPr="00000000">
        <w:rPr>
          <w:color w:val="f5f5f5"/>
          <w:sz w:val="18"/>
          <w:szCs w:val="18"/>
          <w:rtl w:val="0"/>
        </w:rPr>
        <w:t xml:space="preserve">       "</w:t>
      </w:r>
      <w:hyperlink r:id="rId11">
        <w:r w:rsidDel="00000000" w:rsidR="00000000" w:rsidRPr="00000000">
          <w:rPr>
            <w:color w:val="f5f5f5"/>
            <w:sz w:val="18"/>
            <w:szCs w:val="18"/>
            <w:u w:val="single"/>
            <w:rtl w:val="0"/>
          </w:rPr>
          <w:t xml:space="preserve">https://swapi.dev/api/films/6/</w:t>
        </w:r>
      </w:hyperlink>
      <w:r w:rsidDel="00000000" w:rsidR="00000000" w:rsidRPr="00000000">
        <w:rPr>
          <w:color w:val="f5f5f5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11">
      <w:pPr>
        <w:shd w:fill="1e1e1e" w:val="clear"/>
        <w:spacing w:after="160"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160"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42.856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Search Millenium Falcon</w:t>
      </w:r>
    </w:p>
    <w:p w:rsidR="00000000" w:rsidDel="00000000" w:rsidP="00000000" w:rsidRDefault="00000000" w:rsidRPr="00000000" w14:paraId="00000014">
      <w:pPr>
        <w:spacing w:after="160" w:line="342.8568" w:lineRule="auto"/>
        <w:rPr>
          <w:sz w:val="18"/>
          <w:szCs w:val="18"/>
        </w:rPr>
      </w:pPr>
      <w:hyperlink r:id="rId12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http://swapi.dev/api/starships/?search=mil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42.856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42.856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Post accepts Params, must be A json object full of text. It will return an ID a date, and the inputted text</w:t>
      </w:r>
    </w:p>
    <w:p w:rsidR="00000000" w:rsidDel="00000000" w:rsidP="00000000" w:rsidRDefault="00000000" w:rsidRPr="00000000" w14:paraId="00000017">
      <w:pPr>
        <w:spacing w:after="160" w:line="342.856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request will return A json object</w:t>
      </w:r>
    </w:p>
    <w:p w:rsidR="00000000" w:rsidDel="00000000" w:rsidP="00000000" w:rsidRDefault="00000000" w:rsidRPr="00000000" w14:paraId="00000018">
      <w:pPr>
        <w:spacing w:line="342.8568" w:lineRule="auto"/>
        <w:rPr>
          <w:color w:val="ffffff"/>
          <w:sz w:val="18"/>
          <w:szCs w:val="18"/>
          <w:shd w:fill="333333" w:val="clear"/>
        </w:rPr>
      </w:pP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shd w:fill="333333" w:val="clear"/>
            <w:rtl w:val="0"/>
          </w:rPr>
          <w:t xml:space="preserve">https://practiceapi.devmountain.com/api/posts?id=555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42.8568" w:lineRule="auto"/>
        <w:rPr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42.8568" w:lineRule="auto"/>
        <w:rPr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color w:val="ffffff"/>
          <w:sz w:val="18"/>
          <w:szCs w:val="18"/>
          <w:shd w:fill="333333" w:val="clear"/>
          <w:rtl w:val="0"/>
        </w:rPr>
        <w:t xml:space="preserve">Will either receive code 200 or code 409, 200 = success. 409 means text is missing</w:t>
      </w:r>
    </w:p>
    <w:p w:rsidR="00000000" w:rsidDel="00000000" w:rsidP="00000000" w:rsidRDefault="00000000" w:rsidRPr="00000000" w14:paraId="0000001B">
      <w:pPr>
        <w:spacing w:line="342.8568" w:lineRule="auto"/>
        <w:rPr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color w:val="ffffff"/>
          <w:sz w:val="18"/>
          <w:szCs w:val="18"/>
          <w:shd w:fill="333333" w:val="clear"/>
          <w:rtl w:val="0"/>
        </w:rPr>
        <w:t xml:space="preserve">Url =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shd w:fill="212121" w:val="clear"/>
            <w:rtl w:val="0"/>
          </w:rPr>
          <w:t xml:space="preserve">https://practiceapi.devmountain.com/api/posts?id</w:t>
        </w:r>
      </w:hyperlink>
      <w:r w:rsidDel="00000000" w:rsidR="00000000" w:rsidRPr="00000000">
        <w:rPr>
          <w:color w:val="ffffff"/>
          <w:sz w:val="18"/>
          <w:szCs w:val="18"/>
          <w:shd w:fill="333333" w:val="clear"/>
          <w:rtl w:val="0"/>
        </w:rPr>
        <w:t xml:space="preserve">=1138 body = Gabriel Wilkins</w:t>
      </w:r>
    </w:p>
    <w:p w:rsidR="00000000" w:rsidDel="00000000" w:rsidP="00000000" w:rsidRDefault="00000000" w:rsidRPr="00000000" w14:paraId="0000001C">
      <w:pPr>
        <w:shd w:fill="212121" w:val="clear"/>
        <w:spacing w:line="342.8568" w:lineRule="auto"/>
        <w:rPr>
          <w:rFonts w:ascii="Roboto" w:cs="Roboto" w:eastAsia="Roboto" w:hAnsi="Roboto"/>
          <w:color w:val="ffffff"/>
          <w:sz w:val="18"/>
          <w:szCs w:val="18"/>
          <w:shd w:fill="333333" w:val="clear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shd w:fill="333333" w:val="clear"/>
            <w:rtl w:val="0"/>
          </w:rPr>
          <w:t xml:space="preserve">https://practiceapi.devmountain.com/api/posts?id=1138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12121" w:val="clear"/>
        <w:spacing w:line="342.8568" w:lineRule="auto"/>
        <w:rPr>
          <w:rFonts w:ascii="Roboto" w:cs="Roboto" w:eastAsia="Roboto" w:hAnsi="Roboto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333333" w:val="clear"/>
          <w:rtl w:val="0"/>
        </w:rPr>
        <w:t xml:space="preserve">“Text” = “blue”</w:t>
      </w:r>
    </w:p>
    <w:p w:rsidR="00000000" w:rsidDel="00000000" w:rsidP="00000000" w:rsidRDefault="00000000" w:rsidRPr="00000000" w14:paraId="0000001E">
      <w:pPr>
        <w:shd w:fill="212121" w:val="clear"/>
        <w:spacing w:line="342.8568" w:lineRule="auto"/>
        <w:rPr>
          <w:rFonts w:ascii="Roboto" w:cs="Roboto" w:eastAsia="Roboto" w:hAnsi="Roboto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12121" w:val="clear"/>
        <w:spacing w:line="342.8568" w:lineRule="auto"/>
        <w:rPr>
          <w:rFonts w:ascii="Roboto" w:cs="Roboto" w:eastAsia="Roboto" w:hAnsi="Roboto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333333" w:val="clear"/>
          <w:rtl w:val="0"/>
        </w:rPr>
        <w:t xml:space="preserve">https://practiceapi.devmountain.com/api/posts/filter?text=blue</w:t>
      </w:r>
    </w:p>
    <w:p w:rsidR="00000000" w:rsidDel="00000000" w:rsidP="00000000" w:rsidRDefault="00000000" w:rsidRPr="00000000" w14:paraId="00000020">
      <w:pPr>
        <w:shd w:fill="212121" w:val="clear"/>
        <w:spacing w:line="342.8568" w:lineRule="auto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Content type = text/html; charset=utf-8</w:t>
      </w:r>
    </w:p>
    <w:p w:rsidR="00000000" w:rsidDel="00000000" w:rsidP="00000000" w:rsidRDefault="00000000" w:rsidRPr="00000000" w14:paraId="00000021">
      <w:pPr>
        <w:shd w:fill="212121" w:val="clear"/>
        <w:spacing w:line="342.8568" w:lineRule="auto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12121" w:val="clear"/>
        <w:spacing w:line="342.8568" w:lineRule="auto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Request had an empty body.id or text</w:t>
      </w:r>
    </w:p>
    <w:p w:rsidR="00000000" w:rsidDel="00000000" w:rsidP="00000000" w:rsidRDefault="00000000" w:rsidRPr="00000000" w14:paraId="00000023">
      <w:pPr>
        <w:shd w:fill="212121" w:val="clear"/>
        <w:spacing w:line="342.8568" w:lineRule="auto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12121" w:val="clear"/>
        <w:spacing w:line="342.8568" w:lineRule="auto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All of the posts show up, the endpoint is the same so it will get all of them, if you use filter it will work</w:t>
      </w:r>
    </w:p>
    <w:p w:rsidR="00000000" w:rsidDel="00000000" w:rsidP="00000000" w:rsidRDefault="00000000" w:rsidRPr="00000000" w14:paraId="00000025">
      <w:pPr>
        <w:spacing w:line="342.8568" w:lineRule="auto"/>
        <w:rPr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42.8568" w:lineRule="auto"/>
        <w:rPr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42.8568" w:lineRule="auto"/>
        <w:rPr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342.856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342.8568" w:lineRule="auto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342.8568" w:lineRule="auto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342.8568" w:lineRule="auto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342.8568" w:lineRule="auto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342.8568" w:lineRule="auto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342.8568" w:lineRule="auto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342.8568" w:lineRule="auto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42.8568" w:lineRule="auto"/>
        <w:rPr>
          <w:rFonts w:ascii="Roboto" w:cs="Roboto" w:eastAsia="Roboto" w:hAnsi="Roboto"/>
          <w:b w:val="1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342.8568" w:lineRule="auto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342.8568" w:lineRule="auto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wapi.dev/api/films/6/" TargetMode="External"/><Relationship Id="rId10" Type="http://schemas.openxmlformats.org/officeDocument/2006/relationships/hyperlink" Target="http://swapi.dev/api/species/2" TargetMode="External"/><Relationship Id="rId13" Type="http://schemas.openxmlformats.org/officeDocument/2006/relationships/hyperlink" Target="https://practiceapi.devmountain.com/api/posts?id=555" TargetMode="External"/><Relationship Id="rId12" Type="http://schemas.openxmlformats.org/officeDocument/2006/relationships/hyperlink" Target="http://swapi.dev/api/starships/?search=m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wapi.dev/api/people/2" TargetMode="External"/><Relationship Id="rId15" Type="http://schemas.openxmlformats.org/officeDocument/2006/relationships/hyperlink" Target="https://practiceapi.devmountain.com/api/posts?id=1138" TargetMode="External"/><Relationship Id="rId14" Type="http://schemas.openxmlformats.org/officeDocument/2006/relationships/hyperlink" Target="https://practiceapi.devmountain.com/api/posts?id=555" TargetMode="External"/><Relationship Id="rId5" Type="http://schemas.openxmlformats.org/officeDocument/2006/relationships/styles" Target="styles.xml"/><Relationship Id="rId6" Type="http://schemas.openxmlformats.org/officeDocument/2006/relationships/hyperlink" Target="http://swapi.dev/api/people/4" TargetMode="External"/><Relationship Id="rId7" Type="http://schemas.openxmlformats.org/officeDocument/2006/relationships/hyperlink" Target="http://swapi.dev/api/planets/2" TargetMode="External"/><Relationship Id="rId8" Type="http://schemas.openxmlformats.org/officeDocument/2006/relationships/hyperlink" Target="http://swapi.dev/api/starships/1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