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4F" w:rsidRPr="00FC5512" w:rsidRDefault="00FC5512" w:rsidP="0094594F">
      <w:pPr>
        <w:pStyle w:val="Title2"/>
        <w:pBdr>
          <w:top w:val="single" w:sz="48" w:space="31" w:color="auto"/>
        </w:pBdr>
        <w:jc w:val="center"/>
        <w:rPr>
          <w:sz w:val="44"/>
        </w:rPr>
      </w:pPr>
      <w:r w:rsidRPr="00FC5512">
        <w:rPr>
          <w:sz w:val="44"/>
        </w:rPr>
        <w:t>Finished Date 07/03/2017</w:t>
      </w:r>
    </w:p>
    <w:p w:rsidR="00FC5512" w:rsidRPr="00FC5512" w:rsidRDefault="00FC5512" w:rsidP="0094594F">
      <w:pPr>
        <w:pStyle w:val="Title2"/>
        <w:pBdr>
          <w:top w:val="single" w:sz="48" w:space="31" w:color="auto"/>
        </w:pBdr>
        <w:jc w:val="center"/>
        <w:rPr>
          <w:sz w:val="44"/>
        </w:rPr>
      </w:pPr>
      <w:r w:rsidRPr="00FC5512">
        <w:rPr>
          <w:sz w:val="44"/>
        </w:rPr>
        <w:t>Author: David Cook</w:t>
      </w:r>
    </w:p>
    <w:p w:rsidR="0094594F" w:rsidRPr="00FC5512" w:rsidRDefault="0094594F" w:rsidP="0094594F">
      <w:pPr>
        <w:rPr>
          <w:sz w:val="24"/>
        </w:rPr>
      </w:pPr>
    </w:p>
    <w:p w:rsidR="0094594F" w:rsidRPr="00FC5512" w:rsidRDefault="0094594F" w:rsidP="0094594F">
      <w:pPr>
        <w:jc w:val="center"/>
        <w:rPr>
          <w:sz w:val="72"/>
        </w:rPr>
      </w:pPr>
      <w:r w:rsidRPr="00FC5512">
        <w:rPr>
          <w:sz w:val="72"/>
        </w:rPr>
        <w:t>DSA Assignment Design Documentation</w:t>
      </w:r>
    </w:p>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94594F" w:rsidRDefault="0094594F"/>
    <w:p w:rsidR="0094594F" w:rsidRDefault="0094594F"/>
    <w:p w:rsidR="0094594F" w:rsidRDefault="0094594F"/>
    <w:p w:rsidR="0094594F" w:rsidRDefault="0094594F"/>
    <w:p w:rsidR="00471D00" w:rsidRDefault="00471D00"/>
    <w:p w:rsidR="00471D00" w:rsidRDefault="00471D00"/>
    <w:p w:rsidR="00471D00" w:rsidRDefault="00471D00"/>
    <w:p w:rsidR="0094594F" w:rsidRDefault="0094594F"/>
    <w:p w:rsidR="0094594F" w:rsidRDefault="0094594F"/>
    <w:p w:rsidR="0094594F" w:rsidRDefault="0094594F"/>
    <w:p w:rsidR="0094594F" w:rsidRDefault="0094594F"/>
    <w:p w:rsidR="00471D00" w:rsidRDefault="00471D00"/>
    <w:p w:rsidR="0094594F" w:rsidRDefault="0094594F"/>
    <w:p w:rsidR="0094594F" w:rsidRDefault="0094594F"/>
    <w:p w:rsidR="0094594F" w:rsidRDefault="0094594F"/>
    <w:p w:rsidR="0094594F" w:rsidRDefault="0094594F"/>
    <w:p w:rsidR="0094594F" w:rsidRDefault="0094594F"/>
    <w:p w:rsidR="0094594F" w:rsidRDefault="0094594F"/>
    <w:sdt>
      <w:sdtPr>
        <w:rPr>
          <w:rFonts w:asciiTheme="minorHAnsi" w:eastAsiaTheme="minorHAnsi" w:hAnsiTheme="minorHAnsi" w:cstheme="minorBidi"/>
          <w:color w:val="auto"/>
          <w:sz w:val="22"/>
          <w:szCs w:val="22"/>
        </w:rPr>
        <w:id w:val="41870994"/>
        <w:docPartObj>
          <w:docPartGallery w:val="Table of Contents"/>
          <w:docPartUnique/>
        </w:docPartObj>
      </w:sdtPr>
      <w:sdtEndPr>
        <w:rPr>
          <w:rFonts w:eastAsiaTheme="minorEastAsia"/>
          <w:b/>
          <w:bCs/>
          <w:noProof/>
          <w:sz w:val="21"/>
          <w:szCs w:val="21"/>
        </w:rPr>
      </w:sdtEndPr>
      <w:sdtContent>
        <w:p w:rsidR="005A56F4" w:rsidRDefault="005A56F4">
          <w:pPr>
            <w:pStyle w:val="TOCHeading"/>
          </w:pPr>
          <w:r>
            <w:t>Table of Contents</w:t>
          </w:r>
        </w:p>
        <w:p w:rsidR="00984BAC" w:rsidRDefault="005A56F4">
          <w:pPr>
            <w:pStyle w:val="TOC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76862905" w:history="1">
            <w:r w:rsidR="00984BAC" w:rsidRPr="005E7AE2">
              <w:rPr>
                <w:rStyle w:val="Hyperlink"/>
                <w:noProof/>
              </w:rPr>
              <w:t>1</w:t>
            </w:r>
            <w:r w:rsidR="00984BAC">
              <w:rPr>
                <w:noProof/>
                <w:sz w:val="22"/>
                <w:szCs w:val="22"/>
                <w:lang w:eastAsia="en-GB"/>
              </w:rPr>
              <w:tab/>
            </w:r>
            <w:r w:rsidR="00984BAC" w:rsidRPr="005E7AE2">
              <w:rPr>
                <w:rStyle w:val="Hyperlink"/>
                <w:noProof/>
              </w:rPr>
              <w:t>Introduction</w:t>
            </w:r>
            <w:r w:rsidR="00984BAC">
              <w:rPr>
                <w:noProof/>
                <w:webHidden/>
              </w:rPr>
              <w:tab/>
            </w:r>
            <w:r w:rsidR="00984BAC">
              <w:rPr>
                <w:noProof/>
                <w:webHidden/>
              </w:rPr>
              <w:fldChar w:fldCharType="begin"/>
            </w:r>
            <w:r w:rsidR="00984BAC">
              <w:rPr>
                <w:noProof/>
                <w:webHidden/>
              </w:rPr>
              <w:instrText xml:space="preserve"> PAGEREF _Toc476862905 \h </w:instrText>
            </w:r>
            <w:r w:rsidR="00984BAC">
              <w:rPr>
                <w:noProof/>
                <w:webHidden/>
              </w:rPr>
            </w:r>
            <w:r w:rsidR="00984BAC">
              <w:rPr>
                <w:noProof/>
                <w:webHidden/>
              </w:rPr>
              <w:fldChar w:fldCharType="separate"/>
            </w:r>
            <w:r w:rsidR="00984BAC">
              <w:rPr>
                <w:noProof/>
                <w:webHidden/>
              </w:rPr>
              <w:t>4</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06" w:history="1">
            <w:r w:rsidR="00984BAC" w:rsidRPr="005E7AE2">
              <w:rPr>
                <w:rStyle w:val="Hyperlink"/>
                <w:noProof/>
              </w:rPr>
              <w:t>1.1</w:t>
            </w:r>
            <w:r w:rsidR="00984BAC">
              <w:rPr>
                <w:noProof/>
                <w:sz w:val="22"/>
                <w:szCs w:val="22"/>
                <w:lang w:eastAsia="en-GB"/>
              </w:rPr>
              <w:tab/>
            </w:r>
            <w:r w:rsidR="00984BAC" w:rsidRPr="005E7AE2">
              <w:rPr>
                <w:rStyle w:val="Hyperlink"/>
                <w:noProof/>
              </w:rPr>
              <w:t>Purpose of the document</w:t>
            </w:r>
            <w:r w:rsidR="00984BAC">
              <w:rPr>
                <w:noProof/>
                <w:webHidden/>
              </w:rPr>
              <w:tab/>
            </w:r>
            <w:r w:rsidR="00984BAC">
              <w:rPr>
                <w:noProof/>
                <w:webHidden/>
              </w:rPr>
              <w:fldChar w:fldCharType="begin"/>
            </w:r>
            <w:r w:rsidR="00984BAC">
              <w:rPr>
                <w:noProof/>
                <w:webHidden/>
              </w:rPr>
              <w:instrText xml:space="preserve"> PAGEREF _Toc476862906 \h </w:instrText>
            </w:r>
            <w:r w:rsidR="00984BAC">
              <w:rPr>
                <w:noProof/>
                <w:webHidden/>
              </w:rPr>
            </w:r>
            <w:r w:rsidR="00984BAC">
              <w:rPr>
                <w:noProof/>
                <w:webHidden/>
              </w:rPr>
              <w:fldChar w:fldCharType="separate"/>
            </w:r>
            <w:r w:rsidR="00984BAC">
              <w:rPr>
                <w:noProof/>
                <w:webHidden/>
              </w:rPr>
              <w:t>4</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07" w:history="1">
            <w:r w:rsidR="00984BAC" w:rsidRPr="005E7AE2">
              <w:rPr>
                <w:rStyle w:val="Hyperlink"/>
                <w:noProof/>
              </w:rPr>
              <w:t>1.2</w:t>
            </w:r>
            <w:r w:rsidR="00984BAC">
              <w:rPr>
                <w:noProof/>
                <w:sz w:val="22"/>
                <w:szCs w:val="22"/>
                <w:lang w:eastAsia="en-GB"/>
              </w:rPr>
              <w:tab/>
            </w:r>
            <w:r w:rsidR="00984BAC" w:rsidRPr="005E7AE2">
              <w:rPr>
                <w:rStyle w:val="Hyperlink"/>
                <w:noProof/>
              </w:rPr>
              <w:t>Scope of the System</w:t>
            </w:r>
            <w:r w:rsidR="00984BAC">
              <w:rPr>
                <w:noProof/>
                <w:webHidden/>
              </w:rPr>
              <w:tab/>
            </w:r>
            <w:r w:rsidR="00984BAC">
              <w:rPr>
                <w:noProof/>
                <w:webHidden/>
              </w:rPr>
              <w:fldChar w:fldCharType="begin"/>
            </w:r>
            <w:r w:rsidR="00984BAC">
              <w:rPr>
                <w:noProof/>
                <w:webHidden/>
              </w:rPr>
              <w:instrText xml:space="preserve"> PAGEREF _Toc476862907 \h </w:instrText>
            </w:r>
            <w:r w:rsidR="00984BAC">
              <w:rPr>
                <w:noProof/>
                <w:webHidden/>
              </w:rPr>
            </w:r>
            <w:r w:rsidR="00984BAC">
              <w:rPr>
                <w:noProof/>
                <w:webHidden/>
              </w:rPr>
              <w:fldChar w:fldCharType="separate"/>
            </w:r>
            <w:r w:rsidR="00984BAC">
              <w:rPr>
                <w:noProof/>
                <w:webHidden/>
              </w:rPr>
              <w:t>4</w:t>
            </w:r>
            <w:r w:rsidR="00984BAC">
              <w:rPr>
                <w:noProof/>
                <w:webHidden/>
              </w:rPr>
              <w:fldChar w:fldCharType="end"/>
            </w:r>
          </w:hyperlink>
        </w:p>
        <w:p w:rsidR="00984BAC" w:rsidRDefault="00CD7148">
          <w:pPr>
            <w:pStyle w:val="TOC1"/>
            <w:tabs>
              <w:tab w:val="left" w:pos="440"/>
              <w:tab w:val="right" w:leader="dot" w:pos="9016"/>
            </w:tabs>
            <w:rPr>
              <w:noProof/>
              <w:sz w:val="22"/>
              <w:szCs w:val="22"/>
              <w:lang w:eastAsia="en-GB"/>
            </w:rPr>
          </w:pPr>
          <w:hyperlink w:anchor="_Toc476862908" w:history="1">
            <w:r w:rsidR="00984BAC" w:rsidRPr="005E7AE2">
              <w:rPr>
                <w:rStyle w:val="Hyperlink"/>
                <w:noProof/>
              </w:rPr>
              <w:t>2</w:t>
            </w:r>
            <w:r w:rsidR="00984BAC">
              <w:rPr>
                <w:noProof/>
                <w:sz w:val="22"/>
                <w:szCs w:val="22"/>
                <w:lang w:eastAsia="en-GB"/>
              </w:rPr>
              <w:tab/>
            </w:r>
            <w:r w:rsidR="00984BAC" w:rsidRPr="005E7AE2">
              <w:rPr>
                <w:rStyle w:val="Hyperlink"/>
                <w:noProof/>
              </w:rPr>
              <w:t>SYSTEM OVERVIEW</w:t>
            </w:r>
            <w:r w:rsidR="00984BAC">
              <w:rPr>
                <w:noProof/>
                <w:webHidden/>
              </w:rPr>
              <w:tab/>
            </w:r>
            <w:r w:rsidR="00984BAC">
              <w:rPr>
                <w:noProof/>
                <w:webHidden/>
              </w:rPr>
              <w:fldChar w:fldCharType="begin"/>
            </w:r>
            <w:r w:rsidR="00984BAC">
              <w:rPr>
                <w:noProof/>
                <w:webHidden/>
              </w:rPr>
              <w:instrText xml:space="preserve"> PAGEREF _Toc476862908 \h </w:instrText>
            </w:r>
            <w:r w:rsidR="00984BAC">
              <w:rPr>
                <w:noProof/>
                <w:webHidden/>
              </w:rPr>
            </w:r>
            <w:r w:rsidR="00984BAC">
              <w:rPr>
                <w:noProof/>
                <w:webHidden/>
              </w:rPr>
              <w:fldChar w:fldCharType="separate"/>
            </w:r>
            <w:r w:rsidR="00984BAC">
              <w:rPr>
                <w:noProof/>
                <w:webHidden/>
              </w:rPr>
              <w:t>5</w:t>
            </w:r>
            <w:r w:rsidR="00984BAC">
              <w:rPr>
                <w:noProof/>
                <w:webHidden/>
              </w:rPr>
              <w:fldChar w:fldCharType="end"/>
            </w:r>
          </w:hyperlink>
        </w:p>
        <w:p w:rsidR="00984BAC" w:rsidRDefault="00CD7148">
          <w:pPr>
            <w:pStyle w:val="TOC1"/>
            <w:tabs>
              <w:tab w:val="right" w:leader="dot" w:pos="9016"/>
            </w:tabs>
            <w:rPr>
              <w:noProof/>
              <w:sz w:val="22"/>
              <w:szCs w:val="22"/>
              <w:lang w:eastAsia="en-GB"/>
            </w:rPr>
          </w:pPr>
          <w:hyperlink w:anchor="_Toc476862909" w:history="1">
            <w:r w:rsidR="00984BAC" w:rsidRPr="005E7AE2">
              <w:rPr>
                <w:rStyle w:val="Hyperlink"/>
                <w:noProof/>
              </w:rPr>
              <w:t>3 Database Design</w:t>
            </w:r>
            <w:r w:rsidR="00984BAC">
              <w:rPr>
                <w:noProof/>
                <w:webHidden/>
              </w:rPr>
              <w:tab/>
            </w:r>
            <w:r w:rsidR="00984BAC">
              <w:rPr>
                <w:noProof/>
                <w:webHidden/>
              </w:rPr>
              <w:fldChar w:fldCharType="begin"/>
            </w:r>
            <w:r w:rsidR="00984BAC">
              <w:rPr>
                <w:noProof/>
                <w:webHidden/>
              </w:rPr>
              <w:instrText xml:space="preserve"> PAGEREF _Toc476862909 \h </w:instrText>
            </w:r>
            <w:r w:rsidR="00984BAC">
              <w:rPr>
                <w:noProof/>
                <w:webHidden/>
              </w:rPr>
            </w:r>
            <w:r w:rsidR="00984BAC">
              <w:rPr>
                <w:noProof/>
                <w:webHidden/>
              </w:rPr>
              <w:fldChar w:fldCharType="separate"/>
            </w:r>
            <w:r w:rsidR="00984BAC">
              <w:rPr>
                <w:noProof/>
                <w:webHidden/>
              </w:rPr>
              <w:t>6</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0" w:history="1">
            <w:r w:rsidR="00984BAC" w:rsidRPr="005E7AE2">
              <w:rPr>
                <w:rStyle w:val="Hyperlink"/>
                <w:noProof/>
              </w:rPr>
              <w:t>2.1</w:t>
            </w:r>
            <w:r w:rsidR="00984BAC">
              <w:rPr>
                <w:noProof/>
                <w:sz w:val="22"/>
                <w:szCs w:val="22"/>
                <w:lang w:eastAsia="en-GB"/>
              </w:rPr>
              <w:tab/>
            </w:r>
            <w:r w:rsidR="00984BAC" w:rsidRPr="005E7AE2">
              <w:rPr>
                <w:rStyle w:val="Hyperlink"/>
                <w:noProof/>
              </w:rPr>
              <w:t>SYSTEM CHARACTERISTICS</w:t>
            </w:r>
            <w:r w:rsidR="00984BAC">
              <w:rPr>
                <w:noProof/>
                <w:webHidden/>
              </w:rPr>
              <w:tab/>
            </w:r>
            <w:r w:rsidR="00984BAC">
              <w:rPr>
                <w:noProof/>
                <w:webHidden/>
              </w:rPr>
              <w:fldChar w:fldCharType="begin"/>
            </w:r>
            <w:r w:rsidR="00984BAC">
              <w:rPr>
                <w:noProof/>
                <w:webHidden/>
              </w:rPr>
              <w:instrText xml:space="preserve"> PAGEREF _Toc476862910 \h </w:instrText>
            </w:r>
            <w:r w:rsidR="00984BAC">
              <w:rPr>
                <w:noProof/>
                <w:webHidden/>
              </w:rPr>
            </w:r>
            <w:r w:rsidR="00984BAC">
              <w:rPr>
                <w:noProof/>
                <w:webHidden/>
              </w:rPr>
              <w:fldChar w:fldCharType="separate"/>
            </w:r>
            <w:r w:rsidR="00984BAC">
              <w:rPr>
                <w:noProof/>
                <w:webHidden/>
              </w:rPr>
              <w:t>6</w:t>
            </w:r>
            <w:r w:rsidR="00984BAC">
              <w:rPr>
                <w:noProof/>
                <w:webHidden/>
              </w:rPr>
              <w:fldChar w:fldCharType="end"/>
            </w:r>
          </w:hyperlink>
        </w:p>
        <w:p w:rsidR="00984BAC" w:rsidRDefault="00CD7148">
          <w:pPr>
            <w:pStyle w:val="TOC1"/>
            <w:tabs>
              <w:tab w:val="left" w:pos="440"/>
              <w:tab w:val="right" w:leader="dot" w:pos="9016"/>
            </w:tabs>
            <w:rPr>
              <w:noProof/>
              <w:sz w:val="22"/>
              <w:szCs w:val="22"/>
              <w:lang w:eastAsia="en-GB"/>
            </w:rPr>
          </w:pPr>
          <w:hyperlink w:anchor="_Toc476862911" w:history="1">
            <w:r w:rsidR="00984BAC" w:rsidRPr="005E7AE2">
              <w:rPr>
                <w:rStyle w:val="Hyperlink"/>
                <w:noProof/>
              </w:rPr>
              <w:t>4</w:t>
            </w:r>
            <w:r w:rsidR="00984BAC">
              <w:rPr>
                <w:noProof/>
                <w:sz w:val="22"/>
                <w:szCs w:val="22"/>
                <w:lang w:eastAsia="en-GB"/>
              </w:rPr>
              <w:tab/>
            </w:r>
            <w:r w:rsidR="00984BAC" w:rsidRPr="005E7AE2">
              <w:rPr>
                <w:rStyle w:val="Hyperlink"/>
                <w:noProof/>
              </w:rPr>
              <w:t>SYSTEM DESIGN</w:t>
            </w:r>
            <w:r w:rsidR="00984BAC">
              <w:rPr>
                <w:noProof/>
                <w:webHidden/>
              </w:rPr>
              <w:tab/>
            </w:r>
            <w:r w:rsidR="00984BAC">
              <w:rPr>
                <w:noProof/>
                <w:webHidden/>
              </w:rPr>
              <w:fldChar w:fldCharType="begin"/>
            </w:r>
            <w:r w:rsidR="00984BAC">
              <w:rPr>
                <w:noProof/>
                <w:webHidden/>
              </w:rPr>
              <w:instrText xml:space="preserve"> PAGEREF _Toc476862911 \h </w:instrText>
            </w:r>
            <w:r w:rsidR="00984BAC">
              <w:rPr>
                <w:noProof/>
                <w:webHidden/>
              </w:rPr>
            </w:r>
            <w:r w:rsidR="00984BAC">
              <w:rPr>
                <w:noProof/>
                <w:webHidden/>
              </w:rPr>
              <w:fldChar w:fldCharType="separate"/>
            </w:r>
            <w:r w:rsidR="00984BAC">
              <w:rPr>
                <w:noProof/>
                <w:webHidden/>
              </w:rPr>
              <w:t>7</w:t>
            </w:r>
            <w:r w:rsidR="00984BAC">
              <w:rPr>
                <w:noProof/>
                <w:webHidden/>
              </w:rPr>
              <w:fldChar w:fldCharType="end"/>
            </w:r>
          </w:hyperlink>
        </w:p>
        <w:p w:rsidR="00984BAC" w:rsidRDefault="00CD7148">
          <w:pPr>
            <w:pStyle w:val="TOC2"/>
            <w:tabs>
              <w:tab w:val="right" w:leader="dot" w:pos="9016"/>
            </w:tabs>
            <w:rPr>
              <w:noProof/>
              <w:sz w:val="22"/>
              <w:szCs w:val="22"/>
              <w:lang w:eastAsia="en-GB"/>
            </w:rPr>
          </w:pPr>
          <w:hyperlink w:anchor="_Toc476862912" w:history="1">
            <w:r w:rsidR="00984BAC" w:rsidRPr="005E7AE2">
              <w:rPr>
                <w:rStyle w:val="Hyperlink"/>
                <w:noProof/>
              </w:rPr>
              <w:t>4.3 Documentation Standards</w:t>
            </w:r>
            <w:r w:rsidR="00984BAC">
              <w:rPr>
                <w:noProof/>
                <w:webHidden/>
              </w:rPr>
              <w:tab/>
            </w:r>
            <w:r w:rsidR="00984BAC">
              <w:rPr>
                <w:noProof/>
                <w:webHidden/>
              </w:rPr>
              <w:fldChar w:fldCharType="begin"/>
            </w:r>
            <w:r w:rsidR="00984BAC">
              <w:rPr>
                <w:noProof/>
                <w:webHidden/>
              </w:rPr>
              <w:instrText xml:space="preserve"> PAGEREF _Toc476862912 \h </w:instrText>
            </w:r>
            <w:r w:rsidR="00984BAC">
              <w:rPr>
                <w:noProof/>
                <w:webHidden/>
              </w:rPr>
            </w:r>
            <w:r w:rsidR="00984BAC">
              <w:rPr>
                <w:noProof/>
                <w:webHidden/>
              </w:rPr>
              <w:fldChar w:fldCharType="separate"/>
            </w:r>
            <w:r w:rsidR="00984BAC">
              <w:rPr>
                <w:noProof/>
                <w:webHidden/>
              </w:rPr>
              <w:t>7</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3" w:history="1">
            <w:r w:rsidR="00984BAC" w:rsidRPr="005E7AE2">
              <w:rPr>
                <w:rStyle w:val="Hyperlink"/>
                <w:noProof/>
              </w:rPr>
              <w:t>4.1</w:t>
            </w:r>
            <w:r w:rsidR="00984BAC">
              <w:rPr>
                <w:noProof/>
                <w:sz w:val="22"/>
                <w:szCs w:val="22"/>
                <w:lang w:eastAsia="en-GB"/>
              </w:rPr>
              <w:tab/>
            </w:r>
            <w:r w:rsidR="00984BAC" w:rsidRPr="005E7AE2">
              <w:rPr>
                <w:rStyle w:val="Hyperlink"/>
                <w:noProof/>
              </w:rPr>
              <w:t>Naming conventions</w:t>
            </w:r>
            <w:r w:rsidR="00984BAC">
              <w:rPr>
                <w:noProof/>
                <w:webHidden/>
              </w:rPr>
              <w:tab/>
            </w:r>
            <w:r w:rsidR="00984BAC">
              <w:rPr>
                <w:noProof/>
                <w:webHidden/>
              </w:rPr>
              <w:fldChar w:fldCharType="begin"/>
            </w:r>
            <w:r w:rsidR="00984BAC">
              <w:rPr>
                <w:noProof/>
                <w:webHidden/>
              </w:rPr>
              <w:instrText xml:space="preserve"> PAGEREF _Toc476862913 \h </w:instrText>
            </w:r>
            <w:r w:rsidR="00984BAC">
              <w:rPr>
                <w:noProof/>
                <w:webHidden/>
              </w:rPr>
            </w:r>
            <w:r w:rsidR="00984BAC">
              <w:rPr>
                <w:noProof/>
                <w:webHidden/>
              </w:rPr>
              <w:fldChar w:fldCharType="separate"/>
            </w:r>
            <w:r w:rsidR="00984BAC">
              <w:rPr>
                <w:noProof/>
                <w:webHidden/>
              </w:rPr>
              <w:t>7</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4" w:history="1">
            <w:r w:rsidR="00984BAC" w:rsidRPr="005E7AE2">
              <w:rPr>
                <w:rStyle w:val="Hyperlink"/>
                <w:noProof/>
              </w:rPr>
              <w:t>4.2</w:t>
            </w:r>
            <w:r w:rsidR="00984BAC">
              <w:rPr>
                <w:noProof/>
                <w:sz w:val="22"/>
                <w:szCs w:val="22"/>
                <w:lang w:eastAsia="en-GB"/>
              </w:rPr>
              <w:tab/>
            </w:r>
            <w:r w:rsidR="00984BAC" w:rsidRPr="005E7AE2">
              <w:rPr>
                <w:rStyle w:val="Hyperlink"/>
                <w:noProof/>
              </w:rPr>
              <w:t>Programming Standards</w:t>
            </w:r>
            <w:r w:rsidR="00984BAC">
              <w:rPr>
                <w:noProof/>
                <w:webHidden/>
              </w:rPr>
              <w:tab/>
            </w:r>
            <w:r w:rsidR="00984BAC">
              <w:rPr>
                <w:noProof/>
                <w:webHidden/>
              </w:rPr>
              <w:fldChar w:fldCharType="begin"/>
            </w:r>
            <w:r w:rsidR="00984BAC">
              <w:rPr>
                <w:noProof/>
                <w:webHidden/>
              </w:rPr>
              <w:instrText xml:space="preserve"> PAGEREF _Toc476862914 \h </w:instrText>
            </w:r>
            <w:r w:rsidR="00984BAC">
              <w:rPr>
                <w:noProof/>
                <w:webHidden/>
              </w:rPr>
            </w:r>
            <w:r w:rsidR="00984BAC">
              <w:rPr>
                <w:noProof/>
                <w:webHidden/>
              </w:rPr>
              <w:fldChar w:fldCharType="separate"/>
            </w:r>
            <w:r w:rsidR="00984BAC">
              <w:rPr>
                <w:noProof/>
                <w:webHidden/>
              </w:rPr>
              <w:t>7</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5" w:history="1">
            <w:r w:rsidR="00984BAC" w:rsidRPr="005E7AE2">
              <w:rPr>
                <w:rStyle w:val="Hyperlink"/>
                <w:noProof/>
              </w:rPr>
              <w:t>4.3</w:t>
            </w:r>
            <w:r w:rsidR="00984BAC">
              <w:rPr>
                <w:noProof/>
                <w:sz w:val="22"/>
                <w:szCs w:val="22"/>
                <w:lang w:eastAsia="en-GB"/>
              </w:rPr>
              <w:tab/>
            </w:r>
            <w:r w:rsidR="00984BAC" w:rsidRPr="005E7AE2">
              <w:rPr>
                <w:rStyle w:val="Hyperlink"/>
                <w:noProof/>
              </w:rPr>
              <w:t>Software development tools</w:t>
            </w:r>
            <w:r w:rsidR="00984BAC">
              <w:rPr>
                <w:noProof/>
                <w:webHidden/>
              </w:rPr>
              <w:tab/>
            </w:r>
            <w:r w:rsidR="00984BAC">
              <w:rPr>
                <w:noProof/>
                <w:webHidden/>
              </w:rPr>
              <w:fldChar w:fldCharType="begin"/>
            </w:r>
            <w:r w:rsidR="00984BAC">
              <w:rPr>
                <w:noProof/>
                <w:webHidden/>
              </w:rPr>
              <w:instrText xml:space="preserve"> PAGEREF _Toc476862915 \h </w:instrText>
            </w:r>
            <w:r w:rsidR="00984BAC">
              <w:rPr>
                <w:noProof/>
                <w:webHidden/>
              </w:rPr>
            </w:r>
            <w:r w:rsidR="00984BAC">
              <w:rPr>
                <w:noProof/>
                <w:webHidden/>
              </w:rPr>
              <w:fldChar w:fldCharType="separate"/>
            </w:r>
            <w:r w:rsidR="00984BAC">
              <w:rPr>
                <w:noProof/>
                <w:webHidden/>
              </w:rPr>
              <w:t>8</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6" w:history="1">
            <w:r w:rsidR="00984BAC" w:rsidRPr="005E7AE2">
              <w:rPr>
                <w:rStyle w:val="Hyperlink"/>
                <w:noProof/>
              </w:rPr>
              <w:t>4.4</w:t>
            </w:r>
            <w:r w:rsidR="00984BAC">
              <w:rPr>
                <w:noProof/>
                <w:sz w:val="22"/>
                <w:szCs w:val="22"/>
                <w:lang w:eastAsia="en-GB"/>
              </w:rPr>
              <w:tab/>
            </w:r>
            <w:r w:rsidR="00984BAC" w:rsidRPr="005E7AE2">
              <w:rPr>
                <w:rStyle w:val="Hyperlink"/>
                <w:noProof/>
              </w:rPr>
              <w:t>Outstanding Issues</w:t>
            </w:r>
            <w:r w:rsidR="00984BAC">
              <w:rPr>
                <w:noProof/>
                <w:webHidden/>
              </w:rPr>
              <w:tab/>
            </w:r>
            <w:r w:rsidR="00984BAC">
              <w:rPr>
                <w:noProof/>
                <w:webHidden/>
              </w:rPr>
              <w:fldChar w:fldCharType="begin"/>
            </w:r>
            <w:r w:rsidR="00984BAC">
              <w:rPr>
                <w:noProof/>
                <w:webHidden/>
              </w:rPr>
              <w:instrText xml:space="preserve"> PAGEREF _Toc476862916 \h </w:instrText>
            </w:r>
            <w:r w:rsidR="00984BAC">
              <w:rPr>
                <w:noProof/>
                <w:webHidden/>
              </w:rPr>
            </w:r>
            <w:r w:rsidR="00984BAC">
              <w:rPr>
                <w:noProof/>
                <w:webHidden/>
              </w:rPr>
              <w:fldChar w:fldCharType="separate"/>
            </w:r>
            <w:r w:rsidR="00984BAC">
              <w:rPr>
                <w:noProof/>
                <w:webHidden/>
              </w:rPr>
              <w:t>8</w:t>
            </w:r>
            <w:r w:rsidR="00984BAC">
              <w:rPr>
                <w:noProof/>
                <w:webHidden/>
              </w:rPr>
              <w:fldChar w:fldCharType="end"/>
            </w:r>
          </w:hyperlink>
        </w:p>
        <w:p w:rsidR="00984BAC" w:rsidRDefault="00CD7148">
          <w:pPr>
            <w:pStyle w:val="TOC2"/>
            <w:tabs>
              <w:tab w:val="left" w:pos="880"/>
              <w:tab w:val="right" w:leader="dot" w:pos="9016"/>
            </w:tabs>
            <w:rPr>
              <w:noProof/>
              <w:sz w:val="22"/>
              <w:szCs w:val="22"/>
              <w:lang w:eastAsia="en-GB"/>
            </w:rPr>
          </w:pPr>
          <w:hyperlink w:anchor="_Toc476862917" w:history="1">
            <w:r w:rsidR="00984BAC" w:rsidRPr="005E7AE2">
              <w:rPr>
                <w:rStyle w:val="Hyperlink"/>
                <w:noProof/>
              </w:rPr>
              <w:t>4.5</w:t>
            </w:r>
            <w:r w:rsidR="00984BAC">
              <w:rPr>
                <w:noProof/>
                <w:sz w:val="22"/>
                <w:szCs w:val="22"/>
                <w:lang w:eastAsia="en-GB"/>
              </w:rPr>
              <w:tab/>
            </w:r>
            <w:r w:rsidR="00984BAC" w:rsidRPr="005E7AE2">
              <w:rPr>
                <w:rStyle w:val="Hyperlink"/>
                <w:noProof/>
              </w:rPr>
              <w:t>Decomposition Description</w:t>
            </w:r>
            <w:r w:rsidR="00984BAC">
              <w:rPr>
                <w:noProof/>
                <w:webHidden/>
              </w:rPr>
              <w:tab/>
            </w:r>
            <w:r w:rsidR="00984BAC">
              <w:rPr>
                <w:noProof/>
                <w:webHidden/>
              </w:rPr>
              <w:fldChar w:fldCharType="begin"/>
            </w:r>
            <w:r w:rsidR="00984BAC">
              <w:rPr>
                <w:noProof/>
                <w:webHidden/>
              </w:rPr>
              <w:instrText xml:space="preserve"> PAGEREF _Toc476862917 \h </w:instrText>
            </w:r>
            <w:r w:rsidR="00984BAC">
              <w:rPr>
                <w:noProof/>
                <w:webHidden/>
              </w:rPr>
            </w:r>
            <w:r w:rsidR="00984BAC">
              <w:rPr>
                <w:noProof/>
                <w:webHidden/>
              </w:rPr>
              <w:fldChar w:fldCharType="separate"/>
            </w:r>
            <w:r w:rsidR="00984BAC">
              <w:rPr>
                <w:noProof/>
                <w:webHidden/>
              </w:rPr>
              <w:t>8</w:t>
            </w:r>
            <w:r w:rsidR="00984BAC">
              <w:rPr>
                <w:noProof/>
                <w:webHidden/>
              </w:rPr>
              <w:fldChar w:fldCharType="end"/>
            </w:r>
          </w:hyperlink>
        </w:p>
        <w:p w:rsidR="00984BAC" w:rsidRDefault="00CD7148">
          <w:pPr>
            <w:pStyle w:val="TOC1"/>
            <w:tabs>
              <w:tab w:val="right" w:leader="dot" w:pos="9016"/>
            </w:tabs>
            <w:rPr>
              <w:noProof/>
              <w:sz w:val="22"/>
              <w:szCs w:val="22"/>
              <w:lang w:eastAsia="en-GB"/>
            </w:rPr>
          </w:pPr>
          <w:hyperlink w:anchor="_Toc476862918" w:history="1">
            <w:r w:rsidR="00984BAC" w:rsidRPr="005E7AE2">
              <w:rPr>
                <w:rStyle w:val="Hyperlink"/>
                <w:noProof/>
              </w:rPr>
              <w:t>5 .Component Description</w:t>
            </w:r>
            <w:r w:rsidR="00984BAC">
              <w:rPr>
                <w:noProof/>
                <w:webHidden/>
              </w:rPr>
              <w:tab/>
            </w:r>
            <w:r w:rsidR="00984BAC">
              <w:rPr>
                <w:noProof/>
                <w:webHidden/>
              </w:rPr>
              <w:fldChar w:fldCharType="begin"/>
            </w:r>
            <w:r w:rsidR="00984BAC">
              <w:rPr>
                <w:noProof/>
                <w:webHidden/>
              </w:rPr>
              <w:instrText xml:space="preserve"> PAGEREF _Toc476862918 \h </w:instrText>
            </w:r>
            <w:r w:rsidR="00984BAC">
              <w:rPr>
                <w:noProof/>
                <w:webHidden/>
              </w:rPr>
            </w:r>
            <w:r w:rsidR="00984BAC">
              <w:rPr>
                <w:noProof/>
                <w:webHidden/>
              </w:rPr>
              <w:fldChar w:fldCharType="separate"/>
            </w:r>
            <w:r w:rsidR="00984BAC">
              <w:rPr>
                <w:noProof/>
                <w:webHidden/>
              </w:rPr>
              <w:t>10</w:t>
            </w:r>
            <w:r w:rsidR="00984BAC">
              <w:rPr>
                <w:noProof/>
                <w:webHidden/>
              </w:rPr>
              <w:fldChar w:fldCharType="end"/>
            </w:r>
          </w:hyperlink>
        </w:p>
        <w:p w:rsidR="00984BAC" w:rsidRDefault="00CD7148">
          <w:pPr>
            <w:pStyle w:val="TOC2"/>
            <w:tabs>
              <w:tab w:val="right" w:leader="dot" w:pos="9016"/>
            </w:tabs>
            <w:rPr>
              <w:noProof/>
              <w:sz w:val="22"/>
              <w:szCs w:val="22"/>
              <w:lang w:eastAsia="en-GB"/>
            </w:rPr>
          </w:pPr>
          <w:hyperlink w:anchor="_Toc476862919" w:history="1">
            <w:r w:rsidR="00984BAC" w:rsidRPr="005E7AE2">
              <w:rPr>
                <w:rStyle w:val="Hyperlink"/>
                <w:noProof/>
              </w:rPr>
              <w:t>Component Identifier</w:t>
            </w:r>
            <w:r w:rsidR="00984BAC">
              <w:rPr>
                <w:noProof/>
                <w:webHidden/>
              </w:rPr>
              <w:tab/>
            </w:r>
            <w:r w:rsidR="00984BAC">
              <w:rPr>
                <w:noProof/>
                <w:webHidden/>
              </w:rPr>
              <w:fldChar w:fldCharType="begin"/>
            </w:r>
            <w:r w:rsidR="00984BAC">
              <w:rPr>
                <w:noProof/>
                <w:webHidden/>
              </w:rPr>
              <w:instrText xml:space="preserve"> PAGEREF _Toc476862919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3"/>
            <w:tabs>
              <w:tab w:val="right" w:leader="dot" w:pos="9016"/>
            </w:tabs>
            <w:rPr>
              <w:noProof/>
              <w:sz w:val="22"/>
              <w:szCs w:val="22"/>
              <w:lang w:eastAsia="en-GB"/>
            </w:rPr>
          </w:pPr>
          <w:hyperlink w:anchor="_Toc476862920" w:history="1">
            <w:r w:rsidR="00984BAC" w:rsidRPr="005E7AE2">
              <w:rPr>
                <w:rStyle w:val="Hyperlink"/>
                <w:noProof/>
              </w:rPr>
              <w:t>Type</w:t>
            </w:r>
            <w:r w:rsidR="00984BAC">
              <w:rPr>
                <w:noProof/>
                <w:webHidden/>
              </w:rPr>
              <w:tab/>
            </w:r>
            <w:r w:rsidR="00984BAC">
              <w:rPr>
                <w:noProof/>
                <w:webHidden/>
              </w:rPr>
              <w:fldChar w:fldCharType="begin"/>
            </w:r>
            <w:r w:rsidR="00984BAC">
              <w:rPr>
                <w:noProof/>
                <w:webHidden/>
              </w:rPr>
              <w:instrText xml:space="preserve"> PAGEREF _Toc476862920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3"/>
            <w:tabs>
              <w:tab w:val="right" w:leader="dot" w:pos="9016"/>
            </w:tabs>
            <w:rPr>
              <w:noProof/>
              <w:sz w:val="22"/>
              <w:szCs w:val="22"/>
              <w:lang w:eastAsia="en-GB"/>
            </w:rPr>
          </w:pPr>
          <w:hyperlink w:anchor="_Toc476862921" w:history="1">
            <w:r w:rsidR="00984BAC" w:rsidRPr="005E7AE2">
              <w:rPr>
                <w:rStyle w:val="Hyperlink"/>
                <w:noProof/>
              </w:rPr>
              <w:t>Purpose</w:t>
            </w:r>
            <w:r w:rsidR="00984BAC">
              <w:rPr>
                <w:noProof/>
                <w:webHidden/>
              </w:rPr>
              <w:tab/>
            </w:r>
            <w:r w:rsidR="00984BAC">
              <w:rPr>
                <w:noProof/>
                <w:webHidden/>
              </w:rPr>
              <w:fldChar w:fldCharType="begin"/>
            </w:r>
            <w:r w:rsidR="00984BAC">
              <w:rPr>
                <w:noProof/>
                <w:webHidden/>
              </w:rPr>
              <w:instrText xml:space="preserve"> PAGEREF _Toc476862921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3"/>
            <w:tabs>
              <w:tab w:val="right" w:leader="dot" w:pos="9016"/>
            </w:tabs>
            <w:rPr>
              <w:noProof/>
              <w:sz w:val="22"/>
              <w:szCs w:val="22"/>
              <w:lang w:eastAsia="en-GB"/>
            </w:rPr>
          </w:pPr>
          <w:hyperlink w:anchor="_Toc476862922" w:history="1">
            <w:r w:rsidR="00984BAC" w:rsidRPr="005E7AE2">
              <w:rPr>
                <w:rStyle w:val="Hyperlink"/>
                <w:noProof/>
              </w:rPr>
              <w:t>Function</w:t>
            </w:r>
            <w:r w:rsidR="00984BAC">
              <w:rPr>
                <w:noProof/>
                <w:webHidden/>
              </w:rPr>
              <w:tab/>
            </w:r>
            <w:r w:rsidR="00984BAC">
              <w:rPr>
                <w:noProof/>
                <w:webHidden/>
              </w:rPr>
              <w:fldChar w:fldCharType="begin"/>
            </w:r>
            <w:r w:rsidR="00984BAC">
              <w:rPr>
                <w:noProof/>
                <w:webHidden/>
              </w:rPr>
              <w:instrText xml:space="preserve"> PAGEREF _Toc476862922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3"/>
            <w:tabs>
              <w:tab w:val="right" w:leader="dot" w:pos="9016"/>
            </w:tabs>
            <w:rPr>
              <w:noProof/>
              <w:sz w:val="22"/>
              <w:szCs w:val="22"/>
              <w:lang w:eastAsia="en-GB"/>
            </w:rPr>
          </w:pPr>
          <w:hyperlink w:anchor="_Toc476862923" w:history="1">
            <w:r w:rsidR="00984BAC" w:rsidRPr="005E7AE2">
              <w:rPr>
                <w:rStyle w:val="Hyperlink"/>
                <w:noProof/>
              </w:rPr>
              <w:t>Subordinates</w:t>
            </w:r>
            <w:r w:rsidR="00984BAC">
              <w:rPr>
                <w:noProof/>
                <w:webHidden/>
              </w:rPr>
              <w:tab/>
            </w:r>
            <w:r w:rsidR="00984BAC">
              <w:rPr>
                <w:noProof/>
                <w:webHidden/>
              </w:rPr>
              <w:fldChar w:fldCharType="begin"/>
            </w:r>
            <w:r w:rsidR="00984BAC">
              <w:rPr>
                <w:noProof/>
                <w:webHidden/>
              </w:rPr>
              <w:instrText xml:space="preserve"> PAGEREF _Toc476862923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3"/>
            <w:tabs>
              <w:tab w:val="right" w:leader="dot" w:pos="9016"/>
            </w:tabs>
            <w:rPr>
              <w:noProof/>
              <w:sz w:val="22"/>
              <w:szCs w:val="22"/>
              <w:lang w:eastAsia="en-GB"/>
            </w:rPr>
          </w:pPr>
          <w:hyperlink w:anchor="_Toc476862924" w:history="1">
            <w:r w:rsidR="00984BAC" w:rsidRPr="005E7AE2">
              <w:rPr>
                <w:rStyle w:val="Hyperlink"/>
                <w:noProof/>
              </w:rPr>
              <w:t>Dependencies</w:t>
            </w:r>
            <w:r w:rsidR="00984BAC">
              <w:rPr>
                <w:noProof/>
                <w:webHidden/>
              </w:rPr>
              <w:tab/>
            </w:r>
            <w:r w:rsidR="00984BAC">
              <w:rPr>
                <w:noProof/>
                <w:webHidden/>
              </w:rPr>
              <w:fldChar w:fldCharType="begin"/>
            </w:r>
            <w:r w:rsidR="00984BAC">
              <w:rPr>
                <w:noProof/>
                <w:webHidden/>
              </w:rPr>
              <w:instrText xml:space="preserve"> PAGEREF _Toc476862924 \h </w:instrText>
            </w:r>
            <w:r w:rsidR="00984BAC">
              <w:rPr>
                <w:noProof/>
                <w:webHidden/>
              </w:rPr>
            </w:r>
            <w:r w:rsidR="00984BAC">
              <w:rPr>
                <w:noProof/>
                <w:webHidden/>
              </w:rPr>
              <w:fldChar w:fldCharType="separate"/>
            </w:r>
            <w:r w:rsidR="00984BAC">
              <w:rPr>
                <w:noProof/>
                <w:webHidden/>
              </w:rPr>
              <w:t>11</w:t>
            </w:r>
            <w:r w:rsidR="00984BAC">
              <w:rPr>
                <w:noProof/>
                <w:webHidden/>
              </w:rPr>
              <w:fldChar w:fldCharType="end"/>
            </w:r>
          </w:hyperlink>
        </w:p>
        <w:p w:rsidR="00984BAC" w:rsidRDefault="00CD7148">
          <w:pPr>
            <w:pStyle w:val="TOC1"/>
            <w:tabs>
              <w:tab w:val="right" w:leader="dot" w:pos="9016"/>
            </w:tabs>
            <w:rPr>
              <w:noProof/>
              <w:sz w:val="22"/>
              <w:szCs w:val="22"/>
              <w:lang w:eastAsia="en-GB"/>
            </w:rPr>
          </w:pPr>
          <w:hyperlink w:anchor="_Toc476862925" w:history="1">
            <w:r w:rsidR="00984BAC" w:rsidRPr="005E7AE2">
              <w:rPr>
                <w:rStyle w:val="Hyperlink"/>
                <w:noProof/>
              </w:rPr>
              <w:t>Document Control</w:t>
            </w:r>
            <w:r w:rsidR="00984BAC">
              <w:rPr>
                <w:noProof/>
                <w:webHidden/>
              </w:rPr>
              <w:tab/>
            </w:r>
            <w:r w:rsidR="00984BAC">
              <w:rPr>
                <w:noProof/>
                <w:webHidden/>
              </w:rPr>
              <w:fldChar w:fldCharType="begin"/>
            </w:r>
            <w:r w:rsidR="00984BAC">
              <w:rPr>
                <w:noProof/>
                <w:webHidden/>
              </w:rPr>
              <w:instrText xml:space="preserve"> PAGEREF _Toc476862925 \h </w:instrText>
            </w:r>
            <w:r w:rsidR="00984BAC">
              <w:rPr>
                <w:noProof/>
                <w:webHidden/>
              </w:rPr>
            </w:r>
            <w:r w:rsidR="00984BAC">
              <w:rPr>
                <w:noProof/>
                <w:webHidden/>
              </w:rPr>
              <w:fldChar w:fldCharType="separate"/>
            </w:r>
            <w:r w:rsidR="00984BAC">
              <w:rPr>
                <w:noProof/>
                <w:webHidden/>
              </w:rPr>
              <w:t>13</w:t>
            </w:r>
            <w:r w:rsidR="00984BAC">
              <w:rPr>
                <w:noProof/>
                <w:webHidden/>
              </w:rPr>
              <w:fldChar w:fldCharType="end"/>
            </w:r>
          </w:hyperlink>
        </w:p>
        <w:p w:rsidR="005A56F4" w:rsidRDefault="005A56F4">
          <w:r>
            <w:rPr>
              <w:b/>
              <w:bCs/>
              <w:noProof/>
            </w:rPr>
            <w:fldChar w:fldCharType="end"/>
          </w:r>
        </w:p>
      </w:sdtContent>
    </w:sdt>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D06B97" w:rsidRDefault="00D06B97" w:rsidP="00D06B97">
      <w:pPr>
        <w:pStyle w:val="Heading1"/>
        <w:keepLines w:val="0"/>
        <w:pageBreakBefore/>
        <w:numPr>
          <w:ilvl w:val="0"/>
          <w:numId w:val="4"/>
        </w:numPr>
        <w:tabs>
          <w:tab w:val="left" w:pos="1440"/>
        </w:tabs>
        <w:spacing w:before="280" w:after="160"/>
      </w:pPr>
      <w:bookmarkStart w:id="0" w:name="_Toc504386212"/>
      <w:bookmarkStart w:id="1" w:name="_Toc476862905"/>
      <w:r>
        <w:lastRenderedPageBreak/>
        <w:t>Introduction</w:t>
      </w:r>
      <w:bookmarkEnd w:id="0"/>
      <w:bookmarkEnd w:id="1"/>
    </w:p>
    <w:p w:rsidR="00D06B97" w:rsidRPr="008F3800" w:rsidRDefault="00D06B97" w:rsidP="00D06B97">
      <w:pPr>
        <w:pStyle w:val="Heading2"/>
        <w:numPr>
          <w:ilvl w:val="1"/>
          <w:numId w:val="4"/>
        </w:numPr>
        <w:rPr>
          <w:color w:val="auto"/>
        </w:rPr>
      </w:pPr>
      <w:bookmarkStart w:id="2" w:name="_Toc329071012"/>
      <w:bookmarkStart w:id="3" w:name="_Toc504386213"/>
      <w:bookmarkStart w:id="4" w:name="_Toc476862906"/>
      <w:r w:rsidRPr="008F3800">
        <w:rPr>
          <w:color w:val="auto"/>
        </w:rPr>
        <w:t>Purpose</w:t>
      </w:r>
      <w:bookmarkEnd w:id="2"/>
      <w:bookmarkEnd w:id="3"/>
      <w:r w:rsidR="00242B00" w:rsidRPr="008F3800">
        <w:rPr>
          <w:color w:val="auto"/>
        </w:rPr>
        <w:t xml:space="preserve"> of the document</w:t>
      </w:r>
      <w:bookmarkEnd w:id="4"/>
      <w:r w:rsidR="00242B00" w:rsidRPr="008F3800">
        <w:rPr>
          <w:color w:val="auto"/>
        </w:rPr>
        <w:t xml:space="preserve"> </w:t>
      </w:r>
    </w:p>
    <w:p w:rsidR="008A519B" w:rsidRPr="00AA3F3F" w:rsidRDefault="008A519B" w:rsidP="00242B00">
      <w:pPr>
        <w:pStyle w:val="Preface5"/>
        <w:numPr>
          <w:ilvl w:val="0"/>
          <w:numId w:val="0"/>
        </w:numPr>
        <w:ind w:left="720"/>
        <w:rPr>
          <w:rFonts w:asciiTheme="minorHAnsi" w:hAnsiTheme="minorHAnsi" w:cstheme="minorHAnsi"/>
          <w:i w:val="0"/>
        </w:rPr>
      </w:pPr>
      <w:r w:rsidRPr="00AA3F3F">
        <w:rPr>
          <w:rFonts w:asciiTheme="minorHAnsi" w:hAnsiTheme="minorHAnsi" w:cstheme="minorHAnsi"/>
          <w:i w:val="0"/>
        </w:rPr>
        <w:t>The purpose of this document is to</w:t>
      </w:r>
      <w:r w:rsidR="00B04147" w:rsidRPr="00AA3F3F">
        <w:rPr>
          <w:rFonts w:asciiTheme="minorHAnsi" w:hAnsiTheme="minorHAnsi" w:cstheme="minorHAnsi"/>
          <w:i w:val="0"/>
        </w:rPr>
        <w:t xml:space="preserve"> provide </w:t>
      </w:r>
      <w:r w:rsidR="00242B00" w:rsidRPr="00AA3F3F">
        <w:rPr>
          <w:rFonts w:asciiTheme="minorHAnsi" w:hAnsiTheme="minorHAnsi" w:cstheme="minorHAnsi"/>
          <w:i w:val="0"/>
        </w:rPr>
        <w:t>t</w:t>
      </w:r>
      <w:r w:rsidR="00B04147" w:rsidRPr="00AA3F3F">
        <w:rPr>
          <w:rFonts w:asciiTheme="minorHAnsi" w:hAnsiTheme="minorHAnsi" w:cstheme="minorHAnsi"/>
          <w:i w:val="0"/>
        </w:rPr>
        <w:t xml:space="preserve">echnical guidance with regards to how the systems functions as whole and </w:t>
      </w:r>
      <w:r w:rsidR="00CE6B2C" w:rsidRPr="00AA3F3F">
        <w:rPr>
          <w:rFonts w:asciiTheme="minorHAnsi" w:hAnsiTheme="minorHAnsi" w:cstheme="minorHAnsi"/>
          <w:i w:val="0"/>
        </w:rPr>
        <w:t>how</w:t>
      </w:r>
      <w:r w:rsidR="00B04147" w:rsidRPr="00AA3F3F">
        <w:rPr>
          <w:rFonts w:asciiTheme="minorHAnsi" w:hAnsiTheme="minorHAnsi" w:cstheme="minorHAnsi"/>
          <w:i w:val="0"/>
        </w:rPr>
        <w:t xml:space="preserve"> individual components interact with each other.  </w:t>
      </w:r>
      <w:r w:rsidR="00242B00" w:rsidRPr="00AA3F3F">
        <w:rPr>
          <w:rFonts w:asciiTheme="minorHAnsi" w:hAnsiTheme="minorHAnsi" w:cstheme="minorHAnsi"/>
          <w:i w:val="0"/>
        </w:rPr>
        <w:t>The intended readership of this document is one who has a technical background but shouldn’t be too elusive for the casual reader.</w:t>
      </w:r>
    </w:p>
    <w:p w:rsidR="00D06B97" w:rsidRDefault="00D06B97" w:rsidP="00D06B97">
      <w:pPr>
        <w:pStyle w:val="Heading2"/>
        <w:numPr>
          <w:ilvl w:val="1"/>
          <w:numId w:val="4"/>
        </w:numPr>
        <w:rPr>
          <w:color w:val="FF0000"/>
        </w:rPr>
      </w:pPr>
      <w:bookmarkStart w:id="5" w:name="_Toc329071013"/>
      <w:bookmarkStart w:id="6" w:name="_Toc504386214"/>
      <w:bookmarkStart w:id="7" w:name="_Toc476862907"/>
      <w:r w:rsidRPr="008F3800">
        <w:rPr>
          <w:color w:val="auto"/>
        </w:rPr>
        <w:t>Scope</w:t>
      </w:r>
      <w:bookmarkEnd w:id="5"/>
      <w:bookmarkEnd w:id="6"/>
      <w:r w:rsidR="00A44FD4" w:rsidRPr="008F3800">
        <w:rPr>
          <w:color w:val="auto"/>
        </w:rPr>
        <w:t xml:space="preserve"> of the System</w:t>
      </w:r>
      <w:bookmarkEnd w:id="7"/>
    </w:p>
    <w:p w:rsidR="00242B00" w:rsidRDefault="00242B00" w:rsidP="00242B00"/>
    <w:p w:rsidR="00242B00" w:rsidRPr="00357F0D" w:rsidRDefault="00242B00" w:rsidP="00242B00">
      <w:pPr>
        <w:rPr>
          <w:sz w:val="24"/>
          <w:szCs w:val="24"/>
        </w:rPr>
      </w:pPr>
      <w:r w:rsidRPr="00357F0D">
        <w:rPr>
          <w:sz w:val="24"/>
          <w:szCs w:val="24"/>
        </w:rPr>
        <w:t xml:space="preserve">The Scope </w:t>
      </w:r>
      <w:r w:rsidR="00CC2595" w:rsidRPr="00357F0D">
        <w:rPr>
          <w:sz w:val="24"/>
          <w:szCs w:val="24"/>
        </w:rPr>
        <w:t>of this system is outlined in DSA Assignment Specification 2016-17.doc</w:t>
      </w:r>
      <w:r w:rsidR="00357F0D">
        <w:rPr>
          <w:sz w:val="24"/>
          <w:szCs w:val="24"/>
        </w:rPr>
        <w:t xml:space="preserve">    </w:t>
      </w:r>
      <w:r w:rsidR="00AA3F3F">
        <w:rPr>
          <w:sz w:val="24"/>
          <w:szCs w:val="24"/>
        </w:rPr>
        <w:t xml:space="preserve">  </w:t>
      </w:r>
      <w:r w:rsidR="00357F0D">
        <w:rPr>
          <w:sz w:val="24"/>
          <w:szCs w:val="24"/>
        </w:rPr>
        <w:t>which can found on blackboard.</w:t>
      </w:r>
    </w:p>
    <w:p w:rsidR="00CC2595" w:rsidRPr="00357F0D" w:rsidRDefault="00CC2595" w:rsidP="00242B00">
      <w:pPr>
        <w:rPr>
          <w:sz w:val="24"/>
          <w:szCs w:val="24"/>
        </w:rPr>
      </w:pPr>
      <w:r w:rsidRPr="00357F0D">
        <w:rPr>
          <w:sz w:val="24"/>
          <w:szCs w:val="24"/>
        </w:rPr>
        <w:t>The products that the system should produce are as follows;</w:t>
      </w:r>
    </w:p>
    <w:p w:rsidR="001A509F" w:rsidRPr="00357F0D" w:rsidRDefault="00357F0D" w:rsidP="001A509F">
      <w:pPr>
        <w:pStyle w:val="ListParagraph"/>
        <w:numPr>
          <w:ilvl w:val="0"/>
          <w:numId w:val="9"/>
        </w:numPr>
        <w:rPr>
          <w:sz w:val="24"/>
          <w:szCs w:val="24"/>
        </w:rPr>
      </w:pPr>
      <w:r>
        <w:rPr>
          <w:sz w:val="24"/>
          <w:szCs w:val="24"/>
        </w:rPr>
        <w:t xml:space="preserve">A </w:t>
      </w:r>
      <w:r w:rsidR="001A509F" w:rsidRPr="00357F0D">
        <w:rPr>
          <w:sz w:val="24"/>
          <w:szCs w:val="24"/>
        </w:rPr>
        <w:t>Database Conceptual ER model</w:t>
      </w:r>
    </w:p>
    <w:p w:rsidR="001A509F" w:rsidRPr="00357F0D" w:rsidRDefault="00357F0D" w:rsidP="001A509F">
      <w:pPr>
        <w:pStyle w:val="ListParagraph"/>
        <w:numPr>
          <w:ilvl w:val="0"/>
          <w:numId w:val="9"/>
        </w:numPr>
        <w:rPr>
          <w:sz w:val="24"/>
          <w:szCs w:val="24"/>
        </w:rPr>
      </w:pPr>
      <w:r>
        <w:rPr>
          <w:sz w:val="24"/>
          <w:szCs w:val="24"/>
        </w:rPr>
        <w:t xml:space="preserve">A </w:t>
      </w:r>
      <w:r w:rsidR="001A509F" w:rsidRPr="00357F0D">
        <w:rPr>
          <w:sz w:val="24"/>
          <w:szCs w:val="24"/>
        </w:rPr>
        <w:t>Database Logical ER model</w:t>
      </w:r>
    </w:p>
    <w:p w:rsidR="00CC2595" w:rsidRPr="00357F0D" w:rsidRDefault="001A509F" w:rsidP="001A509F">
      <w:pPr>
        <w:pStyle w:val="ListParagraph"/>
        <w:numPr>
          <w:ilvl w:val="0"/>
          <w:numId w:val="9"/>
        </w:numPr>
        <w:rPr>
          <w:sz w:val="24"/>
          <w:szCs w:val="24"/>
        </w:rPr>
      </w:pPr>
      <w:r w:rsidRPr="00357F0D">
        <w:rPr>
          <w:sz w:val="24"/>
          <w:szCs w:val="24"/>
        </w:rPr>
        <w:t>UWE/CEMS MySQL server</w:t>
      </w:r>
    </w:p>
    <w:p w:rsidR="001A509F" w:rsidRPr="00357F0D" w:rsidRDefault="001A509F" w:rsidP="001A509F">
      <w:pPr>
        <w:pStyle w:val="ListParagraph"/>
        <w:numPr>
          <w:ilvl w:val="0"/>
          <w:numId w:val="9"/>
        </w:numPr>
        <w:rPr>
          <w:sz w:val="24"/>
          <w:szCs w:val="24"/>
        </w:rPr>
      </w:pPr>
      <w:r w:rsidRPr="00357F0D">
        <w:rPr>
          <w:sz w:val="24"/>
          <w:szCs w:val="24"/>
        </w:rPr>
        <w:t>Wine/ region tables</w:t>
      </w:r>
    </w:p>
    <w:p w:rsidR="001A509F" w:rsidRPr="00357F0D" w:rsidRDefault="001A509F" w:rsidP="001A509F">
      <w:pPr>
        <w:pStyle w:val="ListParagraph"/>
        <w:numPr>
          <w:ilvl w:val="0"/>
          <w:numId w:val="9"/>
        </w:numPr>
        <w:rPr>
          <w:sz w:val="24"/>
          <w:szCs w:val="24"/>
        </w:rPr>
      </w:pPr>
      <w:r w:rsidRPr="00357F0D">
        <w:rPr>
          <w:sz w:val="24"/>
          <w:szCs w:val="24"/>
        </w:rPr>
        <w:t>An Html page displaying two google maps (Google API) each with their own markers.</w:t>
      </w:r>
    </w:p>
    <w:p w:rsidR="001A509F" w:rsidRPr="00357F0D" w:rsidRDefault="001A509F" w:rsidP="001A509F">
      <w:pPr>
        <w:pStyle w:val="ListParagraph"/>
        <w:numPr>
          <w:ilvl w:val="0"/>
          <w:numId w:val="9"/>
        </w:numPr>
        <w:rPr>
          <w:sz w:val="24"/>
          <w:szCs w:val="24"/>
        </w:rPr>
      </w:pPr>
      <w:r w:rsidRPr="00357F0D">
        <w:rPr>
          <w:sz w:val="24"/>
          <w:szCs w:val="24"/>
        </w:rPr>
        <w:t>Weather API to return</w:t>
      </w:r>
      <w:r w:rsidR="00357F0D">
        <w:rPr>
          <w:sz w:val="24"/>
          <w:szCs w:val="24"/>
        </w:rPr>
        <w:t xml:space="preserve"> weather data to the location shown by the markers.</w:t>
      </w:r>
    </w:p>
    <w:p w:rsidR="001A509F" w:rsidRPr="00357F0D" w:rsidRDefault="001A509F" w:rsidP="00357F0D">
      <w:pPr>
        <w:pStyle w:val="ListParagraph"/>
        <w:numPr>
          <w:ilvl w:val="0"/>
          <w:numId w:val="9"/>
        </w:numPr>
        <w:rPr>
          <w:sz w:val="24"/>
          <w:szCs w:val="24"/>
        </w:rPr>
      </w:pPr>
      <w:r w:rsidRPr="00357F0D">
        <w:rPr>
          <w:sz w:val="24"/>
          <w:szCs w:val="24"/>
        </w:rPr>
        <w:t>XML</w:t>
      </w:r>
      <w:r w:rsidR="00357F0D">
        <w:rPr>
          <w:sz w:val="24"/>
          <w:szCs w:val="24"/>
        </w:rPr>
        <w:t xml:space="preserve"> </w:t>
      </w:r>
      <w:r w:rsidR="00357F0D" w:rsidRPr="00357F0D">
        <w:rPr>
          <w:sz w:val="24"/>
          <w:szCs w:val="24"/>
        </w:rPr>
        <w:t>Schema (XSD) file to validate the configuration file.</w:t>
      </w:r>
    </w:p>
    <w:p w:rsidR="001A509F" w:rsidRPr="00357F0D" w:rsidRDefault="00357F0D" w:rsidP="00357F0D">
      <w:pPr>
        <w:pStyle w:val="ListParagraph"/>
        <w:numPr>
          <w:ilvl w:val="0"/>
          <w:numId w:val="9"/>
        </w:numPr>
        <w:rPr>
          <w:sz w:val="24"/>
          <w:szCs w:val="24"/>
        </w:rPr>
      </w:pPr>
      <w:r>
        <w:rPr>
          <w:sz w:val="24"/>
          <w:szCs w:val="24"/>
        </w:rPr>
        <w:t>An XML</w:t>
      </w:r>
      <w:r w:rsidRPr="00357F0D">
        <w:rPr>
          <w:sz w:val="24"/>
          <w:szCs w:val="24"/>
        </w:rPr>
        <w:t xml:space="preserve"> file holding application-wide data such as paths to API's used, API keys (if used), database and other configuration data.</w:t>
      </w:r>
    </w:p>
    <w:p w:rsidR="001A509F" w:rsidRPr="00357F0D" w:rsidRDefault="001A509F" w:rsidP="001A509F">
      <w:pPr>
        <w:pStyle w:val="ListParagraph"/>
        <w:numPr>
          <w:ilvl w:val="0"/>
          <w:numId w:val="9"/>
        </w:numPr>
        <w:rPr>
          <w:sz w:val="24"/>
          <w:szCs w:val="24"/>
        </w:rPr>
      </w:pPr>
      <w:r w:rsidRPr="00357F0D">
        <w:rPr>
          <w:sz w:val="24"/>
          <w:szCs w:val="24"/>
        </w:rPr>
        <w:t xml:space="preserve">Group Metadata </w:t>
      </w:r>
      <w:r w:rsidR="00C433F1" w:rsidRPr="00357F0D">
        <w:rPr>
          <w:sz w:val="24"/>
          <w:szCs w:val="24"/>
        </w:rPr>
        <w:t>file</w:t>
      </w:r>
      <w:r w:rsidR="00C433F1">
        <w:rPr>
          <w:sz w:val="24"/>
          <w:szCs w:val="24"/>
        </w:rPr>
        <w:t xml:space="preserve"> (</w:t>
      </w:r>
      <w:r w:rsidR="00357F0D">
        <w:rPr>
          <w:sz w:val="24"/>
          <w:szCs w:val="24"/>
        </w:rPr>
        <w:t xml:space="preserve">Both </w:t>
      </w:r>
      <w:r w:rsidR="00C433F1">
        <w:rPr>
          <w:sz w:val="24"/>
          <w:szCs w:val="24"/>
        </w:rPr>
        <w:t>individual</w:t>
      </w:r>
      <w:r w:rsidR="00357F0D">
        <w:rPr>
          <w:sz w:val="24"/>
          <w:szCs w:val="24"/>
        </w:rPr>
        <w:t xml:space="preserve"> and group files)</w:t>
      </w:r>
    </w:p>
    <w:p w:rsidR="00C433F1" w:rsidRDefault="00E37C48" w:rsidP="00C433F1">
      <w:pPr>
        <w:rPr>
          <w:sz w:val="24"/>
          <w:szCs w:val="24"/>
        </w:rPr>
      </w:pPr>
      <w:r w:rsidRPr="00357F0D">
        <w:rPr>
          <w:sz w:val="24"/>
          <w:szCs w:val="24"/>
        </w:rPr>
        <w:t xml:space="preserve">The task of the system is to as outlined in DSA Assignment Specification 2016-17.doc </w:t>
      </w:r>
      <w:r w:rsidRPr="00357F0D">
        <w:rPr>
          <w:b/>
          <w:i/>
          <w:sz w:val="24"/>
          <w:szCs w:val="24"/>
        </w:rPr>
        <w:t>“is to build a data driven web application that makes use of external API's and local data storage to encourage interest in Wines, their Types and the Regions that produce them</w:t>
      </w:r>
      <w:r w:rsidR="00AA3F3F">
        <w:rPr>
          <w:b/>
          <w:i/>
          <w:sz w:val="24"/>
          <w:szCs w:val="24"/>
        </w:rPr>
        <w:t xml:space="preserve"> and to display the local weather information for the vineyard</w:t>
      </w:r>
      <w:r w:rsidRPr="00357F0D">
        <w:rPr>
          <w:sz w:val="24"/>
          <w:szCs w:val="24"/>
        </w:rPr>
        <w:t xml:space="preserve">. It should be noted that the RSS as </w:t>
      </w:r>
      <w:r w:rsidR="00C433F1">
        <w:rPr>
          <w:sz w:val="24"/>
          <w:szCs w:val="24"/>
        </w:rPr>
        <w:t>mentioned</w:t>
      </w:r>
      <w:r w:rsidRPr="00357F0D">
        <w:rPr>
          <w:sz w:val="24"/>
          <w:szCs w:val="24"/>
        </w:rPr>
        <w:t xml:space="preserve"> in section 4 is not included due to time constant</w:t>
      </w:r>
      <w:r w:rsidR="00C433F1">
        <w:rPr>
          <w:sz w:val="24"/>
          <w:szCs w:val="24"/>
        </w:rPr>
        <w:t>s.</w:t>
      </w:r>
    </w:p>
    <w:p w:rsidR="00471D00" w:rsidRPr="00AA3F3F" w:rsidRDefault="00C433F1">
      <w:pPr>
        <w:rPr>
          <w:sz w:val="24"/>
          <w:szCs w:val="24"/>
        </w:rPr>
      </w:pPr>
      <w:r>
        <w:rPr>
          <w:sz w:val="24"/>
          <w:szCs w:val="24"/>
        </w:rPr>
        <w:t xml:space="preserve">The system, will be using a </w:t>
      </w:r>
      <w:r w:rsidRPr="00C433F1">
        <w:rPr>
          <w:sz w:val="24"/>
          <w:szCs w:val="24"/>
        </w:rPr>
        <w:t>MySQL server</w:t>
      </w:r>
      <w:r>
        <w:rPr>
          <w:sz w:val="24"/>
          <w:szCs w:val="24"/>
        </w:rPr>
        <w:t xml:space="preserve"> hosted through the University’s </w:t>
      </w:r>
      <w:r w:rsidRPr="00C433F1">
        <w:rPr>
          <w:sz w:val="24"/>
          <w:szCs w:val="24"/>
        </w:rPr>
        <w:t>UWE/CEMS</w:t>
      </w:r>
      <w:r>
        <w:rPr>
          <w:sz w:val="24"/>
          <w:szCs w:val="24"/>
        </w:rPr>
        <w:t xml:space="preserve"> server.</w:t>
      </w:r>
      <w:r w:rsidR="005A77FA">
        <w:rPr>
          <w:sz w:val="24"/>
          <w:szCs w:val="24"/>
        </w:rPr>
        <w:t xml:space="preserve"> As such access to the resources used to produces the system is limited to the authors listed at the end of this document.</w:t>
      </w:r>
      <w:r w:rsidR="00501E84">
        <w:rPr>
          <w:sz w:val="24"/>
          <w:szCs w:val="24"/>
        </w:rPr>
        <w:t xml:space="preserve"> The file </w:t>
      </w:r>
      <w:r w:rsidR="00501E84" w:rsidRPr="00AA3F3F">
        <w:rPr>
          <w:i/>
          <w:sz w:val="24"/>
          <w:szCs w:val="24"/>
        </w:rPr>
        <w:t>db_connection.php</w:t>
      </w:r>
      <w:r w:rsidR="00501E84">
        <w:rPr>
          <w:sz w:val="24"/>
          <w:szCs w:val="24"/>
        </w:rPr>
        <w:t xml:space="preserve"> is as the name suggests is the file which has the login credentials to connect the database to the main page the values themselves could be switched to easier </w:t>
      </w:r>
      <w:r w:rsidR="0087230D">
        <w:rPr>
          <w:sz w:val="24"/>
          <w:szCs w:val="24"/>
        </w:rPr>
        <w:t>display data</w:t>
      </w:r>
      <w:r w:rsidR="00501E84">
        <w:rPr>
          <w:sz w:val="24"/>
          <w:szCs w:val="24"/>
        </w:rPr>
        <w:t xml:space="preserve"> from another dataset/database.</w:t>
      </w:r>
      <w:r w:rsidR="0087230D">
        <w:rPr>
          <w:sz w:val="24"/>
          <w:szCs w:val="24"/>
        </w:rPr>
        <w:t xml:space="preserve"> </w:t>
      </w:r>
      <w:r w:rsidR="00AA3F3F">
        <w:rPr>
          <w:sz w:val="24"/>
          <w:szCs w:val="24"/>
        </w:rPr>
        <w:t>Its</w:t>
      </w:r>
      <w:r w:rsidR="0087230D">
        <w:rPr>
          <w:sz w:val="24"/>
          <w:szCs w:val="24"/>
        </w:rPr>
        <w:t xml:space="preserve"> functions are </w:t>
      </w:r>
      <w:r w:rsidR="00AA3F3F">
        <w:rPr>
          <w:sz w:val="24"/>
          <w:szCs w:val="24"/>
        </w:rPr>
        <w:t>described about in more depth below</w:t>
      </w:r>
    </w:p>
    <w:p w:rsidR="00471D00" w:rsidRDefault="00471D00"/>
    <w:p w:rsidR="00AA3F3F" w:rsidRDefault="00AA3F3F"/>
    <w:p w:rsidR="00471D00" w:rsidRDefault="00471D00"/>
    <w:p w:rsidR="00471D00" w:rsidRDefault="00471D00"/>
    <w:p w:rsidR="00D06B97" w:rsidRPr="00D06B97" w:rsidRDefault="00D06B97" w:rsidP="00AA3F3F">
      <w:pPr>
        <w:pStyle w:val="Heading1"/>
      </w:pPr>
      <w:bookmarkStart w:id="8" w:name="_Toc476862908"/>
      <w:r w:rsidRPr="00D06B97">
        <w:lastRenderedPageBreak/>
        <w:t>2</w:t>
      </w:r>
      <w:r w:rsidRPr="00D06B97">
        <w:tab/>
        <w:t>SYSTEM OVERVIEW</w:t>
      </w:r>
      <w:bookmarkEnd w:id="8"/>
    </w:p>
    <w:p w:rsidR="00AA3F3F" w:rsidRDefault="00AA3F3F" w:rsidP="00D06B97"/>
    <w:p w:rsidR="00AA3F3F" w:rsidRDefault="006E4AFF" w:rsidP="00D06B97">
      <w:r>
        <w:t xml:space="preserve">The project files were shared and managed via GIthub the project can be accessed with the following link: </w:t>
      </w:r>
      <w:hyperlink r:id="rId8" w:history="1">
        <w:r w:rsidRPr="00481DC1">
          <w:rPr>
            <w:rStyle w:val="Hyperlink"/>
          </w:rPr>
          <w:t>https://github.com/wilkinson001</w:t>
        </w:r>
      </w:hyperlink>
      <w:r>
        <w:t xml:space="preserve"> the owner of the account is team member </w:t>
      </w:r>
      <w:r w:rsidRPr="006E4AFF">
        <w:t>Oliver Wilkinson</w:t>
      </w:r>
      <w:r>
        <w:t xml:space="preserve"> who is also hosting the system. The files on Github include both system essential</w:t>
      </w:r>
      <w:r w:rsidR="00B41103">
        <w:t xml:space="preserve"> files, support</w:t>
      </w:r>
      <w:r>
        <w:t xml:space="preserve"> documentation and examples which were used to support creation of the system.</w:t>
      </w:r>
    </w:p>
    <w:p w:rsidR="006E4AFF" w:rsidRDefault="006E4AFF" w:rsidP="00D06B97">
      <w:r>
        <w:t xml:space="preserve">The </w:t>
      </w:r>
      <w:r w:rsidR="00B41103">
        <w:t>essential</w:t>
      </w:r>
      <w:r w:rsidR="00127D69">
        <w:t xml:space="preserve"> system</w:t>
      </w:r>
      <w:r w:rsidR="00B41103">
        <w:t xml:space="preserve"> file i.e. the files present at run time are:</w:t>
      </w:r>
    </w:p>
    <w:p w:rsidR="00B41103" w:rsidRDefault="00B41103" w:rsidP="00B41103">
      <w:pPr>
        <w:pStyle w:val="ListParagraph"/>
        <w:numPr>
          <w:ilvl w:val="0"/>
          <w:numId w:val="10"/>
        </w:numPr>
      </w:pPr>
      <w:r>
        <w:t>Index2.2php</w:t>
      </w:r>
    </w:p>
    <w:p w:rsidR="00B41103" w:rsidRDefault="00B41103" w:rsidP="00B41103">
      <w:pPr>
        <w:pStyle w:val="ListParagraph"/>
        <w:numPr>
          <w:ilvl w:val="1"/>
          <w:numId w:val="10"/>
        </w:numPr>
      </w:pPr>
      <w:r>
        <w:t>This is the main</w:t>
      </w:r>
      <w:r w:rsidR="008D3188">
        <w:t xml:space="preserve"> HTML</w:t>
      </w:r>
      <w:r>
        <w:t xml:space="preserve"> file. Here we have the two regions map displaying vineyard markers with location and wine data. It also includes a description of our </w:t>
      </w:r>
      <w:r w:rsidR="008D3188">
        <w:t>task, CSS</w:t>
      </w:r>
      <w:r>
        <w:t xml:space="preserve"> </w:t>
      </w:r>
      <w:r w:rsidR="008D3188">
        <w:t>displaying wines</w:t>
      </w:r>
      <w:r>
        <w:t xml:space="preserve"> and member </w:t>
      </w:r>
      <w:r w:rsidR="008D3188">
        <w:t>credits</w:t>
      </w:r>
      <w:r>
        <w:t>.</w:t>
      </w:r>
    </w:p>
    <w:p w:rsidR="008D3188" w:rsidRDefault="008D3188" w:rsidP="008D3188">
      <w:pPr>
        <w:pStyle w:val="ListParagraph"/>
        <w:numPr>
          <w:ilvl w:val="0"/>
          <w:numId w:val="10"/>
        </w:numPr>
      </w:pPr>
      <w:r>
        <w:t>Info2.php</w:t>
      </w:r>
    </w:p>
    <w:p w:rsidR="008D3188" w:rsidRDefault="008D3188" w:rsidP="008D3188">
      <w:pPr>
        <w:pStyle w:val="ListParagraph"/>
        <w:numPr>
          <w:ilvl w:val="1"/>
          <w:numId w:val="10"/>
        </w:numPr>
      </w:pPr>
      <w:r>
        <w:t xml:space="preserve">This our second page connecting to the main HTML file. It displays a table which pulls data </w:t>
      </w:r>
      <w:r w:rsidR="005E2486">
        <w:t>unique</w:t>
      </w:r>
      <w:r>
        <w:t xml:space="preserve"> to </w:t>
      </w:r>
      <w:r w:rsidR="005E2486">
        <w:t>whatever</w:t>
      </w:r>
      <w:r>
        <w:t xml:space="preserve"> maker was </w:t>
      </w:r>
      <w:r w:rsidR="005E2486">
        <w:t xml:space="preserve">clicked. It also shows the current weather (location based) and forecast for the next five days. Like the main page it also has pictures displayed via CSS. </w:t>
      </w:r>
    </w:p>
    <w:p w:rsidR="00F6264F" w:rsidRDefault="00F6264F" w:rsidP="00F6264F">
      <w:pPr>
        <w:pStyle w:val="ListParagraph"/>
        <w:numPr>
          <w:ilvl w:val="0"/>
          <w:numId w:val="10"/>
        </w:numPr>
      </w:pPr>
      <w:r>
        <w:t>db_connection.php</w:t>
      </w:r>
    </w:p>
    <w:p w:rsidR="00F6264F" w:rsidRDefault="00F6264F" w:rsidP="00F6264F">
      <w:pPr>
        <w:pStyle w:val="ListParagraph"/>
        <w:numPr>
          <w:ilvl w:val="1"/>
          <w:numId w:val="10"/>
        </w:numPr>
      </w:pPr>
      <w:r>
        <w:t xml:space="preserve">Contains the login credentials </w:t>
      </w:r>
      <w:r w:rsidR="00127D69">
        <w:t xml:space="preserve">for the MYSQL </w:t>
      </w:r>
      <w:r w:rsidRPr="00F6264F">
        <w:t>server</w:t>
      </w:r>
    </w:p>
    <w:p w:rsidR="00127D69" w:rsidRDefault="00127D69" w:rsidP="00127D69">
      <w:pPr>
        <w:pStyle w:val="ListParagraph"/>
        <w:numPr>
          <w:ilvl w:val="0"/>
          <w:numId w:val="10"/>
        </w:numPr>
      </w:pPr>
      <w:r w:rsidRPr="00127D69">
        <w:t>sql.php</w:t>
      </w:r>
    </w:p>
    <w:p w:rsidR="00127D69" w:rsidRDefault="00127D69" w:rsidP="00127D69">
      <w:pPr>
        <w:pStyle w:val="ListParagraph"/>
        <w:numPr>
          <w:ilvl w:val="1"/>
          <w:numId w:val="10"/>
        </w:numPr>
      </w:pPr>
      <w:r>
        <w:t xml:space="preserve">Function which calls </w:t>
      </w:r>
      <w:r w:rsidRPr="00127D69">
        <w:rPr>
          <w:i/>
        </w:rPr>
        <w:t>db_connection</w:t>
      </w:r>
      <w:r>
        <w:t xml:space="preserve"> and get query results from the database.</w:t>
      </w:r>
    </w:p>
    <w:p w:rsidR="00127D69" w:rsidRDefault="00127D69" w:rsidP="00127D69">
      <w:pPr>
        <w:pStyle w:val="ListParagraph"/>
        <w:numPr>
          <w:ilvl w:val="0"/>
          <w:numId w:val="10"/>
        </w:numPr>
      </w:pPr>
      <w:r w:rsidRPr="00127D69">
        <w:t>setup_maps.php</w:t>
      </w:r>
    </w:p>
    <w:p w:rsidR="00127D69" w:rsidRDefault="00F23168" w:rsidP="00F23168">
      <w:pPr>
        <w:pStyle w:val="ListParagraph"/>
        <w:numPr>
          <w:ilvl w:val="1"/>
          <w:numId w:val="10"/>
        </w:numPr>
      </w:pPr>
      <w:r>
        <w:t>Another query to setup that maps</w:t>
      </w:r>
    </w:p>
    <w:p w:rsidR="00127D69" w:rsidRDefault="00127D69" w:rsidP="00127D69">
      <w:pPr>
        <w:pStyle w:val="ListParagraph"/>
        <w:numPr>
          <w:ilvl w:val="0"/>
          <w:numId w:val="10"/>
        </w:numPr>
      </w:pPr>
      <w:r w:rsidRPr="00127D69">
        <w:t>database_02.sql</w:t>
      </w:r>
    </w:p>
    <w:p w:rsidR="00F23168" w:rsidRDefault="00F23168" w:rsidP="00F23168">
      <w:pPr>
        <w:pStyle w:val="ListParagraph"/>
        <w:numPr>
          <w:ilvl w:val="1"/>
          <w:numId w:val="10"/>
        </w:numPr>
      </w:pPr>
      <w:r>
        <w:t>Creates tables and fills them with the data</w:t>
      </w:r>
    </w:p>
    <w:p w:rsidR="00C509DA" w:rsidRDefault="00C509DA" w:rsidP="00C509DA">
      <w:r>
        <w:t>Less critical runtime files include</w:t>
      </w:r>
    </w:p>
    <w:p w:rsidR="00C509DA" w:rsidRDefault="00C509DA" w:rsidP="00C509DA">
      <w:pPr>
        <w:pStyle w:val="ListParagraph"/>
        <w:numPr>
          <w:ilvl w:val="0"/>
          <w:numId w:val="11"/>
        </w:numPr>
      </w:pPr>
      <w:r w:rsidRPr="00C509DA">
        <w:t>logical_model_2.mwb</w:t>
      </w:r>
      <w:r w:rsidR="0000221B">
        <w:t xml:space="preserve"> </w:t>
      </w:r>
    </w:p>
    <w:p w:rsidR="00C509DA" w:rsidRDefault="00C509DA" w:rsidP="00C509DA">
      <w:pPr>
        <w:pStyle w:val="ListParagraph"/>
        <w:numPr>
          <w:ilvl w:val="0"/>
          <w:numId w:val="11"/>
        </w:numPr>
      </w:pPr>
      <w:r w:rsidRPr="00C509DA">
        <w:t>Assignment-Conceptual ER.qsee</w:t>
      </w:r>
    </w:p>
    <w:p w:rsidR="00C509DA" w:rsidRDefault="00C509DA" w:rsidP="00C509DA">
      <w:pPr>
        <w:pStyle w:val="ListParagraph"/>
        <w:numPr>
          <w:ilvl w:val="0"/>
          <w:numId w:val="11"/>
        </w:numPr>
      </w:pPr>
      <w:r w:rsidRPr="00C509DA">
        <w:t>style.css</w:t>
      </w:r>
    </w:p>
    <w:p w:rsidR="00A0311F" w:rsidRDefault="00A0311F" w:rsidP="00A0311F">
      <w:pPr>
        <w:pStyle w:val="ListParagraph"/>
        <w:numPr>
          <w:ilvl w:val="0"/>
          <w:numId w:val="11"/>
        </w:numPr>
      </w:pPr>
      <w:r w:rsidRPr="00A0311F">
        <w:t>regions.tab</w:t>
      </w:r>
    </w:p>
    <w:p w:rsidR="00A0311F" w:rsidRDefault="00A0311F" w:rsidP="00A0311F">
      <w:pPr>
        <w:pStyle w:val="ListParagraph"/>
        <w:numPr>
          <w:ilvl w:val="0"/>
          <w:numId w:val="11"/>
        </w:numPr>
      </w:pPr>
      <w:r w:rsidRPr="00A0311F">
        <w:t>wines.tab</w:t>
      </w:r>
    </w:p>
    <w:p w:rsidR="00984BAC" w:rsidRDefault="00984BAC" w:rsidP="00984BAC">
      <w:pPr>
        <w:pStyle w:val="Heading1"/>
      </w:pPr>
    </w:p>
    <w:p w:rsidR="00984BAC" w:rsidRDefault="00984BAC" w:rsidP="00984BAC">
      <w:pPr>
        <w:pStyle w:val="Heading1"/>
      </w:pPr>
    </w:p>
    <w:p w:rsidR="00984BAC" w:rsidRDefault="00984BAC" w:rsidP="00984BAC"/>
    <w:p w:rsidR="00984BAC" w:rsidRPr="00984BAC" w:rsidRDefault="00984BAC" w:rsidP="00984BAC"/>
    <w:p w:rsidR="00984BAC" w:rsidRDefault="00984BAC" w:rsidP="00984BAC"/>
    <w:p w:rsidR="00984BAC" w:rsidRDefault="00984BAC" w:rsidP="00984BAC"/>
    <w:p w:rsidR="00984BAC" w:rsidRPr="00984BAC" w:rsidRDefault="00984BAC" w:rsidP="00984BAC"/>
    <w:p w:rsidR="00C509DA" w:rsidRDefault="00984BAC" w:rsidP="00984BAC">
      <w:pPr>
        <w:pStyle w:val="Heading1"/>
      </w:pPr>
      <w:bookmarkStart w:id="9" w:name="_Toc476862909"/>
      <w:r>
        <w:lastRenderedPageBreak/>
        <w:t>3 Database Design</w:t>
      </w:r>
      <w:bookmarkEnd w:id="9"/>
    </w:p>
    <w:p w:rsidR="00984BAC" w:rsidRDefault="00984BAC" w:rsidP="00D06B97">
      <w:r>
        <w:t>The following are the two ER diagrams</w:t>
      </w:r>
      <w:r w:rsidR="008F3800">
        <w:t xml:space="preserve"> we put together to model how the database will work how elements interact which each other the </w:t>
      </w:r>
      <w:r w:rsidR="008F3800" w:rsidRPr="008F3800">
        <w:t xml:space="preserve">relationships </w:t>
      </w:r>
      <w:r w:rsidR="008F3800">
        <w:t xml:space="preserve">they </w:t>
      </w:r>
      <w:r w:rsidR="00FC5512">
        <w:t>have (</w:t>
      </w:r>
      <w:r w:rsidR="008F3800">
        <w:t>Many to many)(one to one etc…)</w:t>
      </w:r>
    </w:p>
    <w:p w:rsidR="00AA3F3F" w:rsidRDefault="00FC5512" w:rsidP="00D06B97">
      <w:r>
        <w:t xml:space="preserve">The first </w:t>
      </w:r>
      <w:r w:rsidR="00C57FA6">
        <w:t xml:space="preserve">model is a simple ER model produced In QSEE showing the abstract view of our main values which we draw from the database. At this stage only simple </w:t>
      </w:r>
      <w:r w:rsidR="00C57FA6" w:rsidRPr="00C57FA6">
        <w:t xml:space="preserve">relationships </w:t>
      </w:r>
      <w:r w:rsidR="00C57FA6">
        <w:t>and variables/data types are given.</w:t>
      </w:r>
      <w:r>
        <w:rPr>
          <w:noProof/>
          <w:lang w:eastAsia="en-GB"/>
        </w:rPr>
        <w:drawing>
          <wp:inline distT="0" distB="0" distL="0" distR="0" wp14:anchorId="3230839B" wp14:editId="0A35B185">
            <wp:extent cx="5543550" cy="3261273"/>
            <wp:effectExtent l="0" t="0" r="0" b="0"/>
            <wp:docPr id="2" name="Picture 2" descr="C:\Users\David\AppData\Local\Microsoft\Windows\INetCacheContent.Word\As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Asta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895" cy="3262064"/>
                    </a:xfrm>
                    <a:prstGeom prst="rect">
                      <a:avLst/>
                    </a:prstGeom>
                    <a:noFill/>
                    <a:ln>
                      <a:noFill/>
                    </a:ln>
                  </pic:spPr>
                </pic:pic>
              </a:graphicData>
            </a:graphic>
          </wp:inline>
        </w:drawing>
      </w:r>
    </w:p>
    <w:p w:rsidR="00FC5512" w:rsidRPr="00C57FA6" w:rsidRDefault="00C57FA6" w:rsidP="00C57FA6">
      <w:r>
        <w:rPr>
          <w:noProof/>
          <w:lang w:eastAsia="en-GB"/>
        </w:rPr>
        <w:drawing>
          <wp:anchor distT="0" distB="0" distL="114300" distR="114300" simplePos="0" relativeHeight="251660288" behindDoc="0" locked="0" layoutInCell="1" allowOverlap="1" wp14:anchorId="7C52FD9D" wp14:editId="16D86B25">
            <wp:simplePos x="0" y="0"/>
            <wp:positionH relativeFrom="margin">
              <wp:posOffset>-695325</wp:posOffset>
            </wp:positionH>
            <wp:positionV relativeFrom="paragraph">
              <wp:posOffset>476250</wp:posOffset>
            </wp:positionV>
            <wp:extent cx="7105650" cy="3057525"/>
            <wp:effectExtent l="0" t="0" r="0" b="9525"/>
            <wp:wrapSquare wrapText="bothSides"/>
            <wp:docPr id="3" name="Picture 3" descr="C:\Users\David\AppData\Local\Microsoft\Windows\INetCacheContent.Word\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Logical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56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t>The next ER is our logical model displayed in 3</w:t>
      </w:r>
      <w:r w:rsidRPr="00C57FA6">
        <w:rPr>
          <w:vertAlign w:val="superscript"/>
        </w:rPr>
        <w:t>rd</w:t>
      </w:r>
      <w:r>
        <w:t xml:space="preserve"> normal form, it which goes into much more detail with regards to </w:t>
      </w:r>
      <w:r w:rsidRPr="00C57FA6">
        <w:t>relationships</w:t>
      </w:r>
      <w:r>
        <w:t>, data types and Keys. This is the graph used for the basis of the MYSQL database.</w:t>
      </w:r>
    </w:p>
    <w:p w:rsidR="00984BAC" w:rsidRDefault="00984BAC" w:rsidP="00D06B97"/>
    <w:p w:rsidR="00C57FA6" w:rsidRDefault="00C57FA6" w:rsidP="00D06B97"/>
    <w:p w:rsidR="00D06B97" w:rsidRPr="00D06B97" w:rsidRDefault="00D06B97" w:rsidP="00E219BA">
      <w:pPr>
        <w:pStyle w:val="Heading2"/>
      </w:pPr>
      <w:bookmarkStart w:id="10" w:name="_Toc476862910"/>
      <w:r w:rsidRPr="00D06B97">
        <w:lastRenderedPageBreak/>
        <w:t>2.1</w:t>
      </w:r>
      <w:r w:rsidRPr="00D06B97">
        <w:tab/>
        <w:t>SYSTEM CHARACTERISTICS</w:t>
      </w:r>
      <w:bookmarkEnd w:id="10"/>
    </w:p>
    <w:p w:rsidR="00D06B97" w:rsidRDefault="00D06B97" w:rsidP="00D06B97">
      <w:r>
        <w:t>#2</w:t>
      </w:r>
      <w:r>
        <w:tab/>
        <w:t>The description of the system should be given in terms of the Architecture of the solution that is being implemented with high level data flows described to set the context of the system, i.e. to look at its external interfaces. This section should also set out to ‘characterise’ the system describing aspects of its operation that indicate if the system has, inter alia:</w:t>
      </w:r>
    </w:p>
    <w:p w:rsidR="00D06B97" w:rsidRDefault="00D06B97" w:rsidP="00D06B97">
      <w:r>
        <w:t></w:t>
      </w:r>
      <w:r>
        <w:tab/>
        <w:t>to operate in real-time or in bursts, linked to month-end reporting, for example</w:t>
      </w:r>
    </w:p>
    <w:p w:rsidR="00D06B97" w:rsidRDefault="00D06B97" w:rsidP="00D06B97">
      <w:r>
        <w:t></w:t>
      </w:r>
      <w:r>
        <w:tab/>
        <w:t>the nature of the interface to the users of the system</w:t>
      </w:r>
    </w:p>
    <w:p w:rsidR="00D06B97" w:rsidRDefault="00D06B97" w:rsidP="00D06B97">
      <w:r>
        <w:t></w:t>
      </w:r>
      <w:r>
        <w:tab/>
      </w:r>
      <w:r w:rsidR="0026464B">
        <w:t>many</w:t>
      </w:r>
      <w:r>
        <w:t xml:space="preserve"> concurrent users</w:t>
      </w:r>
    </w:p>
    <w:p w:rsidR="00D06B97" w:rsidRDefault="00D06B97" w:rsidP="00D06B97">
      <w:r>
        <w:t></w:t>
      </w:r>
      <w:r>
        <w:tab/>
        <w:t>to be highly resilient or fault tolerant</w:t>
      </w:r>
    </w:p>
    <w:p w:rsidR="00D06B97" w:rsidRDefault="00D06B97" w:rsidP="00D06B97">
      <w:r>
        <w:t></w:t>
      </w:r>
      <w:r>
        <w:tab/>
        <w:t>to provide security features to protect data</w:t>
      </w:r>
    </w:p>
    <w:p w:rsidR="00D06B97" w:rsidRDefault="00D06B97" w:rsidP="00D06B97">
      <w:r>
        <w:t></w:t>
      </w:r>
      <w:r>
        <w:tab/>
        <w:t>to be scaleable and easily maintainable in the future</w:t>
      </w:r>
    </w:p>
    <w:p w:rsidR="00471D00" w:rsidRDefault="00D06B97" w:rsidP="00D06B97">
      <w:r>
        <w:t></w:t>
      </w:r>
      <w:r>
        <w:tab/>
        <w:t>to have any special back-up facilities to protect important data.</w:t>
      </w:r>
    </w:p>
    <w:p w:rsidR="00471D00" w:rsidRDefault="00471D00"/>
    <w:p w:rsidR="00471D00" w:rsidRDefault="00471D00"/>
    <w:p w:rsidR="00471D00" w:rsidRDefault="00E219BA">
      <w:r w:rsidRPr="00E219BA">
        <w:t>code, functions, configuration, database, administration</w:t>
      </w:r>
    </w:p>
    <w:p w:rsidR="00471D00" w:rsidRDefault="00471D00"/>
    <w:p w:rsidR="00471D00" w:rsidRDefault="00E219BA" w:rsidP="00440283">
      <w:pPr>
        <w:pStyle w:val="Heading1"/>
        <w:numPr>
          <w:ilvl w:val="0"/>
          <w:numId w:val="6"/>
        </w:numPr>
      </w:pPr>
      <w:bookmarkStart w:id="11" w:name="_Toc476862911"/>
      <w:r w:rsidRPr="00E219BA">
        <w:t>SYSTEM DESIGN</w:t>
      </w:r>
      <w:bookmarkEnd w:id="11"/>
    </w:p>
    <w:p w:rsidR="00471D00" w:rsidRDefault="00471D00"/>
    <w:p w:rsidR="00471D00" w:rsidRDefault="00471D00"/>
    <w:p w:rsidR="00E219BA" w:rsidRDefault="00440283" w:rsidP="00440283">
      <w:pPr>
        <w:pStyle w:val="Heading2"/>
      </w:pPr>
      <w:bookmarkStart w:id="12" w:name="_Toc330289846"/>
      <w:bookmarkStart w:id="13" w:name="_Toc504386225"/>
      <w:bookmarkStart w:id="14" w:name="_Toc476862912"/>
      <w:r>
        <w:t xml:space="preserve">4.3 </w:t>
      </w:r>
      <w:r w:rsidR="00E219BA">
        <w:t>Documentation Standards</w:t>
      </w:r>
      <w:bookmarkEnd w:id="12"/>
      <w:bookmarkEnd w:id="13"/>
      <w:bookmarkEnd w:id="14"/>
    </w:p>
    <w:p w:rsidR="00E219BA" w:rsidRDefault="00E219BA" w:rsidP="00E219BA">
      <w:pPr>
        <w:pStyle w:val="Preface5"/>
        <w:keepLines/>
      </w:pPr>
      <w:r>
        <w:t xml:space="preserve">For a software implementation, this section should contain the standard module header (if necessary) and contain instructions for its completion. In addition this section should define or reference guidelines on the ration of lines of code to comment statements. It may be that these rules highlight specific areas of code where the commentary should be literally line-by-line, as this is a particularly difficult area. Other areas, which may be less difficult, could be commented on a ratio of five lines of code to one line of commentary.  </w:t>
      </w:r>
    </w:p>
    <w:p w:rsidR="00E219BA" w:rsidRDefault="00E219BA" w:rsidP="00E219BA">
      <w:pPr>
        <w:pStyle w:val="Heading2"/>
        <w:numPr>
          <w:ilvl w:val="1"/>
          <w:numId w:val="4"/>
        </w:numPr>
      </w:pPr>
      <w:bookmarkStart w:id="15" w:name="_Toc330289847"/>
      <w:bookmarkStart w:id="16" w:name="_Toc504386226"/>
      <w:bookmarkStart w:id="17" w:name="_Toc476862913"/>
      <w:r>
        <w:t>Naming conventions</w:t>
      </w:r>
      <w:bookmarkEnd w:id="15"/>
      <w:bookmarkEnd w:id="16"/>
      <w:bookmarkEnd w:id="17"/>
    </w:p>
    <w:p w:rsidR="00E219BA" w:rsidRDefault="00E219BA" w:rsidP="00E219BA">
      <w:pPr>
        <w:pStyle w:val="Preface5"/>
      </w:pPr>
      <w:r>
        <w:t>This section should explain all naming conventions used, and draw attention to any points a maintenance programmer would not expect.  A table of the file</w:t>
      </w:r>
      <w:r>
        <w:rPr>
          <w:b/>
        </w:rPr>
        <w:t xml:space="preserve"> </w:t>
      </w:r>
      <w:r>
        <w:t>types and the permitted names or extensions for each is recommended for quick reference.</w:t>
      </w:r>
    </w:p>
    <w:p w:rsidR="00E219BA" w:rsidRDefault="00E219BA" w:rsidP="00E219BA">
      <w:pPr>
        <w:pStyle w:val="Preface5"/>
      </w:pPr>
      <w:r>
        <w:t>Conventions for naming files</w:t>
      </w:r>
      <w:r>
        <w:rPr>
          <w:b/>
        </w:rPr>
        <w:t xml:space="preserve">, </w:t>
      </w:r>
      <w:r>
        <w:t>programs, modules, and possibly other structures such as variables and messages, should all be documented here.</w:t>
      </w:r>
    </w:p>
    <w:p w:rsidR="00E219BA" w:rsidRDefault="00E219BA" w:rsidP="00E219BA">
      <w:pPr>
        <w:pStyle w:val="Heading2"/>
        <w:numPr>
          <w:ilvl w:val="1"/>
          <w:numId w:val="4"/>
        </w:numPr>
      </w:pPr>
      <w:bookmarkStart w:id="18" w:name="_Toc330289848"/>
      <w:bookmarkStart w:id="19" w:name="_Toc504386227"/>
      <w:bookmarkStart w:id="20" w:name="_Toc476862914"/>
      <w:r>
        <w:t>Programming Standards</w:t>
      </w:r>
      <w:bookmarkEnd w:id="18"/>
      <w:bookmarkEnd w:id="19"/>
      <w:bookmarkEnd w:id="20"/>
    </w:p>
    <w:p w:rsidR="00E219BA" w:rsidRDefault="00E219BA" w:rsidP="00E219BA">
      <w:pPr>
        <w:pStyle w:val="Preface5"/>
      </w:pPr>
      <w:r>
        <w:t xml:space="preserve">This section should define the project programming standards.  Whatever languages or standards are chosen, the aim should be to create a convenient and easily usable </w:t>
      </w:r>
      <w:r>
        <w:lastRenderedPageBreak/>
        <w:t>method for writing good-quality software. If an application development tool is used there may be other conventions that need to be defined, e.g. colour schemes.</w:t>
      </w:r>
    </w:p>
    <w:p w:rsidR="00E219BA" w:rsidRDefault="00E219BA" w:rsidP="00E219BA">
      <w:pPr>
        <w:pStyle w:val="Preface5"/>
      </w:pPr>
      <w:r>
        <w:t>When programming in any new language, a standard for its use should be written to provide guidance for programmers.  This standard may be referenced or included here.</w:t>
      </w:r>
    </w:p>
    <w:p w:rsidR="00E219BA" w:rsidRDefault="00E219BA" w:rsidP="00E219BA">
      <w:pPr>
        <w:pStyle w:val="Preface5"/>
      </w:pPr>
      <w:r>
        <w:t>Where there are external interfaces, the programming standards for the interfaces required should be referenced.</w:t>
      </w:r>
    </w:p>
    <w:p w:rsidR="00E219BA" w:rsidRDefault="00E219BA" w:rsidP="00E219BA">
      <w:pPr>
        <w:pStyle w:val="Preface5"/>
      </w:pPr>
      <w:r>
        <w:t>In general, the programming standard should define a consistent and uniform programming style.  Specific points to cover are:</w:t>
      </w:r>
    </w:p>
    <w:p w:rsidR="00E219BA" w:rsidRDefault="00E219BA" w:rsidP="00E219BA">
      <w:pPr>
        <w:pStyle w:val="preface6"/>
        <w:numPr>
          <w:ilvl w:val="5"/>
          <w:numId w:val="4"/>
        </w:numPr>
      </w:pPr>
      <w:r>
        <w:t>modularity and structuring;</w:t>
      </w:r>
    </w:p>
    <w:p w:rsidR="00E219BA" w:rsidRDefault="00E219BA" w:rsidP="00E219BA">
      <w:pPr>
        <w:pStyle w:val="preface6"/>
        <w:numPr>
          <w:ilvl w:val="5"/>
          <w:numId w:val="4"/>
        </w:numPr>
      </w:pPr>
      <w:r>
        <w:t>headers and commenting;</w:t>
      </w:r>
    </w:p>
    <w:p w:rsidR="00E219BA" w:rsidRDefault="00E219BA" w:rsidP="00E219BA">
      <w:pPr>
        <w:pStyle w:val="preface6"/>
        <w:numPr>
          <w:ilvl w:val="5"/>
          <w:numId w:val="4"/>
        </w:numPr>
      </w:pPr>
      <w:r>
        <w:t>indenting and layout;</w:t>
      </w:r>
    </w:p>
    <w:p w:rsidR="00E219BA" w:rsidRDefault="00E219BA" w:rsidP="00E219BA">
      <w:pPr>
        <w:pStyle w:val="preface6"/>
        <w:numPr>
          <w:ilvl w:val="5"/>
          <w:numId w:val="4"/>
        </w:numPr>
      </w:pPr>
      <w:r>
        <w:t>library routines to be used;</w:t>
      </w:r>
    </w:p>
    <w:p w:rsidR="00E219BA" w:rsidRDefault="00E219BA" w:rsidP="00E219BA">
      <w:pPr>
        <w:pStyle w:val="preface6"/>
        <w:numPr>
          <w:ilvl w:val="5"/>
          <w:numId w:val="4"/>
        </w:numPr>
      </w:pPr>
      <w:r>
        <w:t>language constructs to use;</w:t>
      </w:r>
    </w:p>
    <w:p w:rsidR="00E219BA" w:rsidRDefault="00E219BA" w:rsidP="00E219BA">
      <w:pPr>
        <w:pStyle w:val="preface6"/>
        <w:numPr>
          <w:ilvl w:val="5"/>
          <w:numId w:val="4"/>
        </w:numPr>
      </w:pPr>
      <w:r>
        <w:t>language constructs to avoid.</w:t>
      </w:r>
    </w:p>
    <w:p w:rsidR="00E219BA" w:rsidRDefault="00E219BA" w:rsidP="00E219BA">
      <w:pPr>
        <w:pStyle w:val="Heading2"/>
        <w:numPr>
          <w:ilvl w:val="1"/>
          <w:numId w:val="4"/>
        </w:numPr>
      </w:pPr>
      <w:bookmarkStart w:id="21" w:name="_Toc330289849"/>
      <w:bookmarkStart w:id="22" w:name="_Toc504386228"/>
      <w:bookmarkStart w:id="23" w:name="_Toc476862915"/>
      <w:r>
        <w:t>Software development tools</w:t>
      </w:r>
      <w:bookmarkEnd w:id="21"/>
      <w:bookmarkEnd w:id="22"/>
      <w:bookmarkEnd w:id="23"/>
    </w:p>
    <w:p w:rsidR="00E219BA" w:rsidRDefault="00E219BA" w:rsidP="00E219BA">
      <w:pPr>
        <w:pStyle w:val="Preface5"/>
      </w:pPr>
      <w:r>
        <w:t>This section should list the tools chosen to assist software development, including testing.  The actual software chosen will be heavily dependent upon the language in which the system will be implemented.</w:t>
      </w:r>
    </w:p>
    <w:p w:rsidR="00E219BA" w:rsidRDefault="00E219BA" w:rsidP="00E219BA">
      <w:pPr>
        <w:pStyle w:val="Preface5"/>
        <w:numPr>
          <w:ilvl w:val="0"/>
          <w:numId w:val="5"/>
        </w:numPr>
        <w:rPr>
          <w:color w:val="0000FF"/>
        </w:rPr>
      </w:pPr>
      <w:r>
        <w:rPr>
          <w:color w:val="0000FF"/>
        </w:rPr>
        <w:t>The list may include:</w:t>
      </w:r>
    </w:p>
    <w:p w:rsidR="00E219BA" w:rsidRDefault="00E219BA" w:rsidP="00E219BA">
      <w:pPr>
        <w:pStyle w:val="preface6"/>
        <w:numPr>
          <w:ilvl w:val="5"/>
          <w:numId w:val="4"/>
        </w:numPr>
        <w:rPr>
          <w:color w:val="0000FF"/>
        </w:rPr>
      </w:pPr>
      <w:r>
        <w:rPr>
          <w:color w:val="0000FF"/>
        </w:rPr>
        <w:t>an application development too;</w:t>
      </w:r>
    </w:p>
    <w:p w:rsidR="00E219BA" w:rsidRDefault="00E219BA" w:rsidP="00E219BA">
      <w:pPr>
        <w:pStyle w:val="preface6"/>
        <w:numPr>
          <w:ilvl w:val="5"/>
          <w:numId w:val="4"/>
        </w:numPr>
        <w:rPr>
          <w:color w:val="0000FF"/>
        </w:rPr>
      </w:pPr>
      <w:r>
        <w:rPr>
          <w:color w:val="0000FF"/>
        </w:rPr>
        <w:t>a configuration manager / builder;</w:t>
      </w:r>
    </w:p>
    <w:p w:rsidR="00E219BA" w:rsidRDefault="00E219BA" w:rsidP="00E219BA">
      <w:pPr>
        <w:pStyle w:val="preface6"/>
        <w:numPr>
          <w:ilvl w:val="5"/>
          <w:numId w:val="4"/>
        </w:numPr>
        <w:rPr>
          <w:color w:val="0000FF"/>
        </w:rPr>
      </w:pPr>
      <w:r>
        <w:rPr>
          <w:color w:val="0000FF"/>
        </w:rPr>
        <w:t>HTML authoring tools;</w:t>
      </w:r>
    </w:p>
    <w:p w:rsidR="00E219BA" w:rsidRDefault="00E219BA" w:rsidP="00E219BA">
      <w:pPr>
        <w:pStyle w:val="preface6"/>
        <w:numPr>
          <w:ilvl w:val="5"/>
          <w:numId w:val="4"/>
        </w:numPr>
        <w:rPr>
          <w:color w:val="0000FF"/>
        </w:rPr>
      </w:pPr>
      <w:r>
        <w:rPr>
          <w:color w:val="0000FF"/>
        </w:rPr>
        <w:t>a word processor for documentation;</w:t>
      </w:r>
    </w:p>
    <w:p w:rsidR="00E219BA" w:rsidRDefault="00E219BA" w:rsidP="00E219BA">
      <w:pPr>
        <w:pStyle w:val="preface6"/>
        <w:numPr>
          <w:ilvl w:val="5"/>
          <w:numId w:val="4"/>
        </w:numPr>
        <w:rPr>
          <w:color w:val="0000FF"/>
        </w:rPr>
      </w:pPr>
      <w:r>
        <w:rPr>
          <w:color w:val="0000FF"/>
        </w:rPr>
        <w:t>a tool for drawing diagrams;</w:t>
      </w:r>
    </w:p>
    <w:p w:rsidR="00E219BA" w:rsidRDefault="00E219BA" w:rsidP="00E219BA">
      <w:pPr>
        <w:pStyle w:val="preface6"/>
        <w:numPr>
          <w:ilvl w:val="5"/>
          <w:numId w:val="4"/>
        </w:numPr>
        <w:rPr>
          <w:color w:val="0000FF"/>
        </w:rPr>
      </w:pPr>
      <w:r>
        <w:rPr>
          <w:color w:val="0000FF"/>
        </w:rPr>
        <w:t>automated testing tools.</w:t>
      </w:r>
    </w:p>
    <w:p w:rsidR="00E219BA" w:rsidRDefault="00E219BA" w:rsidP="00E219BA">
      <w:pPr>
        <w:pStyle w:val="Preface5"/>
        <w:numPr>
          <w:ilvl w:val="0"/>
          <w:numId w:val="5"/>
        </w:numPr>
        <w:rPr>
          <w:color w:val="0000FF"/>
        </w:rPr>
      </w:pPr>
      <w:r>
        <w:rPr>
          <w:color w:val="0000FF"/>
        </w:rPr>
        <w:t>Prototyping projects might make use of an interpretative tool, such as an incremental compiler/interpreter/debugger.</w:t>
      </w:r>
    </w:p>
    <w:p w:rsidR="00E219BA" w:rsidRDefault="00E219BA" w:rsidP="00E219BA">
      <w:pPr>
        <w:pStyle w:val="Preface5"/>
        <w:numPr>
          <w:ilvl w:val="0"/>
          <w:numId w:val="5"/>
        </w:numPr>
        <w:rPr>
          <w:color w:val="0000FF"/>
        </w:rPr>
      </w:pPr>
      <w:r>
        <w:rPr>
          <w:color w:val="0000FF"/>
        </w:rPr>
        <w:t>External interfaces may require some of the modules to be pre-compiled.</w:t>
      </w:r>
    </w:p>
    <w:p w:rsidR="00E219BA" w:rsidRDefault="00E219BA" w:rsidP="00E219BA">
      <w:pPr>
        <w:pStyle w:val="Heading2"/>
        <w:numPr>
          <w:ilvl w:val="1"/>
          <w:numId w:val="4"/>
        </w:numPr>
      </w:pPr>
      <w:bookmarkStart w:id="24" w:name="_Toc504386229"/>
      <w:bookmarkStart w:id="25" w:name="_Toc476862916"/>
      <w:r>
        <w:t>Outstanding Issues</w:t>
      </w:r>
      <w:bookmarkEnd w:id="24"/>
      <w:bookmarkEnd w:id="25"/>
    </w:p>
    <w:p w:rsidR="00E219BA" w:rsidRDefault="00E219BA" w:rsidP="00E219BA">
      <w:pPr>
        <w:pStyle w:val="Preface5"/>
      </w:pPr>
      <w:r>
        <w:t>Provide details of any design issues that remain unresolved at the date of issue of this document. Explain options, pros and cons, and give an estimate of which option is most likely. Outline impact of each option on the rest of the design.</w:t>
      </w:r>
    </w:p>
    <w:p w:rsidR="00E219BA" w:rsidRDefault="00E219BA" w:rsidP="00E219BA">
      <w:pPr>
        <w:pStyle w:val="Heading2"/>
        <w:numPr>
          <w:ilvl w:val="1"/>
          <w:numId w:val="4"/>
        </w:numPr>
      </w:pPr>
      <w:bookmarkStart w:id="26" w:name="_Toc329071021"/>
      <w:bookmarkStart w:id="27" w:name="_Toc504386230"/>
      <w:bookmarkStart w:id="28" w:name="_Toc476862917"/>
      <w:r>
        <w:t>Decomposition Description</w:t>
      </w:r>
      <w:bookmarkEnd w:id="26"/>
      <w:bookmarkEnd w:id="27"/>
      <w:bookmarkEnd w:id="28"/>
    </w:p>
    <w:p w:rsidR="00E219BA" w:rsidRDefault="00E219BA" w:rsidP="00E219BA">
      <w:pPr>
        <w:pStyle w:val="Preface5"/>
      </w:pPr>
      <w:r>
        <w:t>The software components should be summarised.  This should be presented as structure charts or object diagrams showing the hierarchy, control flow and data flow between the components.</w:t>
      </w:r>
    </w:p>
    <w:p w:rsidR="00E219BA" w:rsidRDefault="00E219BA" w:rsidP="00E219BA">
      <w:pPr>
        <w:pStyle w:val="Preface5"/>
        <w:rPr>
          <w:color w:val="0000FF"/>
        </w:rPr>
      </w:pPr>
      <w:r>
        <w:rPr>
          <w:color w:val="0000FF"/>
        </w:rPr>
        <w:lastRenderedPageBreak/>
        <w:t xml:space="preserve">If the UML paradigm is </w:t>
      </w:r>
      <w:r w:rsidR="00A11228">
        <w:rPr>
          <w:color w:val="0000FF"/>
        </w:rPr>
        <w:t>used,</w:t>
      </w:r>
      <w:r>
        <w:rPr>
          <w:color w:val="0000FF"/>
        </w:rPr>
        <w:t xml:space="preserve"> then the decomposition description should make extensive use of the nine ‘UML Diagrams’ that in effect define the operation of the system. </w:t>
      </w:r>
    </w:p>
    <w:p w:rsidR="0026464B" w:rsidRDefault="0026464B" w:rsidP="00A11228">
      <w:pPr>
        <w:pStyle w:val="Preface5"/>
        <w:numPr>
          <w:ilvl w:val="0"/>
          <w:numId w:val="0"/>
        </w:numPr>
        <w:ind w:left="720"/>
        <w:rPr>
          <w:color w:val="0000FF"/>
        </w:rPr>
      </w:pPr>
    </w:p>
    <w:p w:rsidR="00471D00" w:rsidRDefault="00471D00"/>
    <w:p w:rsidR="00440283" w:rsidRDefault="00440283" w:rsidP="00440283">
      <w:pPr>
        <w:pStyle w:val="Heading1"/>
        <w:keepLines w:val="0"/>
        <w:pageBreakBefore/>
        <w:tabs>
          <w:tab w:val="num" w:pos="720"/>
          <w:tab w:val="left" w:pos="1440"/>
        </w:tabs>
        <w:spacing w:before="280" w:after="160"/>
        <w:ind w:left="720" w:hanging="720"/>
      </w:pPr>
      <w:bookmarkStart w:id="29" w:name="_Toc504386231"/>
      <w:r>
        <w:lastRenderedPageBreak/>
        <w:t xml:space="preserve">  </w:t>
      </w:r>
      <w:bookmarkStart w:id="30" w:name="_Toc476862918"/>
      <w:r>
        <w:t>5 .Component Description</w:t>
      </w:r>
      <w:bookmarkEnd w:id="29"/>
      <w:bookmarkEnd w:id="30"/>
    </w:p>
    <w:p w:rsidR="00440283" w:rsidRDefault="00440283" w:rsidP="00440283">
      <w:pPr>
        <w:pStyle w:val="Preface5"/>
      </w:pPr>
      <w:r>
        <w:t>For a software implementation, this and the previous section should provide sufficient information for a programmer to produce the software, and for a maintainer, who may not be the developer, to make subsequent changes. The detailed content will depend upon the software tool to be used. The software may be produced using coding statements written by an application programmer. In contrast, it may be automatically generated by an application development tool, or indeed a mixture of both.</w:t>
      </w: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6766D8" w:rsidRPr="006766D8" w:rsidRDefault="006766D8" w:rsidP="00440283">
      <w:pPr>
        <w:pStyle w:val="Preface5"/>
        <w:numPr>
          <w:ilvl w:val="0"/>
          <w:numId w:val="5"/>
        </w:numPr>
      </w:pPr>
    </w:p>
    <w:p w:rsidR="00440283" w:rsidRDefault="00440283" w:rsidP="00440283">
      <w:pPr>
        <w:pStyle w:val="Preface5"/>
        <w:numPr>
          <w:ilvl w:val="0"/>
          <w:numId w:val="5"/>
        </w:numPr>
      </w:pPr>
      <w:bookmarkStart w:id="31" w:name="_GoBack"/>
      <w:bookmarkEnd w:id="31"/>
      <w:r>
        <w:t xml:space="preserve">The descriptions of the components should be laid out hierarchically.  There should be subsections dealing with the following aspects of each component: </w:t>
      </w:r>
    </w:p>
    <w:p w:rsidR="00440283" w:rsidRDefault="00440283" w:rsidP="00440283">
      <w:pPr>
        <w:pStyle w:val="Preface7"/>
      </w:pPr>
      <w:r>
        <w:t>5.n Component identifier</w:t>
      </w:r>
    </w:p>
    <w:p w:rsidR="00440283" w:rsidRDefault="00440283" w:rsidP="00440283">
      <w:pPr>
        <w:pStyle w:val="Preface7"/>
      </w:pPr>
      <w:r>
        <w:t>5.n.1 Type</w:t>
      </w:r>
    </w:p>
    <w:p w:rsidR="00440283" w:rsidRDefault="00440283" w:rsidP="00440283">
      <w:pPr>
        <w:pStyle w:val="Preface7"/>
      </w:pPr>
      <w:r>
        <w:t xml:space="preserve">5.n.2 Purpose </w:t>
      </w:r>
    </w:p>
    <w:p w:rsidR="00440283" w:rsidRDefault="00440283" w:rsidP="00440283">
      <w:pPr>
        <w:pStyle w:val="Preface7"/>
      </w:pPr>
      <w:r>
        <w:t xml:space="preserve">5.n.3 Function </w:t>
      </w:r>
    </w:p>
    <w:p w:rsidR="00440283" w:rsidRDefault="00440283" w:rsidP="00440283">
      <w:pPr>
        <w:pStyle w:val="Preface7"/>
      </w:pPr>
      <w:r>
        <w:t>5.n.4 Subordinates</w:t>
      </w:r>
    </w:p>
    <w:p w:rsidR="00440283" w:rsidRDefault="00440283" w:rsidP="00440283">
      <w:pPr>
        <w:pStyle w:val="Preface7"/>
      </w:pPr>
      <w:r>
        <w:t>5.n.5 Dependencies</w:t>
      </w:r>
    </w:p>
    <w:p w:rsidR="00440283" w:rsidRDefault="00440283" w:rsidP="00440283">
      <w:pPr>
        <w:pStyle w:val="Preface7"/>
      </w:pPr>
      <w:r>
        <w:t>5.n.6 Interfaces</w:t>
      </w:r>
    </w:p>
    <w:p w:rsidR="00440283" w:rsidRDefault="00440283" w:rsidP="00440283">
      <w:pPr>
        <w:pStyle w:val="Preface7"/>
      </w:pPr>
      <w:r>
        <w:t>5.n.7 Resources</w:t>
      </w:r>
    </w:p>
    <w:p w:rsidR="00440283" w:rsidRDefault="00440283" w:rsidP="00440283">
      <w:pPr>
        <w:pStyle w:val="Preface7"/>
      </w:pPr>
      <w:r>
        <w:t>5.n.8 References</w:t>
      </w:r>
    </w:p>
    <w:p w:rsidR="00440283" w:rsidRDefault="00440283" w:rsidP="00440283">
      <w:pPr>
        <w:pStyle w:val="Preface7"/>
      </w:pPr>
      <w:r>
        <w:t>5.n.9 Processing</w:t>
      </w:r>
    </w:p>
    <w:p w:rsidR="00440283" w:rsidRDefault="00440283" w:rsidP="00440283">
      <w:pPr>
        <w:pStyle w:val="Preface7"/>
      </w:pPr>
      <w:r>
        <w:t>5.n.10 Data</w:t>
      </w:r>
    </w:p>
    <w:p w:rsidR="00A11228" w:rsidRDefault="00A11228" w:rsidP="00440283">
      <w:pPr>
        <w:pStyle w:val="Preface7"/>
      </w:pPr>
      <w:r>
        <w:t>Stuff hetdjei djyeojd fheidj</w:t>
      </w:r>
    </w:p>
    <w:p w:rsidR="00440283" w:rsidRDefault="00440283" w:rsidP="00440283">
      <w:pPr>
        <w:pStyle w:val="Preface5"/>
        <w:numPr>
          <w:ilvl w:val="0"/>
          <w:numId w:val="5"/>
        </w:numPr>
      </w:pPr>
      <w:r>
        <w:t>The number 'n' should relate to the place of the component in the hierarchy.</w:t>
      </w:r>
    </w:p>
    <w:p w:rsidR="00440283" w:rsidRDefault="00440283" w:rsidP="00440283">
      <w:pPr>
        <w:pStyle w:val="Heading2"/>
        <w:numPr>
          <w:ilvl w:val="1"/>
          <w:numId w:val="0"/>
        </w:numPr>
        <w:tabs>
          <w:tab w:val="num" w:pos="720"/>
        </w:tabs>
        <w:ind w:left="720" w:hanging="720"/>
      </w:pPr>
      <w:bookmarkStart w:id="32" w:name="_Toc329071023"/>
      <w:bookmarkStart w:id="33" w:name="_Toc504386232"/>
      <w:bookmarkStart w:id="34" w:name="_Toc476862919"/>
      <w:r>
        <w:t>Component Identifier</w:t>
      </w:r>
      <w:bookmarkEnd w:id="32"/>
      <w:bookmarkEnd w:id="33"/>
      <w:bookmarkEnd w:id="34"/>
    </w:p>
    <w:p w:rsidR="00440283" w:rsidRDefault="00440283" w:rsidP="00440283">
      <w:pPr>
        <w:pStyle w:val="Preface5"/>
      </w:pPr>
      <w:r>
        <w:t xml:space="preserve">Each component should have a unique identifier.  The identifiers to be used for components should be defined by the project and described elsewhere. </w:t>
      </w:r>
    </w:p>
    <w:p w:rsidR="00440283" w:rsidRDefault="00440283" w:rsidP="00440283">
      <w:pPr>
        <w:pStyle w:val="Heading3"/>
        <w:numPr>
          <w:ilvl w:val="2"/>
          <w:numId w:val="0"/>
        </w:numPr>
        <w:tabs>
          <w:tab w:val="num" w:pos="720"/>
        </w:tabs>
        <w:ind w:left="720" w:hanging="720"/>
      </w:pPr>
      <w:bookmarkStart w:id="35" w:name="_Toc329071024"/>
      <w:bookmarkStart w:id="36" w:name="_Toc476862920"/>
      <w:r>
        <w:lastRenderedPageBreak/>
        <w:t>Type</w:t>
      </w:r>
      <w:bookmarkEnd w:id="35"/>
      <w:bookmarkEnd w:id="36"/>
    </w:p>
    <w:p w:rsidR="00440283" w:rsidRDefault="00440283" w:rsidP="00440283">
      <w:pPr>
        <w:pStyle w:val="Preface5"/>
      </w:pPr>
      <w:r>
        <w:t>This section should describe the type of component, e.g. task, subroutine, subprogram, package, file.</w:t>
      </w:r>
    </w:p>
    <w:p w:rsidR="00440283" w:rsidRDefault="00440283" w:rsidP="00440283">
      <w:pPr>
        <w:pStyle w:val="Preface5"/>
      </w:pPr>
      <w:r>
        <w:t>The contents of some component description sections depend on the component type.  For the purpose of this template the categories: executable, i.e. contains computer instructions, or non-executable, i.e. contains only data, are used.</w:t>
      </w:r>
    </w:p>
    <w:p w:rsidR="00440283" w:rsidRDefault="00440283" w:rsidP="00440283">
      <w:pPr>
        <w:pStyle w:val="Heading3"/>
        <w:numPr>
          <w:ilvl w:val="2"/>
          <w:numId w:val="0"/>
        </w:numPr>
        <w:tabs>
          <w:tab w:val="num" w:pos="720"/>
        </w:tabs>
        <w:ind w:left="720" w:hanging="720"/>
      </w:pPr>
      <w:bookmarkStart w:id="37" w:name="_Toc329071025"/>
      <w:bookmarkStart w:id="38" w:name="_Toc476862921"/>
      <w:r>
        <w:t>Purpose</w:t>
      </w:r>
      <w:bookmarkEnd w:id="37"/>
      <w:bookmarkEnd w:id="38"/>
    </w:p>
    <w:p w:rsidR="00440283" w:rsidRDefault="00440283" w:rsidP="00440283">
      <w:pPr>
        <w:pStyle w:val="Preface5"/>
      </w:pPr>
      <w:r>
        <w:t>The purpose of a component should be defined by tracing it to the software requirements that it implements.</w:t>
      </w:r>
    </w:p>
    <w:p w:rsidR="00440283" w:rsidRDefault="00440283" w:rsidP="00440283">
      <w:pPr>
        <w:pStyle w:val="Preface5"/>
      </w:pPr>
      <w:r>
        <w:t>Backwards traceability depends upon each component description explicitly referencing the requirements that justify its existence.</w:t>
      </w:r>
    </w:p>
    <w:p w:rsidR="00440283" w:rsidRDefault="00440283" w:rsidP="00440283">
      <w:pPr>
        <w:pStyle w:val="Heading3"/>
        <w:numPr>
          <w:ilvl w:val="2"/>
          <w:numId w:val="0"/>
        </w:numPr>
        <w:tabs>
          <w:tab w:val="num" w:pos="720"/>
        </w:tabs>
        <w:ind w:left="720" w:hanging="720"/>
      </w:pPr>
      <w:bookmarkStart w:id="39" w:name="_Toc329071026"/>
      <w:bookmarkStart w:id="40" w:name="_Toc476862922"/>
      <w:r>
        <w:t>Function</w:t>
      </w:r>
      <w:bookmarkEnd w:id="39"/>
      <w:bookmarkEnd w:id="40"/>
    </w:p>
    <w:p w:rsidR="00440283" w:rsidRDefault="00440283" w:rsidP="00440283">
      <w:pPr>
        <w:pStyle w:val="Preface5"/>
      </w:pPr>
      <w:r>
        <w:t>The function of a component must be defined in this document.  This should a short description of what the component does and will depend upon the component type e.g. it may be a description of the process or of the data to be stored or transmitted.</w:t>
      </w:r>
    </w:p>
    <w:p w:rsidR="00440283" w:rsidRDefault="00440283" w:rsidP="00440283">
      <w:pPr>
        <w:pStyle w:val="Preface5"/>
      </w:pPr>
      <w:bookmarkStart w:id="41" w:name="_Toc329071027"/>
      <w:r>
        <w:t>More detail will be provided in Processing (see below).</w:t>
      </w:r>
    </w:p>
    <w:p w:rsidR="00440283" w:rsidRDefault="00440283" w:rsidP="00440283">
      <w:pPr>
        <w:pStyle w:val="Heading3"/>
        <w:numPr>
          <w:ilvl w:val="2"/>
          <w:numId w:val="0"/>
        </w:numPr>
        <w:tabs>
          <w:tab w:val="num" w:pos="720"/>
        </w:tabs>
        <w:ind w:left="720" w:hanging="720"/>
      </w:pPr>
      <w:bookmarkStart w:id="42" w:name="_Toc476862923"/>
      <w:bookmarkEnd w:id="41"/>
      <w:r>
        <w:t>Subordinates</w:t>
      </w:r>
      <w:bookmarkEnd w:id="42"/>
    </w:p>
    <w:p w:rsidR="00440283" w:rsidRDefault="00440283" w:rsidP="00440283">
      <w:pPr>
        <w:pStyle w:val="Preface5"/>
      </w:pPr>
      <w:r>
        <w:t>This section should list the modules that are ‘called by’ this component.  The subordinates of a database could be the files that ‘compose’ it.  The subordinates of an object are the objects that are ‘used by’ it.</w:t>
      </w:r>
    </w:p>
    <w:p w:rsidR="00440283" w:rsidRDefault="00440283" w:rsidP="00440283">
      <w:pPr>
        <w:pStyle w:val="Heading3"/>
        <w:numPr>
          <w:ilvl w:val="2"/>
          <w:numId w:val="0"/>
        </w:numPr>
        <w:tabs>
          <w:tab w:val="num" w:pos="720"/>
        </w:tabs>
        <w:ind w:left="720" w:hanging="720"/>
      </w:pPr>
      <w:bookmarkStart w:id="43" w:name="_Toc329071028"/>
      <w:bookmarkStart w:id="44" w:name="_Toc476862924"/>
      <w:r>
        <w:t>Dependencies</w:t>
      </w:r>
      <w:bookmarkEnd w:id="43"/>
      <w:bookmarkEnd w:id="44"/>
    </w:p>
    <w:p w:rsidR="00440283" w:rsidRDefault="00440283" w:rsidP="00440283">
      <w:pPr>
        <w:pStyle w:val="Preface5"/>
      </w:pPr>
      <w:r>
        <w:t>The dependencies of a component should be defined by listing the constraints placed upon its use by other components.  For example:</w:t>
      </w:r>
    </w:p>
    <w:p w:rsidR="00440283" w:rsidRDefault="00440283" w:rsidP="00440283">
      <w:pPr>
        <w:pStyle w:val="Preface7"/>
      </w:pPr>
      <w:r>
        <w:t>what operations have to have taken place before this component is called?</w:t>
      </w:r>
    </w:p>
    <w:p w:rsidR="00440283" w:rsidRDefault="00440283" w:rsidP="00440283">
      <w:pPr>
        <w:pStyle w:val="Preface7"/>
      </w:pPr>
      <w:r>
        <w:t>what operations are excluded when this operation is taking place?</w:t>
      </w:r>
    </w:p>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40283" w:rsidRDefault="00440283" w:rsidP="00440283">
      <w:pPr>
        <w:pStyle w:val="Doccontrolfirst"/>
        <w:tabs>
          <w:tab w:val="clear" w:pos="720"/>
        </w:tabs>
        <w:ind w:left="0" w:firstLine="0"/>
        <w:outlineLvl w:val="0"/>
      </w:pPr>
      <w:bookmarkStart w:id="45" w:name="_Toc502116542"/>
      <w:bookmarkStart w:id="46" w:name="_Toc502128757"/>
      <w:bookmarkStart w:id="47" w:name="_Toc504386234"/>
      <w:bookmarkStart w:id="48" w:name="_Toc476862925"/>
      <w:r>
        <w:lastRenderedPageBreak/>
        <w:t>Document Control</w:t>
      </w:r>
      <w:bookmarkEnd w:id="45"/>
      <w:bookmarkEnd w:id="46"/>
      <w:bookmarkEnd w:id="47"/>
      <w:bookmarkEnd w:id="48"/>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440283" w:rsidTr="00984BAC">
        <w:tc>
          <w:tcPr>
            <w:tcW w:w="1673" w:type="dxa"/>
          </w:tcPr>
          <w:p w:rsidR="00440283" w:rsidRDefault="00440283" w:rsidP="00984BAC">
            <w:pPr>
              <w:rPr>
                <w:b/>
              </w:rPr>
            </w:pPr>
            <w:r>
              <w:rPr>
                <w:b/>
              </w:rPr>
              <w:t>Title:</w:t>
            </w:r>
          </w:p>
        </w:tc>
        <w:tc>
          <w:tcPr>
            <w:tcW w:w="7649" w:type="dxa"/>
          </w:tcPr>
          <w:p w:rsidR="00440283" w:rsidRDefault="00CD7148" w:rsidP="00984BAC">
            <w:r>
              <w:fldChar w:fldCharType="begin"/>
            </w:r>
            <w:r>
              <w:instrText xml:space="preserve"> TITLE  \* MERGEFORMAT </w:instrText>
            </w:r>
            <w:r>
              <w:fldChar w:fldCharType="separate"/>
            </w:r>
            <w:r w:rsidR="00440283">
              <w:t>Technical Design Document</w:t>
            </w:r>
            <w:r>
              <w:fldChar w:fldCharType="end"/>
            </w:r>
          </w:p>
        </w:tc>
      </w:tr>
      <w:tr w:rsidR="00440283" w:rsidTr="00984BAC">
        <w:tc>
          <w:tcPr>
            <w:tcW w:w="1673" w:type="dxa"/>
          </w:tcPr>
          <w:p w:rsidR="00440283" w:rsidRDefault="00440283" w:rsidP="00984BAC">
            <w:pPr>
              <w:rPr>
                <w:b/>
              </w:rPr>
            </w:pPr>
            <w:r>
              <w:rPr>
                <w:b/>
              </w:rPr>
              <w:t>Issue:</w:t>
            </w:r>
          </w:p>
        </w:tc>
        <w:tc>
          <w:tcPr>
            <w:tcW w:w="7649" w:type="dxa"/>
          </w:tcPr>
          <w:p w:rsidR="00440283" w:rsidRDefault="00CD7148" w:rsidP="00984BAC">
            <w:r>
              <w:fldChar w:fldCharType="begin"/>
            </w:r>
            <w:r>
              <w:instrText xml:space="preserve"> DOCPROPERTY "Version" \* MERGEFORMAT </w:instrText>
            </w:r>
            <w:r>
              <w:fldChar w:fldCharType="separate"/>
            </w:r>
            <w:r w:rsidR="00440283">
              <w:t>Issue 1</w:t>
            </w:r>
            <w:r>
              <w:fldChar w:fldCharType="end"/>
            </w:r>
          </w:p>
        </w:tc>
      </w:tr>
      <w:tr w:rsidR="00440283" w:rsidTr="00984BAC">
        <w:tc>
          <w:tcPr>
            <w:tcW w:w="1673" w:type="dxa"/>
          </w:tcPr>
          <w:p w:rsidR="00440283" w:rsidRDefault="00440283" w:rsidP="00984BAC">
            <w:pPr>
              <w:rPr>
                <w:b/>
              </w:rPr>
            </w:pPr>
            <w:r>
              <w:rPr>
                <w:b/>
              </w:rPr>
              <w:t>Date:</w:t>
            </w:r>
          </w:p>
        </w:tc>
        <w:tc>
          <w:tcPr>
            <w:tcW w:w="7649" w:type="dxa"/>
          </w:tcPr>
          <w:p w:rsidR="00440283" w:rsidRDefault="00CD7148" w:rsidP="00984BAC">
            <w:r>
              <w:fldChar w:fldCharType="begin"/>
            </w:r>
            <w:r>
              <w:instrText xml:space="preserve"> DOCPROPERTY "Date" \* MERGEFORMAT </w:instrText>
            </w:r>
            <w:r>
              <w:fldChar w:fldCharType="separate"/>
            </w:r>
            <w:r w:rsidR="00440283">
              <w:t>17 January 2001</w:t>
            </w:r>
            <w:r>
              <w:fldChar w:fldCharType="end"/>
            </w:r>
            <w:r w:rsidR="00440283">
              <w:fldChar w:fldCharType="begin"/>
            </w:r>
            <w:r w:rsidR="00440283">
              <w:instrText xml:space="preserve"> COMMENTS  \* MERGEFORMAT </w:instrText>
            </w:r>
            <w:r w:rsidR="00440283">
              <w:fldChar w:fldCharType="end"/>
            </w:r>
          </w:p>
        </w:tc>
      </w:tr>
      <w:tr w:rsidR="00440283" w:rsidTr="00984BAC">
        <w:tc>
          <w:tcPr>
            <w:tcW w:w="1673" w:type="dxa"/>
          </w:tcPr>
          <w:p w:rsidR="00440283" w:rsidRDefault="00440283" w:rsidP="00984BAC">
            <w:pPr>
              <w:rPr>
                <w:b/>
              </w:rPr>
            </w:pPr>
            <w:r>
              <w:rPr>
                <w:b/>
              </w:rPr>
              <w:t>Author:</w:t>
            </w:r>
          </w:p>
        </w:tc>
        <w:tc>
          <w:tcPr>
            <w:tcW w:w="7649" w:type="dxa"/>
          </w:tcPr>
          <w:p w:rsidR="00440283" w:rsidRDefault="00CD7148" w:rsidP="00984BAC">
            <w:r>
              <w:fldChar w:fldCharType="begin"/>
            </w:r>
            <w:r>
              <w:instrText xml:space="preserve"> AUTHOR  \* MERGEFORMAT </w:instrText>
            </w:r>
            <w:r>
              <w:fldChar w:fldCharType="separate"/>
            </w:r>
            <w:r w:rsidR="00440283">
              <w:rPr>
                <w:noProof/>
              </w:rPr>
              <w:t>Dr Dave Sloggett</w:t>
            </w:r>
            <w:r>
              <w:rPr>
                <w:noProof/>
              </w:rPr>
              <w:fldChar w:fldCharType="end"/>
            </w:r>
          </w:p>
        </w:tc>
      </w:tr>
      <w:tr w:rsidR="00440283" w:rsidTr="00984BAC">
        <w:tc>
          <w:tcPr>
            <w:tcW w:w="1673" w:type="dxa"/>
          </w:tcPr>
          <w:p w:rsidR="00440283" w:rsidRDefault="00440283" w:rsidP="00984BAC">
            <w:pPr>
              <w:rPr>
                <w:b/>
              </w:rPr>
            </w:pPr>
            <w:r>
              <w:rPr>
                <w:b/>
              </w:rPr>
              <w:t>Distribution:</w:t>
            </w:r>
          </w:p>
        </w:tc>
        <w:tc>
          <w:tcPr>
            <w:tcW w:w="7649" w:type="dxa"/>
          </w:tcPr>
          <w:p w:rsidR="00440283" w:rsidRDefault="00440283" w:rsidP="00984BAC">
            <w:r>
              <w:t>EC DG Enterprise – Gavino Murgia</w:t>
            </w:r>
            <w:r>
              <w:br/>
              <w:t>Project Team</w:t>
            </w:r>
          </w:p>
        </w:tc>
      </w:tr>
      <w:tr w:rsidR="00440283" w:rsidTr="00984BAC">
        <w:tc>
          <w:tcPr>
            <w:tcW w:w="1673" w:type="dxa"/>
          </w:tcPr>
          <w:p w:rsidR="00440283" w:rsidRDefault="00440283" w:rsidP="00984BAC">
            <w:pPr>
              <w:rPr>
                <w:b/>
              </w:rPr>
            </w:pPr>
            <w:r>
              <w:rPr>
                <w:b/>
              </w:rPr>
              <w:t>Reference:</w:t>
            </w:r>
          </w:p>
        </w:tc>
        <w:tc>
          <w:tcPr>
            <w:tcW w:w="7649" w:type="dxa"/>
          </w:tcPr>
          <w:p w:rsidR="00440283" w:rsidRDefault="00CD7148" w:rsidP="00984BAC">
            <w:r>
              <w:fldChar w:fldCharType="begin"/>
            </w:r>
            <w:r>
              <w:instrText xml:space="preserve"> KEYWORDS  \* MERGEFORMAT </w:instrText>
            </w:r>
            <w:r>
              <w:fldChar w:fldCharType="separate"/>
            </w:r>
            <w:r w:rsidR="00440283">
              <w:t>IDA-MS-TD</w:t>
            </w:r>
            <w:r>
              <w:fldChar w:fldCharType="end"/>
            </w:r>
          </w:p>
        </w:tc>
      </w:tr>
      <w:tr w:rsidR="00440283" w:rsidTr="00984BAC">
        <w:tc>
          <w:tcPr>
            <w:tcW w:w="1673" w:type="dxa"/>
          </w:tcPr>
          <w:p w:rsidR="00440283" w:rsidRDefault="00440283" w:rsidP="00984BAC">
            <w:pPr>
              <w:rPr>
                <w:b/>
              </w:rPr>
            </w:pPr>
            <w:r>
              <w:rPr>
                <w:b/>
              </w:rPr>
              <w:t>Filename:</w:t>
            </w:r>
          </w:p>
        </w:tc>
        <w:tc>
          <w:tcPr>
            <w:tcW w:w="7649" w:type="dxa"/>
          </w:tcPr>
          <w:p w:rsidR="00440283" w:rsidRDefault="00CD7148" w:rsidP="00984BAC">
            <w:r>
              <w:fldChar w:fldCharType="begin"/>
            </w:r>
            <w:r>
              <w:instrText xml:space="preserve"> FILENAME  \* MERGEFORMAT </w:instrText>
            </w:r>
            <w:r>
              <w:fldChar w:fldCharType="separate"/>
            </w:r>
            <w:r w:rsidR="00440283">
              <w:rPr>
                <w:noProof/>
              </w:rPr>
              <w:t>IDA-MS-TD-i1</w:t>
            </w:r>
            <w:r>
              <w:rPr>
                <w:noProof/>
              </w:rPr>
              <w:fldChar w:fldCharType="end"/>
            </w:r>
          </w:p>
        </w:tc>
      </w:tr>
      <w:tr w:rsidR="00440283" w:rsidTr="00984BAC">
        <w:tc>
          <w:tcPr>
            <w:tcW w:w="1673" w:type="dxa"/>
          </w:tcPr>
          <w:p w:rsidR="00440283" w:rsidRDefault="00440283" w:rsidP="00984BAC">
            <w:pPr>
              <w:rPr>
                <w:b/>
              </w:rPr>
            </w:pPr>
            <w:r>
              <w:rPr>
                <w:b/>
              </w:rPr>
              <w:t>Control:</w:t>
            </w:r>
          </w:p>
        </w:tc>
        <w:tc>
          <w:tcPr>
            <w:tcW w:w="7649" w:type="dxa"/>
          </w:tcPr>
          <w:p w:rsidR="00440283" w:rsidRDefault="00440283" w:rsidP="00984BAC">
            <w:r>
              <w:t>Reissue as complete document only</w:t>
            </w:r>
          </w:p>
        </w:tc>
      </w:tr>
    </w:tbl>
    <w:p w:rsidR="00440283" w:rsidRDefault="00440283" w:rsidP="00440283">
      <w:pPr>
        <w:pStyle w:val="Doccontrolother"/>
        <w:tabs>
          <w:tab w:val="clear" w:pos="720"/>
        </w:tabs>
        <w:ind w:left="0" w:firstLine="0"/>
      </w:pPr>
      <w:bookmarkStart w:id="49" w:name="_Toc486239410"/>
      <w:bookmarkStart w:id="50" w:name="_Toc497459919"/>
      <w:bookmarkStart w:id="51" w:name="_Toc502116543"/>
      <w:bookmarkStart w:id="52" w:name="_Toc502128758"/>
      <w:bookmarkStart w:id="53" w:name="_Toc504386235"/>
      <w:r>
        <w:t>Document Signoff</w:t>
      </w:r>
      <w:bookmarkEnd w:id="49"/>
      <w:bookmarkEnd w:id="50"/>
      <w:bookmarkEnd w:id="51"/>
      <w:bookmarkEnd w:id="52"/>
      <w:bookmarkEnd w:id="53"/>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440283" w:rsidTr="00984BAC">
        <w:tc>
          <w:tcPr>
            <w:tcW w:w="1837" w:type="dxa"/>
            <w:tcBorders>
              <w:top w:val="single" w:sz="12" w:space="0" w:color="auto"/>
              <w:bottom w:val="single" w:sz="6" w:space="0" w:color="auto"/>
            </w:tcBorders>
          </w:tcPr>
          <w:p w:rsidR="00440283" w:rsidRDefault="00440283" w:rsidP="00984BAC">
            <w:pPr>
              <w:spacing w:before="120"/>
              <w:rPr>
                <w:b/>
              </w:rPr>
            </w:pPr>
            <w:r>
              <w:rPr>
                <w:b/>
              </w:rPr>
              <w:t>Nature of Signoff</w:t>
            </w:r>
          </w:p>
        </w:tc>
        <w:tc>
          <w:tcPr>
            <w:tcW w:w="1948" w:type="dxa"/>
            <w:tcBorders>
              <w:top w:val="single" w:sz="12" w:space="0" w:color="auto"/>
              <w:bottom w:val="single" w:sz="6" w:space="0" w:color="auto"/>
            </w:tcBorders>
          </w:tcPr>
          <w:p w:rsidR="00440283" w:rsidRDefault="00440283" w:rsidP="00984BAC">
            <w:pPr>
              <w:spacing w:before="120"/>
              <w:rPr>
                <w:b/>
              </w:rPr>
            </w:pPr>
            <w:r>
              <w:rPr>
                <w:b/>
              </w:rPr>
              <w:t>Person</w:t>
            </w:r>
          </w:p>
        </w:tc>
        <w:tc>
          <w:tcPr>
            <w:tcW w:w="2334" w:type="dxa"/>
            <w:tcBorders>
              <w:top w:val="single" w:sz="12" w:space="0" w:color="auto"/>
              <w:bottom w:val="single" w:sz="6" w:space="0" w:color="auto"/>
            </w:tcBorders>
          </w:tcPr>
          <w:p w:rsidR="00440283" w:rsidRDefault="00440283" w:rsidP="00984BAC">
            <w:pPr>
              <w:spacing w:before="120"/>
              <w:rPr>
                <w:b/>
              </w:rPr>
            </w:pPr>
            <w:r>
              <w:rPr>
                <w:b/>
              </w:rPr>
              <w:t>Signature</w:t>
            </w:r>
          </w:p>
        </w:tc>
        <w:tc>
          <w:tcPr>
            <w:tcW w:w="1388" w:type="dxa"/>
            <w:tcBorders>
              <w:top w:val="single" w:sz="12" w:space="0" w:color="auto"/>
              <w:bottom w:val="single" w:sz="6" w:space="0" w:color="auto"/>
            </w:tcBorders>
          </w:tcPr>
          <w:p w:rsidR="00440283" w:rsidRDefault="00440283" w:rsidP="00984BAC">
            <w:pPr>
              <w:spacing w:before="120"/>
              <w:rPr>
                <w:b/>
              </w:rPr>
            </w:pPr>
            <w:r>
              <w:rPr>
                <w:b/>
              </w:rPr>
              <w:t>Date</w:t>
            </w:r>
          </w:p>
        </w:tc>
        <w:tc>
          <w:tcPr>
            <w:tcW w:w="1667" w:type="dxa"/>
            <w:tcBorders>
              <w:top w:val="single" w:sz="12" w:space="0" w:color="auto"/>
              <w:bottom w:val="single" w:sz="6" w:space="0" w:color="auto"/>
            </w:tcBorders>
          </w:tcPr>
          <w:p w:rsidR="00440283" w:rsidRDefault="00440283" w:rsidP="00984BAC">
            <w:pPr>
              <w:spacing w:before="120"/>
              <w:rPr>
                <w:b/>
              </w:rPr>
            </w:pPr>
            <w:r>
              <w:rPr>
                <w:b/>
              </w:rPr>
              <w:t>Role</w:t>
            </w:r>
          </w:p>
        </w:tc>
      </w:tr>
      <w:tr w:rsidR="00440283" w:rsidTr="00984BAC">
        <w:tc>
          <w:tcPr>
            <w:tcW w:w="1837" w:type="dxa"/>
            <w:tcBorders>
              <w:top w:val="nil"/>
            </w:tcBorders>
          </w:tcPr>
          <w:p w:rsidR="00440283" w:rsidRDefault="00440283" w:rsidP="00984BAC">
            <w:pPr>
              <w:spacing w:before="120"/>
            </w:pPr>
            <w:r>
              <w:t>Authors</w:t>
            </w:r>
            <w:r>
              <w:br/>
            </w:r>
          </w:p>
        </w:tc>
        <w:tc>
          <w:tcPr>
            <w:tcW w:w="1948" w:type="dxa"/>
            <w:tcBorders>
              <w:top w:val="nil"/>
            </w:tcBorders>
          </w:tcPr>
          <w:p w:rsidR="00440283" w:rsidRDefault="00CD7148" w:rsidP="00984BAC">
            <w:pPr>
              <w:spacing w:before="120"/>
            </w:pPr>
            <w:r>
              <w:fldChar w:fldCharType="begin"/>
            </w:r>
            <w:r>
              <w:instrText xml:space="preserve"> AUTHOR  \* MERGEFORMAT </w:instrText>
            </w:r>
            <w:r>
              <w:fldChar w:fldCharType="separate"/>
            </w:r>
            <w:r w:rsidR="00440283">
              <w:rPr>
                <w:noProof/>
              </w:rPr>
              <w:t>Dr Dave Sloggett</w:t>
            </w:r>
            <w:r>
              <w:rPr>
                <w:noProof/>
              </w:rPr>
              <w:fldChar w:fldCharType="end"/>
            </w:r>
          </w:p>
        </w:tc>
        <w:tc>
          <w:tcPr>
            <w:tcW w:w="2334" w:type="dxa"/>
            <w:tcBorders>
              <w:top w:val="nil"/>
            </w:tcBorders>
          </w:tcPr>
          <w:p w:rsidR="00440283" w:rsidRDefault="00440283" w:rsidP="00984BAC">
            <w:pPr>
              <w:spacing w:before="120"/>
            </w:pPr>
          </w:p>
        </w:tc>
        <w:tc>
          <w:tcPr>
            <w:tcW w:w="1388" w:type="dxa"/>
            <w:tcBorders>
              <w:top w:val="nil"/>
            </w:tcBorders>
          </w:tcPr>
          <w:p w:rsidR="00440283" w:rsidRDefault="00440283" w:rsidP="00984BAC">
            <w:pPr>
              <w:spacing w:before="120"/>
            </w:pPr>
          </w:p>
        </w:tc>
        <w:tc>
          <w:tcPr>
            <w:tcW w:w="1667" w:type="dxa"/>
            <w:tcBorders>
              <w:top w:val="nil"/>
            </w:tcBorders>
          </w:tcPr>
          <w:p w:rsidR="00440283" w:rsidRDefault="00440283" w:rsidP="00984BAC">
            <w:pPr>
              <w:spacing w:before="120"/>
            </w:pPr>
            <w:r>
              <w:t>Project Member</w:t>
            </w:r>
          </w:p>
        </w:tc>
      </w:tr>
      <w:tr w:rsidR="00440283" w:rsidTr="00984BAC">
        <w:tc>
          <w:tcPr>
            <w:tcW w:w="1837" w:type="dxa"/>
          </w:tcPr>
          <w:p w:rsidR="00440283" w:rsidRDefault="00440283" w:rsidP="00984BAC">
            <w:pPr>
              <w:spacing w:before="120"/>
            </w:pPr>
            <w:r>
              <w:t>Reviewers</w:t>
            </w:r>
            <w:r>
              <w:br/>
            </w:r>
          </w:p>
        </w:tc>
        <w:tc>
          <w:tcPr>
            <w:tcW w:w="1948" w:type="dxa"/>
          </w:tcPr>
          <w:p w:rsidR="00440283" w:rsidRDefault="00440283" w:rsidP="00984BAC">
            <w:pPr>
              <w:spacing w:before="120"/>
            </w:pPr>
            <w:r>
              <w:t>Mark Pillatt</w:t>
            </w:r>
          </w:p>
        </w:tc>
        <w:tc>
          <w:tcPr>
            <w:tcW w:w="2334" w:type="dxa"/>
          </w:tcPr>
          <w:p w:rsidR="00440283" w:rsidRDefault="00440283" w:rsidP="00984BAC">
            <w:pPr>
              <w:spacing w:before="120"/>
            </w:pPr>
          </w:p>
        </w:tc>
        <w:tc>
          <w:tcPr>
            <w:tcW w:w="1388" w:type="dxa"/>
          </w:tcPr>
          <w:p w:rsidR="00440283" w:rsidRDefault="00440283" w:rsidP="00984BAC">
            <w:pPr>
              <w:spacing w:before="120"/>
            </w:pPr>
          </w:p>
        </w:tc>
        <w:tc>
          <w:tcPr>
            <w:tcW w:w="1667" w:type="dxa"/>
          </w:tcPr>
          <w:p w:rsidR="00440283" w:rsidRDefault="00440283" w:rsidP="00984BAC">
            <w:pPr>
              <w:spacing w:before="120"/>
            </w:pPr>
            <w:r>
              <w:t>Consultant</w:t>
            </w:r>
          </w:p>
        </w:tc>
      </w:tr>
    </w:tbl>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sectPr w:rsidR="00471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BAC" w:rsidRDefault="00984BAC" w:rsidP="00471D00">
      <w:pPr>
        <w:spacing w:after="0" w:line="240" w:lineRule="auto"/>
      </w:pPr>
      <w:r>
        <w:separator/>
      </w:r>
    </w:p>
  </w:endnote>
  <w:endnote w:type="continuationSeparator" w:id="0">
    <w:p w:rsidR="00984BAC" w:rsidRDefault="00984BAC" w:rsidP="0047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BAC" w:rsidRDefault="00984BAC" w:rsidP="00471D00">
      <w:pPr>
        <w:spacing w:after="0" w:line="240" w:lineRule="auto"/>
      </w:pPr>
      <w:r>
        <w:separator/>
      </w:r>
    </w:p>
  </w:footnote>
  <w:footnote w:type="continuationSeparator" w:id="0">
    <w:p w:rsidR="00984BAC" w:rsidRDefault="00984BAC" w:rsidP="0047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62075"/>
    <w:multiLevelType w:val="hybridMultilevel"/>
    <w:tmpl w:val="E498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87E65"/>
    <w:multiLevelType w:val="hybridMultilevel"/>
    <w:tmpl w:val="7850F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1D40E3"/>
    <w:multiLevelType w:val="multilevel"/>
    <w:tmpl w:val="A16067E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3"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4" w15:restartNumberingAfterBreak="0">
    <w:nsid w:val="4D562CBD"/>
    <w:multiLevelType w:val="hybridMultilevel"/>
    <w:tmpl w:val="16E80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6" w15:restartNumberingAfterBreak="0">
    <w:nsid w:val="703151B3"/>
    <w:multiLevelType w:val="hybridMultilevel"/>
    <w:tmpl w:val="1E1A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1"/>
    </w:lvlOverride>
  </w:num>
  <w:num w:numId="3">
    <w:abstractNumId w:val="5"/>
    <w:lvlOverride w:ilvl="0">
      <w:startOverride w:val="1"/>
    </w:lvlOverride>
  </w:num>
  <w:num w:numId="4">
    <w:abstractNumId w:val="2"/>
  </w:num>
  <w:num w:numId="5">
    <w:abstractNumId w:val="5"/>
  </w:num>
  <w:num w:numId="6">
    <w:abstractNumId w:val="2"/>
    <w:lvlOverride w:ilvl="0">
      <w:startOverride w:val="4"/>
    </w:lvlOverride>
  </w:num>
  <w:num w:numId="7">
    <w:abstractNumId w:val="3"/>
  </w:num>
  <w:num w:numId="8">
    <w:abstractNumId w:val="1"/>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00"/>
    <w:rsid w:val="0000221B"/>
    <w:rsid w:val="00127D69"/>
    <w:rsid w:val="00190EC4"/>
    <w:rsid w:val="001A509F"/>
    <w:rsid w:val="00242B00"/>
    <w:rsid w:val="0026464B"/>
    <w:rsid w:val="002D07D8"/>
    <w:rsid w:val="00357F0D"/>
    <w:rsid w:val="00440283"/>
    <w:rsid w:val="00471D00"/>
    <w:rsid w:val="004B2CF8"/>
    <w:rsid w:val="00501E84"/>
    <w:rsid w:val="0056455E"/>
    <w:rsid w:val="005A56F4"/>
    <w:rsid w:val="005A77FA"/>
    <w:rsid w:val="005B5341"/>
    <w:rsid w:val="005E2486"/>
    <w:rsid w:val="006766D8"/>
    <w:rsid w:val="006E4AFF"/>
    <w:rsid w:val="00755310"/>
    <w:rsid w:val="0077172E"/>
    <w:rsid w:val="00823AE7"/>
    <w:rsid w:val="0087230D"/>
    <w:rsid w:val="008A519B"/>
    <w:rsid w:val="008D3188"/>
    <w:rsid w:val="008F3800"/>
    <w:rsid w:val="0094594F"/>
    <w:rsid w:val="00966D2A"/>
    <w:rsid w:val="00984BAC"/>
    <w:rsid w:val="00A0311F"/>
    <w:rsid w:val="00A11228"/>
    <w:rsid w:val="00A44FD4"/>
    <w:rsid w:val="00AA3F3F"/>
    <w:rsid w:val="00B04147"/>
    <w:rsid w:val="00B41103"/>
    <w:rsid w:val="00C433F1"/>
    <w:rsid w:val="00C509DA"/>
    <w:rsid w:val="00C57FA6"/>
    <w:rsid w:val="00CC2595"/>
    <w:rsid w:val="00CE6B2C"/>
    <w:rsid w:val="00D06B97"/>
    <w:rsid w:val="00E219BA"/>
    <w:rsid w:val="00E37C48"/>
    <w:rsid w:val="00F23168"/>
    <w:rsid w:val="00F6264F"/>
    <w:rsid w:val="00FC5512"/>
    <w:rsid w:val="00FE77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616E"/>
  <w15:chartTrackingRefBased/>
  <w15:docId w15:val="{564E06FF-E616-48AD-8A0E-E80DA2C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94F"/>
  </w:style>
  <w:style w:type="paragraph" w:styleId="Heading1">
    <w:name w:val="heading 1"/>
    <w:basedOn w:val="Normal"/>
    <w:next w:val="Normal"/>
    <w:link w:val="Heading1Char"/>
    <w:uiPriority w:val="9"/>
    <w:qFormat/>
    <w:rsid w:val="0094594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4594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4594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4594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4594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594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4594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594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594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471D00"/>
    <w:pPr>
      <w:pBdr>
        <w:top w:val="single" w:sz="48" w:space="1" w:color="auto"/>
      </w:pBdr>
      <w:spacing w:before="3360" w:after="0" w:line="240" w:lineRule="auto"/>
      <w:jc w:val="right"/>
    </w:pPr>
    <w:rPr>
      <w:rFonts w:ascii="Arial" w:eastAsia="Times New Roman" w:hAnsi="Arial" w:cs="Times New Roman"/>
      <w:b/>
      <w:i/>
      <w:sz w:val="36"/>
      <w:szCs w:val="20"/>
      <w:lang w:eastAsia="en-GB"/>
    </w:rPr>
  </w:style>
  <w:style w:type="paragraph" w:customStyle="1" w:styleId="Title2">
    <w:name w:val="Title2"/>
    <w:basedOn w:val="Normal"/>
    <w:rsid w:val="00471D00"/>
    <w:pPr>
      <w:pBdr>
        <w:top w:val="single" w:sz="48" w:space="1" w:color="auto"/>
      </w:pBdr>
      <w:spacing w:before="360" w:after="0" w:line="240" w:lineRule="auto"/>
      <w:jc w:val="right"/>
    </w:pPr>
    <w:rPr>
      <w:rFonts w:ascii="Arial" w:eastAsia="Times New Roman" w:hAnsi="Arial" w:cs="Times New Roman"/>
      <w:b/>
      <w:i/>
      <w:sz w:val="36"/>
      <w:szCs w:val="20"/>
      <w:lang w:val="en-US" w:eastAsia="en-GB"/>
    </w:rPr>
  </w:style>
  <w:style w:type="paragraph" w:customStyle="1" w:styleId="Title3">
    <w:name w:val="Title3"/>
    <w:basedOn w:val="Normal"/>
    <w:rsid w:val="00471D00"/>
    <w:pPr>
      <w:spacing w:before="840" w:after="0" w:line="480" w:lineRule="atLeast"/>
      <w:jc w:val="right"/>
    </w:pPr>
    <w:rPr>
      <w:rFonts w:ascii="Arial" w:eastAsia="Times New Roman" w:hAnsi="Arial" w:cs="Times New Roman"/>
      <w:b/>
      <w:i/>
      <w:sz w:val="52"/>
      <w:szCs w:val="20"/>
      <w:lang w:val="en-US" w:eastAsia="en-GB"/>
    </w:rPr>
  </w:style>
  <w:style w:type="paragraph" w:styleId="Header">
    <w:name w:val="header"/>
    <w:basedOn w:val="Normal"/>
    <w:link w:val="HeaderChar"/>
    <w:uiPriority w:val="99"/>
    <w:unhideWhenUsed/>
    <w:rsid w:val="00471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D00"/>
  </w:style>
  <w:style w:type="paragraph" w:styleId="Footer">
    <w:name w:val="footer"/>
    <w:basedOn w:val="Normal"/>
    <w:link w:val="FooterChar"/>
    <w:uiPriority w:val="99"/>
    <w:unhideWhenUsed/>
    <w:rsid w:val="00471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D00"/>
  </w:style>
  <w:style w:type="character" w:customStyle="1" w:styleId="Heading1Char">
    <w:name w:val="Heading 1 Char"/>
    <w:basedOn w:val="DefaultParagraphFont"/>
    <w:link w:val="Heading1"/>
    <w:uiPriority w:val="9"/>
    <w:rsid w:val="0094594F"/>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94594F"/>
    <w:pPr>
      <w:outlineLvl w:val="9"/>
    </w:pPr>
  </w:style>
  <w:style w:type="paragraph" w:styleId="Title">
    <w:name w:val="Title"/>
    <w:basedOn w:val="Normal"/>
    <w:next w:val="Normal"/>
    <w:link w:val="TitleChar"/>
    <w:uiPriority w:val="10"/>
    <w:qFormat/>
    <w:rsid w:val="0094594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4594F"/>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94594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4594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4594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4594F"/>
    <w:rPr>
      <w:rFonts w:asciiTheme="majorHAnsi" w:eastAsiaTheme="majorEastAsia" w:hAnsiTheme="majorHAnsi" w:cstheme="majorBidi"/>
      <w:i/>
      <w:iCs/>
      <w:sz w:val="22"/>
      <w:szCs w:val="22"/>
    </w:rPr>
  </w:style>
  <w:style w:type="character" w:customStyle="1" w:styleId="Heading7Char">
    <w:name w:val="Heading 7 Char"/>
    <w:basedOn w:val="DefaultParagraphFont"/>
    <w:link w:val="Heading7"/>
    <w:uiPriority w:val="9"/>
    <w:rsid w:val="0094594F"/>
    <w:rPr>
      <w:rFonts w:asciiTheme="majorHAnsi" w:eastAsiaTheme="majorEastAsia" w:hAnsiTheme="majorHAnsi" w:cstheme="majorBidi"/>
      <w:i/>
      <w:iCs/>
      <w:color w:val="595959" w:themeColor="text1" w:themeTint="A6"/>
    </w:rPr>
  </w:style>
  <w:style w:type="paragraph" w:customStyle="1" w:styleId="Preface5">
    <w:name w:val="Preface 5"/>
    <w:rsid w:val="00D06B97"/>
    <w:pPr>
      <w:numPr>
        <w:numId w:val="1"/>
      </w:numPr>
      <w:spacing w:before="160" w:after="0" w:line="240" w:lineRule="auto"/>
    </w:pPr>
    <w:rPr>
      <w:rFonts w:ascii="Times New Roman" w:eastAsia="Times New Roman" w:hAnsi="Times New Roman" w:cs="Times New Roman"/>
      <w:i/>
      <w:sz w:val="24"/>
      <w:szCs w:val="20"/>
      <w:lang w:eastAsia="en-GB"/>
    </w:rPr>
  </w:style>
  <w:style w:type="paragraph" w:customStyle="1" w:styleId="preface6">
    <w:name w:val="preface 6"/>
    <w:basedOn w:val="Heading6"/>
    <w:rsid w:val="00D06B97"/>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eastAsia="en-GB"/>
    </w:rPr>
  </w:style>
  <w:style w:type="character" w:customStyle="1" w:styleId="Heading6Char">
    <w:name w:val="Heading 6 Char"/>
    <w:basedOn w:val="DefaultParagraphFont"/>
    <w:link w:val="Heading6"/>
    <w:uiPriority w:val="9"/>
    <w:semiHidden/>
    <w:rsid w:val="0094594F"/>
    <w:rPr>
      <w:rFonts w:asciiTheme="majorHAnsi" w:eastAsiaTheme="majorEastAsia" w:hAnsiTheme="majorHAnsi" w:cstheme="majorBidi"/>
      <w:color w:val="595959" w:themeColor="text1" w:themeTint="A6"/>
    </w:rPr>
  </w:style>
  <w:style w:type="paragraph" w:styleId="TOC1">
    <w:name w:val="toc 1"/>
    <w:basedOn w:val="Normal"/>
    <w:next w:val="Normal"/>
    <w:autoRedefine/>
    <w:uiPriority w:val="39"/>
    <w:unhideWhenUsed/>
    <w:rsid w:val="00D06B97"/>
    <w:pPr>
      <w:spacing w:after="100"/>
    </w:pPr>
  </w:style>
  <w:style w:type="paragraph" w:styleId="TOC2">
    <w:name w:val="toc 2"/>
    <w:basedOn w:val="Normal"/>
    <w:next w:val="Normal"/>
    <w:autoRedefine/>
    <w:uiPriority w:val="39"/>
    <w:unhideWhenUsed/>
    <w:rsid w:val="00D06B97"/>
    <w:pPr>
      <w:spacing w:after="100"/>
      <w:ind w:left="220"/>
    </w:pPr>
  </w:style>
  <w:style w:type="character" w:styleId="Hyperlink">
    <w:name w:val="Hyperlink"/>
    <w:basedOn w:val="DefaultParagraphFont"/>
    <w:uiPriority w:val="99"/>
    <w:unhideWhenUsed/>
    <w:rsid w:val="00D06B97"/>
    <w:rPr>
      <w:color w:val="0563C1" w:themeColor="hyperlink"/>
      <w:u w:val="single"/>
    </w:rPr>
  </w:style>
  <w:style w:type="paragraph" w:customStyle="1" w:styleId="Doccontrolfirst">
    <w:name w:val="Doc control first"/>
    <w:basedOn w:val="Heading1"/>
    <w:rsid w:val="00440283"/>
    <w:pPr>
      <w:keepLines w:val="0"/>
      <w:pageBreakBefore/>
      <w:tabs>
        <w:tab w:val="num" w:pos="720"/>
        <w:tab w:val="left" w:pos="1440"/>
      </w:tabs>
      <w:spacing w:before="280" w:after="160"/>
      <w:ind w:left="720" w:hanging="720"/>
      <w:outlineLvl w:val="9"/>
    </w:pPr>
    <w:rPr>
      <w:rFonts w:ascii="Arial" w:eastAsia="Times New Roman" w:hAnsi="Arial" w:cs="Times New Roman"/>
      <w:b/>
      <w:caps/>
      <w:color w:val="auto"/>
      <w:sz w:val="28"/>
      <w:szCs w:val="20"/>
      <w:lang w:eastAsia="en-GB"/>
    </w:rPr>
  </w:style>
  <w:style w:type="paragraph" w:customStyle="1" w:styleId="Doccontrolother">
    <w:name w:val="Doc control other"/>
    <w:basedOn w:val="Heading1"/>
    <w:rsid w:val="00440283"/>
    <w:pPr>
      <w:keepLines w:val="0"/>
      <w:tabs>
        <w:tab w:val="num" w:pos="720"/>
        <w:tab w:val="left" w:pos="1440"/>
      </w:tabs>
      <w:spacing w:before="360" w:after="160"/>
      <w:ind w:left="720" w:hanging="720"/>
      <w:outlineLvl w:val="9"/>
    </w:pPr>
    <w:rPr>
      <w:rFonts w:ascii="Arial" w:eastAsia="Times New Roman" w:hAnsi="Arial" w:cs="Times New Roman"/>
      <w:b/>
      <w:caps/>
      <w:color w:val="auto"/>
      <w:sz w:val="28"/>
      <w:szCs w:val="20"/>
      <w:lang w:eastAsia="en-GB"/>
    </w:rPr>
  </w:style>
  <w:style w:type="paragraph" w:customStyle="1" w:styleId="Preface7">
    <w:name w:val="Preface 7"/>
    <w:rsid w:val="00440283"/>
    <w:pPr>
      <w:numPr>
        <w:numId w:val="7"/>
      </w:numPr>
      <w:spacing w:before="120" w:after="0" w:line="240" w:lineRule="auto"/>
    </w:pPr>
    <w:rPr>
      <w:rFonts w:ascii="Times New Roman" w:eastAsia="Times New Roman" w:hAnsi="Times New Roman" w:cs="Times New Roman"/>
      <w:i/>
      <w:noProof/>
      <w:sz w:val="24"/>
      <w:szCs w:val="20"/>
      <w:lang w:eastAsia="en-GB"/>
    </w:rPr>
  </w:style>
  <w:style w:type="paragraph" w:styleId="TOC3">
    <w:name w:val="toc 3"/>
    <w:basedOn w:val="Normal"/>
    <w:next w:val="Normal"/>
    <w:autoRedefine/>
    <w:uiPriority w:val="39"/>
    <w:unhideWhenUsed/>
    <w:rsid w:val="00440283"/>
    <w:pPr>
      <w:spacing w:after="100"/>
      <w:ind w:left="440"/>
    </w:pPr>
  </w:style>
  <w:style w:type="character" w:customStyle="1" w:styleId="Heading8Char">
    <w:name w:val="Heading 8 Char"/>
    <w:basedOn w:val="DefaultParagraphFont"/>
    <w:link w:val="Heading8"/>
    <w:uiPriority w:val="9"/>
    <w:semiHidden/>
    <w:rsid w:val="0094594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594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594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4594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4594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594F"/>
    <w:rPr>
      <w:b/>
      <w:bCs/>
    </w:rPr>
  </w:style>
  <w:style w:type="character" w:styleId="Emphasis">
    <w:name w:val="Emphasis"/>
    <w:basedOn w:val="DefaultParagraphFont"/>
    <w:uiPriority w:val="20"/>
    <w:qFormat/>
    <w:rsid w:val="0094594F"/>
    <w:rPr>
      <w:i/>
      <w:iCs/>
    </w:rPr>
  </w:style>
  <w:style w:type="paragraph" w:styleId="NoSpacing">
    <w:name w:val="No Spacing"/>
    <w:uiPriority w:val="1"/>
    <w:qFormat/>
    <w:rsid w:val="0094594F"/>
    <w:pPr>
      <w:spacing w:after="0" w:line="240" w:lineRule="auto"/>
    </w:pPr>
  </w:style>
  <w:style w:type="paragraph" w:styleId="Quote">
    <w:name w:val="Quote"/>
    <w:basedOn w:val="Normal"/>
    <w:next w:val="Normal"/>
    <w:link w:val="QuoteChar"/>
    <w:uiPriority w:val="29"/>
    <w:qFormat/>
    <w:rsid w:val="0094594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594F"/>
    <w:rPr>
      <w:i/>
      <w:iCs/>
    </w:rPr>
  </w:style>
  <w:style w:type="paragraph" w:styleId="IntenseQuote">
    <w:name w:val="Intense Quote"/>
    <w:basedOn w:val="Normal"/>
    <w:next w:val="Normal"/>
    <w:link w:val="IntenseQuoteChar"/>
    <w:uiPriority w:val="30"/>
    <w:qFormat/>
    <w:rsid w:val="0094594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4594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594F"/>
    <w:rPr>
      <w:i/>
      <w:iCs/>
      <w:color w:val="595959" w:themeColor="text1" w:themeTint="A6"/>
    </w:rPr>
  </w:style>
  <w:style w:type="character" w:styleId="IntenseEmphasis">
    <w:name w:val="Intense Emphasis"/>
    <w:basedOn w:val="DefaultParagraphFont"/>
    <w:uiPriority w:val="21"/>
    <w:qFormat/>
    <w:rsid w:val="0094594F"/>
    <w:rPr>
      <w:b/>
      <w:bCs/>
      <w:i/>
      <w:iCs/>
    </w:rPr>
  </w:style>
  <w:style w:type="character" w:styleId="SubtleReference">
    <w:name w:val="Subtle Reference"/>
    <w:basedOn w:val="DefaultParagraphFont"/>
    <w:uiPriority w:val="31"/>
    <w:qFormat/>
    <w:rsid w:val="0094594F"/>
    <w:rPr>
      <w:smallCaps/>
      <w:color w:val="404040" w:themeColor="text1" w:themeTint="BF"/>
    </w:rPr>
  </w:style>
  <w:style w:type="character" w:styleId="IntenseReference">
    <w:name w:val="Intense Reference"/>
    <w:basedOn w:val="DefaultParagraphFont"/>
    <w:uiPriority w:val="32"/>
    <w:qFormat/>
    <w:rsid w:val="0094594F"/>
    <w:rPr>
      <w:b/>
      <w:bCs/>
      <w:smallCaps/>
      <w:u w:val="single"/>
    </w:rPr>
  </w:style>
  <w:style w:type="character" w:styleId="BookTitle">
    <w:name w:val="Book Title"/>
    <w:basedOn w:val="DefaultParagraphFont"/>
    <w:uiPriority w:val="33"/>
    <w:qFormat/>
    <w:rsid w:val="0094594F"/>
    <w:rPr>
      <w:b/>
      <w:bCs/>
      <w:smallCaps/>
    </w:rPr>
  </w:style>
  <w:style w:type="paragraph" w:styleId="ListParagraph">
    <w:name w:val="List Paragraph"/>
    <w:basedOn w:val="Normal"/>
    <w:uiPriority w:val="34"/>
    <w:qFormat/>
    <w:rsid w:val="00CC2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6270">
      <w:bodyDiv w:val="1"/>
      <w:marLeft w:val="0"/>
      <w:marRight w:val="0"/>
      <w:marTop w:val="0"/>
      <w:marBottom w:val="0"/>
      <w:divBdr>
        <w:top w:val="none" w:sz="0" w:space="0" w:color="auto"/>
        <w:left w:val="none" w:sz="0" w:space="0" w:color="auto"/>
        <w:bottom w:val="none" w:sz="0" w:space="0" w:color="auto"/>
        <w:right w:val="none" w:sz="0" w:space="0" w:color="auto"/>
      </w:divBdr>
      <w:divsChild>
        <w:div w:id="1150249795">
          <w:marLeft w:val="0"/>
          <w:marRight w:val="0"/>
          <w:marTop w:val="0"/>
          <w:marBottom w:val="0"/>
          <w:divBdr>
            <w:top w:val="none" w:sz="0" w:space="0" w:color="auto"/>
            <w:left w:val="none" w:sz="0" w:space="0" w:color="auto"/>
            <w:bottom w:val="none" w:sz="0" w:space="0" w:color="auto"/>
            <w:right w:val="none" w:sz="0" w:space="0" w:color="auto"/>
          </w:divBdr>
        </w:div>
      </w:divsChild>
    </w:div>
    <w:div w:id="360009753">
      <w:bodyDiv w:val="1"/>
      <w:marLeft w:val="0"/>
      <w:marRight w:val="0"/>
      <w:marTop w:val="0"/>
      <w:marBottom w:val="0"/>
      <w:divBdr>
        <w:top w:val="none" w:sz="0" w:space="0" w:color="auto"/>
        <w:left w:val="none" w:sz="0" w:space="0" w:color="auto"/>
        <w:bottom w:val="none" w:sz="0" w:space="0" w:color="auto"/>
        <w:right w:val="none" w:sz="0" w:space="0" w:color="auto"/>
      </w:divBdr>
      <w:divsChild>
        <w:div w:id="483863772">
          <w:marLeft w:val="0"/>
          <w:marRight w:val="0"/>
          <w:marTop w:val="0"/>
          <w:marBottom w:val="0"/>
          <w:divBdr>
            <w:top w:val="none" w:sz="0" w:space="0" w:color="auto"/>
            <w:left w:val="none" w:sz="0" w:space="0" w:color="auto"/>
            <w:bottom w:val="none" w:sz="0" w:space="0" w:color="auto"/>
            <w:right w:val="none" w:sz="0" w:space="0" w:color="auto"/>
          </w:divBdr>
          <w:divsChild>
            <w:div w:id="2132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1422">
      <w:bodyDiv w:val="1"/>
      <w:marLeft w:val="0"/>
      <w:marRight w:val="0"/>
      <w:marTop w:val="0"/>
      <w:marBottom w:val="0"/>
      <w:divBdr>
        <w:top w:val="none" w:sz="0" w:space="0" w:color="auto"/>
        <w:left w:val="none" w:sz="0" w:space="0" w:color="auto"/>
        <w:bottom w:val="none" w:sz="0" w:space="0" w:color="auto"/>
        <w:right w:val="none" w:sz="0" w:space="0" w:color="auto"/>
      </w:divBdr>
    </w:div>
    <w:div w:id="1304770371">
      <w:bodyDiv w:val="1"/>
      <w:marLeft w:val="0"/>
      <w:marRight w:val="0"/>
      <w:marTop w:val="0"/>
      <w:marBottom w:val="0"/>
      <w:divBdr>
        <w:top w:val="none" w:sz="0" w:space="0" w:color="auto"/>
        <w:left w:val="none" w:sz="0" w:space="0" w:color="auto"/>
        <w:bottom w:val="none" w:sz="0" w:space="0" w:color="auto"/>
        <w:right w:val="none" w:sz="0" w:space="0" w:color="auto"/>
      </w:divBdr>
      <w:divsChild>
        <w:div w:id="2057659057">
          <w:marLeft w:val="0"/>
          <w:marRight w:val="0"/>
          <w:marTop w:val="0"/>
          <w:marBottom w:val="0"/>
          <w:divBdr>
            <w:top w:val="none" w:sz="0" w:space="0" w:color="auto"/>
            <w:left w:val="none" w:sz="0" w:space="0" w:color="auto"/>
            <w:bottom w:val="none" w:sz="0" w:space="0" w:color="auto"/>
            <w:right w:val="none" w:sz="0" w:space="0" w:color="auto"/>
          </w:divBdr>
          <w:divsChild>
            <w:div w:id="1290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433">
      <w:bodyDiv w:val="1"/>
      <w:marLeft w:val="0"/>
      <w:marRight w:val="0"/>
      <w:marTop w:val="0"/>
      <w:marBottom w:val="0"/>
      <w:divBdr>
        <w:top w:val="none" w:sz="0" w:space="0" w:color="auto"/>
        <w:left w:val="none" w:sz="0" w:space="0" w:color="auto"/>
        <w:bottom w:val="none" w:sz="0" w:space="0" w:color="auto"/>
        <w:right w:val="none" w:sz="0" w:space="0" w:color="auto"/>
      </w:divBdr>
      <w:divsChild>
        <w:div w:id="875509512">
          <w:marLeft w:val="0"/>
          <w:marRight w:val="0"/>
          <w:marTop w:val="0"/>
          <w:marBottom w:val="0"/>
          <w:divBdr>
            <w:top w:val="none" w:sz="0" w:space="0" w:color="auto"/>
            <w:left w:val="none" w:sz="0" w:space="0" w:color="auto"/>
            <w:bottom w:val="none" w:sz="0" w:space="0" w:color="auto"/>
            <w:right w:val="none" w:sz="0" w:space="0" w:color="auto"/>
          </w:divBdr>
          <w:divsChild>
            <w:div w:id="15708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kinson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8382-238D-4D7A-B5A7-FCCC2B00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11</cp:revision>
  <dcterms:created xsi:type="dcterms:W3CDTF">2017-03-06T17:10:00Z</dcterms:created>
  <dcterms:modified xsi:type="dcterms:W3CDTF">2017-03-10T12:40:00Z</dcterms:modified>
</cp:coreProperties>
</file>