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97F16B" w14:textId="3A4B4B53" w:rsidR="00B24D91" w:rsidRDefault="006A263F" w:rsidP="00B24D91">
      <w:pPr>
        <w:jc w:val="both"/>
        <w:rPr>
          <w:lang w:val="fr-FR"/>
        </w:rPr>
      </w:pPr>
      <w:r>
        <w:rPr>
          <w:lang w:val="fr-FR"/>
        </w:rPr>
        <w:t>Le fichier de données c’est ‘</w:t>
      </w:r>
      <w:r w:rsidRPr="006A263F">
        <w:rPr>
          <w:lang w:val="fr-FR"/>
        </w:rPr>
        <w:t>Apocolypse Food Prep</w:t>
      </w:r>
      <w:r>
        <w:rPr>
          <w:lang w:val="fr-FR"/>
        </w:rPr>
        <w:t xml:space="preserve">’. </w:t>
      </w:r>
      <w:r w:rsidR="00090F5D" w:rsidRPr="00090F5D">
        <w:rPr>
          <w:lang w:val="fr-FR"/>
        </w:rPr>
        <w:t>Nous avons chargé les d</w:t>
      </w:r>
      <w:r w:rsidR="00090F5D">
        <w:rPr>
          <w:lang w:val="fr-FR"/>
        </w:rPr>
        <w:t>onnées et avons ouvert sur Power Query. La colonne ‘Date’ a été renommée.</w:t>
      </w:r>
    </w:p>
    <w:p w14:paraId="12ED1EB3" w14:textId="5822F96F" w:rsidR="00FB5F5D" w:rsidRDefault="00FB5F5D" w:rsidP="00B24D91">
      <w:pPr>
        <w:jc w:val="both"/>
        <w:rPr>
          <w:lang w:val="fr-FR"/>
        </w:rPr>
      </w:pPr>
      <w:r>
        <w:rPr>
          <w:lang w:val="fr-FR"/>
        </w:rPr>
        <w:t>On peut cliquer sur les flèches (vers le bas) après chaque colonne, pour voir le nombre de modalités et peut-être faire appliquer des filtres ?</w:t>
      </w:r>
      <w:r w:rsidR="00F055BB">
        <w:rPr>
          <w:lang w:val="fr-FR"/>
        </w:rPr>
        <w:t xml:space="preserve"> Nous avons par exemple décoché ‘Milk’ parmi les modalités de la colonne ‘Product’</w:t>
      </w:r>
    </w:p>
    <w:p w14:paraId="7A9D8304" w14:textId="47F1200A" w:rsidR="00D03FC3" w:rsidRDefault="00D03FC3" w:rsidP="00B24D91">
      <w:pPr>
        <w:jc w:val="both"/>
        <w:rPr>
          <w:lang w:val="fr-FR"/>
        </w:rPr>
      </w:pPr>
      <w:r>
        <w:rPr>
          <w:lang w:val="fr-FR"/>
        </w:rPr>
        <w:t>Si nous avons fini avec nos transformations sur Power Query, nous pouvons charger les données sur Power BI</w:t>
      </w:r>
      <w:r w:rsidR="00F055BB">
        <w:rPr>
          <w:lang w:val="fr-FR"/>
        </w:rPr>
        <w:t xml:space="preserve"> Desktop, nous pouvons par exemple vérifier que ‘Milk’ ne se trouve plus dans la colonne ‘Porduct’</w:t>
      </w:r>
      <w:r>
        <w:rPr>
          <w:lang w:val="fr-FR"/>
        </w:rPr>
        <w:t>.</w:t>
      </w:r>
    </w:p>
    <w:p w14:paraId="1564BF67" w14:textId="51217218" w:rsidR="00761243" w:rsidRDefault="00761243" w:rsidP="00B24D91">
      <w:pPr>
        <w:jc w:val="both"/>
        <w:rPr>
          <w:lang w:val="fr-FR"/>
        </w:rPr>
      </w:pPr>
      <w:r>
        <w:rPr>
          <w:lang w:val="fr-FR"/>
        </w:rPr>
        <w:t>Dans le 3</w:t>
      </w:r>
      <w:r w:rsidRPr="00761243">
        <w:rPr>
          <w:vertAlign w:val="superscript"/>
          <w:lang w:val="fr-FR"/>
        </w:rPr>
        <w:t>e</w:t>
      </w:r>
      <w:r>
        <w:rPr>
          <w:lang w:val="fr-FR"/>
        </w:rPr>
        <w:t xml:space="preserve"> fichier ata3.pbix, nous explorons le choix entre liaison unidirectionnelle et liaison birectionnelle lorsque deux entités sont en relation</w:t>
      </w:r>
    </w:p>
    <w:p w14:paraId="25E04B2D" w14:textId="77777777" w:rsidR="00E208CC" w:rsidRDefault="00E208CC" w:rsidP="00B24D91">
      <w:pPr>
        <w:jc w:val="both"/>
        <w:rPr>
          <w:lang w:val="fr-FR"/>
        </w:rPr>
      </w:pPr>
    </w:p>
    <w:p w14:paraId="0325CB4A" w14:textId="77777777" w:rsidR="00E208CC" w:rsidRDefault="00E208CC" w:rsidP="00B24D91">
      <w:pPr>
        <w:jc w:val="both"/>
        <w:rPr>
          <w:lang w:val="fr-FR"/>
        </w:rPr>
      </w:pPr>
      <w:r>
        <w:rPr>
          <w:lang w:val="fr-FR"/>
        </w:rPr>
        <w:t xml:space="preserve">Différents concepts utiles pour Power BI ont été visités : </w:t>
      </w:r>
    </w:p>
    <w:p w14:paraId="518FA83E" w14:textId="77777777" w:rsidR="00E208CC" w:rsidRDefault="00E208CC" w:rsidP="00E208CC">
      <w:pPr>
        <w:pStyle w:val="ListParagraph"/>
        <w:numPr>
          <w:ilvl w:val="0"/>
          <w:numId w:val="7"/>
        </w:numPr>
        <w:jc w:val="both"/>
        <w:rPr>
          <w:lang w:val="fr-FR"/>
        </w:rPr>
      </w:pPr>
      <w:r w:rsidRPr="00E208CC">
        <w:rPr>
          <w:lang w:val="fr-FR"/>
        </w:rPr>
        <w:t xml:space="preserve">construction d’histogrammes et d’histogrammes groupés à partir des données d’une table, </w:t>
      </w:r>
    </w:p>
    <w:p w14:paraId="0D155F90" w14:textId="2AE68DC1" w:rsidR="00E208CC" w:rsidRDefault="00E208CC" w:rsidP="00E208CC">
      <w:pPr>
        <w:pStyle w:val="ListParagraph"/>
        <w:numPr>
          <w:ilvl w:val="0"/>
          <w:numId w:val="7"/>
        </w:numPr>
        <w:jc w:val="both"/>
        <w:rPr>
          <w:lang w:val="fr-FR"/>
        </w:rPr>
      </w:pPr>
      <w:r w:rsidRPr="00E208CC">
        <w:rPr>
          <w:lang w:val="fr-FR"/>
        </w:rPr>
        <w:t>travailler sur Power Query (exploration de la qualité des données, re-nomenclature des colonnes, visualisation du nombre de modalités et/ou application des filtres pour des lignes des colonnes), char</w:t>
      </w:r>
      <w:r>
        <w:rPr>
          <w:lang w:val="fr-FR"/>
        </w:rPr>
        <w:t>g</w:t>
      </w:r>
      <w:r w:rsidRPr="00E208CC">
        <w:rPr>
          <w:lang w:val="fr-FR"/>
        </w:rPr>
        <w:t>ement des données après transformation dans Power Query</w:t>
      </w:r>
      <w:r>
        <w:rPr>
          <w:lang w:val="fr-FR"/>
        </w:rPr>
        <w:t>)</w:t>
      </w:r>
    </w:p>
    <w:p w14:paraId="34D4D166" w14:textId="6908D176" w:rsidR="0069044A" w:rsidRDefault="0069044A" w:rsidP="00E208CC">
      <w:pPr>
        <w:pStyle w:val="ListParagraph"/>
        <w:numPr>
          <w:ilvl w:val="0"/>
          <w:numId w:val="7"/>
        </w:numPr>
        <w:jc w:val="both"/>
        <w:rPr>
          <w:lang w:val="fr-FR"/>
        </w:rPr>
      </w:pPr>
      <w:r>
        <w:rPr>
          <w:lang w:val="fr-FR"/>
        </w:rPr>
        <w:t>comprendre les jointures et les relations entre tables, afin de faire différentes mesures DAX qui vont utiliser des colonnes de plusieurs tables ; comprendre la cardinalité 1-n et la liaison unidirectionnelle ; comprendre la cardinalité n-n et la liaison bidirectionnelle</w:t>
      </w:r>
    </w:p>
    <w:p w14:paraId="670FEDC5" w14:textId="39199346" w:rsidR="0069044A" w:rsidRDefault="0069044A" w:rsidP="00E208CC">
      <w:pPr>
        <w:pStyle w:val="ListParagraph"/>
        <w:numPr>
          <w:ilvl w:val="0"/>
          <w:numId w:val="7"/>
        </w:numPr>
        <w:jc w:val="both"/>
        <w:rPr>
          <w:lang w:val="fr-FR"/>
        </w:rPr>
      </w:pPr>
      <w:r>
        <w:rPr>
          <w:lang w:val="fr-FR"/>
        </w:rPr>
        <w:t>création de mesures DAX que l’on intègre dans le visuel du rapport pour le dynamisme et l’interactivité ; création de colonnes calculées et compréhension de la différence entre SUM et SUMX</w:t>
      </w:r>
      <w:r w:rsidR="00693778">
        <w:rPr>
          <w:lang w:val="fr-FR"/>
        </w:rPr>
        <w:t> ; création de colonne calculée en utilisant la fonction WEEKDAY pour classer et/ou grouper selon le jour de la semaine ; utilisation de la fonction IF dans une colonne calculée pour catégoriser les commandes en ‘Big Order’ ou ‘Small Order’</w:t>
      </w:r>
    </w:p>
    <w:p w14:paraId="5A07007E" w14:textId="2D4B301A" w:rsidR="0069044A" w:rsidRDefault="00693778" w:rsidP="00E208CC">
      <w:pPr>
        <w:pStyle w:val="ListParagraph"/>
        <w:numPr>
          <w:ilvl w:val="0"/>
          <w:numId w:val="7"/>
        </w:numPr>
        <w:jc w:val="both"/>
        <w:rPr>
          <w:lang w:val="fr-FR"/>
        </w:rPr>
      </w:pPr>
      <w:r>
        <w:rPr>
          <w:lang w:val="fr-FR"/>
        </w:rPr>
        <w:t>création de mesures DAX pour explorer en détail</w:t>
      </w:r>
    </w:p>
    <w:p w14:paraId="4F253382" w14:textId="5ADB5731" w:rsidR="00693778" w:rsidRDefault="00D903F4" w:rsidP="00E208CC">
      <w:pPr>
        <w:pStyle w:val="ListParagraph"/>
        <w:numPr>
          <w:ilvl w:val="0"/>
          <w:numId w:val="7"/>
        </w:numPr>
        <w:jc w:val="both"/>
        <w:rPr>
          <w:lang w:val="fr-FR"/>
        </w:rPr>
      </w:pPr>
      <w:r>
        <w:rPr>
          <w:lang w:val="fr-FR"/>
        </w:rPr>
        <w:t>création de différentes colonnes calculées pour grouper des modalités : grouper les types de clients, grouper les types de commandes, grouper les dates de commandes, grouper les personnes par tranches d’âge</w:t>
      </w:r>
    </w:p>
    <w:p w14:paraId="20D72E5F" w14:textId="5D7FF4F2" w:rsidR="00D903F4" w:rsidRDefault="009664D9" w:rsidP="00E208CC">
      <w:pPr>
        <w:pStyle w:val="ListParagraph"/>
        <w:numPr>
          <w:ilvl w:val="0"/>
          <w:numId w:val="7"/>
        </w:numPr>
        <w:jc w:val="both"/>
        <w:rPr>
          <w:lang w:val="fr-FR"/>
        </w:rPr>
      </w:pPr>
      <w:r>
        <w:rPr>
          <w:lang w:val="fr-FR"/>
        </w:rPr>
        <w:t>création du formatage conditionnelle pour des colonnes d’un tableau inclus dans un visuel de rapport Power BI</w:t>
      </w:r>
    </w:p>
    <w:p w14:paraId="193D0E34" w14:textId="1EF23B18" w:rsidR="00CD7407" w:rsidRDefault="00CD7407" w:rsidP="00E208CC">
      <w:pPr>
        <w:pStyle w:val="ListParagraph"/>
        <w:numPr>
          <w:ilvl w:val="0"/>
          <w:numId w:val="7"/>
        </w:numPr>
        <w:jc w:val="both"/>
        <w:rPr>
          <w:lang w:val="fr-FR"/>
        </w:rPr>
      </w:pPr>
      <w:r>
        <w:rPr>
          <w:lang w:val="fr-FR"/>
        </w:rPr>
        <w:lastRenderedPageBreak/>
        <w:t>création de différents types de visuels en explorant plusieurs options fournies par Power BI</w:t>
      </w:r>
    </w:p>
    <w:p w14:paraId="31E8D534" w14:textId="77777777" w:rsidR="005C76AD" w:rsidRDefault="005C76AD" w:rsidP="005C76AD">
      <w:pPr>
        <w:jc w:val="both"/>
        <w:rPr>
          <w:lang w:val="fr-FR"/>
        </w:rPr>
      </w:pPr>
    </w:p>
    <w:p w14:paraId="5DC62D4D" w14:textId="3BC5AD62" w:rsidR="005C76AD" w:rsidRDefault="005C76AD" w:rsidP="005C76AD">
      <w:pPr>
        <w:jc w:val="both"/>
        <w:rPr>
          <w:lang w:val="fr-FR"/>
        </w:rPr>
      </w:pPr>
      <w:r>
        <w:rPr>
          <w:lang w:val="fr-FR"/>
        </w:rPr>
        <w:t>le projet final utilise les vraies données réelles qui ont été collectées après une enquête auprès de professionnels de la data (entre 600 et 700). Ce sont des données brutes que nous allons regarder dans un premier temps, nous allons les transformer en utilisant power query, puis nous allons créer des visuels et finaliser le dashboard.</w:t>
      </w:r>
    </w:p>
    <w:p w14:paraId="7DA72C1B" w14:textId="02830A7B" w:rsidR="005C76AD" w:rsidRDefault="005C76AD" w:rsidP="005C76AD">
      <w:pPr>
        <w:jc w:val="both"/>
        <w:rPr>
          <w:lang w:val="fr-FR"/>
        </w:rPr>
      </w:pPr>
      <w:r>
        <w:rPr>
          <w:lang w:val="fr-FR"/>
        </w:rPr>
        <w:t>Parlant des données, en colonne, nous avons par exemple :</w:t>
      </w:r>
    </w:p>
    <w:p w14:paraId="325B9871" w14:textId="32B26390" w:rsidR="00D500D7" w:rsidRPr="00D500D7" w:rsidRDefault="00D500D7" w:rsidP="00D500D7">
      <w:pPr>
        <w:pStyle w:val="ListParagraph"/>
        <w:numPr>
          <w:ilvl w:val="0"/>
          <w:numId w:val="7"/>
        </w:numPr>
        <w:jc w:val="both"/>
        <w:rPr>
          <w:lang w:val="fr-FR"/>
        </w:rPr>
      </w:pPr>
      <w:r>
        <w:rPr>
          <w:lang w:val="fr-FR"/>
        </w:rPr>
        <w:t>Unique ID : pour toutes les personnes ayant participé à l’enquête</w:t>
      </w:r>
    </w:p>
    <w:p w14:paraId="34CF2B64" w14:textId="57AE0F1B" w:rsidR="005C76AD" w:rsidRDefault="005C76AD" w:rsidP="005C76AD">
      <w:pPr>
        <w:pStyle w:val="ListParagraph"/>
        <w:numPr>
          <w:ilvl w:val="0"/>
          <w:numId w:val="7"/>
        </w:numPr>
        <w:jc w:val="both"/>
        <w:rPr>
          <w:lang w:val="fr-FR"/>
        </w:rPr>
      </w:pPr>
      <w:r>
        <w:rPr>
          <w:lang w:val="fr-FR"/>
        </w:rPr>
        <w:t>Email : les données sont touts anonymisées, elles n’ont pas été collectées</w:t>
      </w:r>
    </w:p>
    <w:p w14:paraId="13623D97" w14:textId="3A19B61A" w:rsidR="005C76AD" w:rsidRDefault="005C76AD" w:rsidP="005C76AD">
      <w:pPr>
        <w:pStyle w:val="ListParagraph"/>
        <w:numPr>
          <w:ilvl w:val="0"/>
          <w:numId w:val="7"/>
        </w:numPr>
        <w:jc w:val="both"/>
        <w:rPr>
          <w:lang w:val="fr-FR"/>
        </w:rPr>
      </w:pPr>
      <w:r w:rsidRPr="00D500D7">
        <w:rPr>
          <w:lang w:val="fr-FR"/>
        </w:rPr>
        <w:t xml:space="preserve">Date Taken (America/New_York): </w:t>
      </w:r>
      <w:r w:rsidR="00D500D7" w:rsidRPr="00D500D7">
        <w:rPr>
          <w:lang w:val="fr-FR"/>
        </w:rPr>
        <w:t>qui contient plutôt de bon</w:t>
      </w:r>
      <w:r w:rsidR="00D500D7">
        <w:rPr>
          <w:lang w:val="fr-FR"/>
        </w:rPr>
        <w:t>nes données</w:t>
      </w:r>
    </w:p>
    <w:p w14:paraId="4F5473DB" w14:textId="2021ED2D" w:rsidR="00D500D7" w:rsidRDefault="00596355" w:rsidP="005C76AD">
      <w:pPr>
        <w:pStyle w:val="ListParagraph"/>
        <w:numPr>
          <w:ilvl w:val="0"/>
          <w:numId w:val="7"/>
        </w:numPr>
        <w:jc w:val="both"/>
      </w:pPr>
      <w:r w:rsidRPr="00596355">
        <w:t>Time taken (America/New_Y</w:t>
      </w:r>
      <w:r>
        <w:t>ork): idem…</w:t>
      </w:r>
    </w:p>
    <w:p w14:paraId="4502FDBC" w14:textId="2EB915D1" w:rsidR="00596355" w:rsidRDefault="00596355" w:rsidP="00596355">
      <w:pPr>
        <w:pStyle w:val="ListParagraph"/>
        <w:numPr>
          <w:ilvl w:val="0"/>
          <w:numId w:val="7"/>
        </w:numPr>
        <w:jc w:val="both"/>
        <w:rPr>
          <w:lang w:val="fr-FR"/>
        </w:rPr>
      </w:pPr>
      <w:r w:rsidRPr="00596355">
        <w:rPr>
          <w:lang w:val="fr-FR"/>
        </w:rPr>
        <w:t>Plusieurs colonnes entièrement vides (B</w:t>
      </w:r>
      <w:r>
        <w:rPr>
          <w:lang w:val="fr-FR"/>
        </w:rPr>
        <w:t>rowser, OS, City, Country, Referrer)</w:t>
      </w:r>
    </w:p>
    <w:p w14:paraId="0C876203" w14:textId="2902CE60" w:rsidR="00487B28" w:rsidRDefault="00596355" w:rsidP="00487B28">
      <w:pPr>
        <w:pStyle w:val="ListParagraph"/>
        <w:numPr>
          <w:ilvl w:val="0"/>
          <w:numId w:val="7"/>
        </w:numPr>
        <w:jc w:val="both"/>
        <w:rPr>
          <w:lang w:val="fr-FR"/>
        </w:rPr>
      </w:pPr>
      <w:r>
        <w:rPr>
          <w:lang w:val="fr-FR"/>
        </w:rPr>
        <w:t>Time Spent : qui est plutôt bien remplie</w:t>
      </w:r>
    </w:p>
    <w:p w14:paraId="722B5718" w14:textId="0F82D823" w:rsidR="00487B28" w:rsidRDefault="00487B28" w:rsidP="00487B28">
      <w:pPr>
        <w:jc w:val="both"/>
        <w:rPr>
          <w:lang w:val="fr-FR"/>
        </w:rPr>
      </w:pPr>
      <w:r>
        <w:rPr>
          <w:lang w:val="fr-FR"/>
        </w:rPr>
        <w:t>Et nous avons ensuite un ensemble de questions, une par colonne</w:t>
      </w:r>
    </w:p>
    <w:p w14:paraId="0CE906BF" w14:textId="77002028" w:rsidR="00487B28" w:rsidRDefault="00487B28" w:rsidP="00487B28">
      <w:pPr>
        <w:pStyle w:val="ListParagraph"/>
        <w:numPr>
          <w:ilvl w:val="0"/>
          <w:numId w:val="7"/>
        </w:numPr>
        <w:jc w:val="both"/>
        <w:rPr>
          <w:lang w:val="fr-FR"/>
        </w:rPr>
      </w:pPr>
      <w:r w:rsidRPr="00487B28">
        <w:rPr>
          <w:lang w:val="fr-FR"/>
        </w:rPr>
        <w:t>Q1 – Which Title Best Fits your Current Role? : en appliquant les filtres, on peut voir</w:t>
      </w:r>
      <w:r>
        <w:rPr>
          <w:lang w:val="fr-FR"/>
        </w:rPr>
        <w:t xml:space="preserve"> comme différentes modalités Data Analyst, Data Architect, Data Engineer, Data Scientist, Database Developper, and many ‘Other’ avec différents commentaires pour spécifier</w:t>
      </w:r>
      <w:r w:rsidR="00652F69">
        <w:rPr>
          <w:lang w:val="fr-FR"/>
        </w:rPr>
        <w:t>… Nous allons nettoyer tout ça</w:t>
      </w:r>
    </w:p>
    <w:p w14:paraId="27519D15" w14:textId="632A09C2" w:rsidR="00652F69" w:rsidRDefault="00652F69" w:rsidP="00487B28">
      <w:pPr>
        <w:pStyle w:val="ListParagraph"/>
        <w:numPr>
          <w:ilvl w:val="0"/>
          <w:numId w:val="7"/>
        </w:numPr>
        <w:jc w:val="both"/>
      </w:pPr>
      <w:r w:rsidRPr="00652F69">
        <w:t>Q2 – Did you switch c</w:t>
      </w:r>
      <w:r>
        <w:t>arreers into Data? : deux modalités Yes ou No</w:t>
      </w:r>
    </w:p>
    <w:p w14:paraId="51771A44" w14:textId="02AA3CA1" w:rsidR="00652F69" w:rsidRDefault="00652F69" w:rsidP="00487B28">
      <w:pPr>
        <w:pStyle w:val="ListParagraph"/>
        <w:numPr>
          <w:ilvl w:val="0"/>
          <w:numId w:val="7"/>
        </w:numPr>
        <w:jc w:val="both"/>
        <w:rPr>
          <w:lang w:val="fr-FR"/>
        </w:rPr>
      </w:pPr>
      <w:r w:rsidRPr="00EB6005">
        <w:rPr>
          <w:lang w:val="fr-FR"/>
        </w:rPr>
        <w:t>Q3 – Current Yearly Salary (In USD)</w:t>
      </w:r>
      <w:r w:rsidR="00EB6005" w:rsidRPr="00EB6005">
        <w:rPr>
          <w:lang w:val="fr-FR"/>
        </w:rPr>
        <w:t>: cette colonne doit être nettoyé</w:t>
      </w:r>
      <w:r w:rsidR="00EB6005">
        <w:rPr>
          <w:lang w:val="fr-FR"/>
        </w:rPr>
        <w:t>e car DAX ne comprend pas k qui veut dire 1000</w:t>
      </w:r>
    </w:p>
    <w:p w14:paraId="78697D72" w14:textId="13CBB352" w:rsidR="00EB6005" w:rsidRDefault="00EB6005" w:rsidP="00487B28">
      <w:pPr>
        <w:pStyle w:val="ListParagraph"/>
        <w:numPr>
          <w:ilvl w:val="0"/>
          <w:numId w:val="7"/>
        </w:numPr>
        <w:jc w:val="both"/>
      </w:pPr>
      <w:r w:rsidRPr="00EB6005">
        <w:t>Q4 – What Industry do y</w:t>
      </w:r>
      <w:r>
        <w:t>ou work In?</w:t>
      </w:r>
      <w:r w:rsidR="001951EB">
        <w:t>: il y a aussi la partie Other à traiter</w:t>
      </w:r>
    </w:p>
    <w:p w14:paraId="23C3F6E5" w14:textId="2FD14080" w:rsidR="001951EB" w:rsidRDefault="001951EB" w:rsidP="00487B28">
      <w:pPr>
        <w:pStyle w:val="ListParagraph"/>
        <w:numPr>
          <w:ilvl w:val="0"/>
          <w:numId w:val="7"/>
        </w:numPr>
        <w:jc w:val="both"/>
        <w:rPr>
          <w:lang w:val="fr-FR"/>
        </w:rPr>
      </w:pPr>
      <w:r w:rsidRPr="001951EB">
        <w:rPr>
          <w:lang w:val="fr-FR"/>
        </w:rPr>
        <w:t xml:space="preserve">Q5 – Favorite Programming Language: à </w:t>
      </w:r>
      <w:r>
        <w:rPr>
          <w:lang w:val="fr-FR"/>
        </w:rPr>
        <w:t>traiter aussi</w:t>
      </w:r>
    </w:p>
    <w:p w14:paraId="3077CB90" w14:textId="57C5907F" w:rsidR="00C11181" w:rsidRPr="00C11181" w:rsidRDefault="00C11181" w:rsidP="00C11181">
      <w:pPr>
        <w:pStyle w:val="ListParagraph"/>
        <w:numPr>
          <w:ilvl w:val="0"/>
          <w:numId w:val="7"/>
        </w:numPr>
        <w:jc w:val="both"/>
      </w:pPr>
      <w:r w:rsidRPr="001951EB">
        <w:t>Q6 – How Happy are y</w:t>
      </w:r>
      <w:r>
        <w:t>ou in your Current Position with the following? (</w:t>
      </w:r>
      <w:r>
        <w:t>Salary)</w:t>
      </w:r>
      <w:r w:rsidR="007977CF">
        <w:t>: une note de 0 à 10</w:t>
      </w:r>
    </w:p>
    <w:p w14:paraId="7BF4203E" w14:textId="3FC090D3" w:rsidR="001951EB" w:rsidRDefault="001951EB" w:rsidP="00487B28">
      <w:pPr>
        <w:pStyle w:val="ListParagraph"/>
        <w:numPr>
          <w:ilvl w:val="0"/>
          <w:numId w:val="7"/>
        </w:numPr>
        <w:jc w:val="both"/>
      </w:pPr>
      <w:r w:rsidRPr="001951EB">
        <w:t>Q6 – How Happy are y</w:t>
      </w:r>
      <w:r>
        <w:t>ou in your Current Position with the following? (Work/Life Balance)</w:t>
      </w:r>
      <w:r w:rsidR="007977CF">
        <w:t>: idem</w:t>
      </w:r>
    </w:p>
    <w:p w14:paraId="66570E99" w14:textId="0ACDCDBD" w:rsidR="00C7391E" w:rsidRPr="001951EB" w:rsidRDefault="00C7391E" w:rsidP="00C7391E">
      <w:pPr>
        <w:pStyle w:val="ListParagraph"/>
        <w:numPr>
          <w:ilvl w:val="0"/>
          <w:numId w:val="7"/>
        </w:numPr>
        <w:jc w:val="both"/>
      </w:pPr>
      <w:r w:rsidRPr="001951EB">
        <w:t>Q6 – How Happy are y</w:t>
      </w:r>
      <w:r>
        <w:t>ou in your Current Position with the following? (</w:t>
      </w:r>
      <w:r>
        <w:t>Coworkers</w:t>
      </w:r>
      <w:r>
        <w:t>)</w:t>
      </w:r>
      <w:r w:rsidR="007977CF">
        <w:t>: idem</w:t>
      </w:r>
    </w:p>
    <w:p w14:paraId="3A206DDB" w14:textId="6F14BCF3" w:rsidR="002F6B67" w:rsidRPr="001951EB" w:rsidRDefault="002F6B67" w:rsidP="002F6B67">
      <w:pPr>
        <w:pStyle w:val="ListParagraph"/>
        <w:numPr>
          <w:ilvl w:val="0"/>
          <w:numId w:val="7"/>
        </w:numPr>
        <w:jc w:val="both"/>
      </w:pPr>
      <w:r w:rsidRPr="001951EB">
        <w:t>Q6 – How Happy are y</w:t>
      </w:r>
      <w:r>
        <w:t>ou in your Current Position with the following? (</w:t>
      </w:r>
      <w:r>
        <w:t>Management</w:t>
      </w:r>
      <w:r>
        <w:t>)</w:t>
      </w:r>
      <w:r w:rsidR="007977CF">
        <w:t>: idem</w:t>
      </w:r>
    </w:p>
    <w:p w14:paraId="73D7DC68" w14:textId="01B078E1" w:rsidR="001467CD" w:rsidRPr="001951EB" w:rsidRDefault="001467CD" w:rsidP="001467CD">
      <w:pPr>
        <w:pStyle w:val="ListParagraph"/>
        <w:numPr>
          <w:ilvl w:val="0"/>
          <w:numId w:val="7"/>
        </w:numPr>
        <w:jc w:val="both"/>
      </w:pPr>
      <w:r w:rsidRPr="001951EB">
        <w:t>Q6 – How Happy are y</w:t>
      </w:r>
      <w:r>
        <w:t>ou in your Current Position with the following? (</w:t>
      </w:r>
      <w:r>
        <w:t>Upward Mobility</w:t>
      </w:r>
      <w:r>
        <w:t>)</w:t>
      </w:r>
      <w:r w:rsidR="007977CF">
        <w:t>: idem</w:t>
      </w:r>
    </w:p>
    <w:p w14:paraId="54E48000" w14:textId="57695A8C" w:rsidR="00BF27F6" w:rsidRPr="001951EB" w:rsidRDefault="00BF27F6" w:rsidP="00BF27F6">
      <w:pPr>
        <w:pStyle w:val="ListParagraph"/>
        <w:numPr>
          <w:ilvl w:val="0"/>
          <w:numId w:val="7"/>
        </w:numPr>
        <w:jc w:val="both"/>
      </w:pPr>
      <w:r w:rsidRPr="001951EB">
        <w:lastRenderedPageBreak/>
        <w:t>Q6 – How Happy are y</w:t>
      </w:r>
      <w:r>
        <w:t>ou in your Current Position with the following? (</w:t>
      </w:r>
      <w:r>
        <w:t>Learning New Things</w:t>
      </w:r>
      <w:r>
        <w:t>)</w:t>
      </w:r>
      <w:r w:rsidR="007977CF">
        <w:t>: idem</w:t>
      </w:r>
    </w:p>
    <w:p w14:paraId="7DBD6092" w14:textId="6E739952" w:rsidR="00C11181" w:rsidRDefault="007977CF" w:rsidP="00487B28">
      <w:pPr>
        <w:pStyle w:val="ListParagraph"/>
        <w:numPr>
          <w:ilvl w:val="0"/>
          <w:numId w:val="7"/>
        </w:numPr>
        <w:jc w:val="both"/>
      </w:pPr>
      <w:r>
        <w:t>Q7 – How difficult was it for you to break Into Data? : il y a des modalités comme Very Difficult, Easy, Neither easy or difficult</w:t>
      </w:r>
    </w:p>
    <w:p w14:paraId="262AAE79" w14:textId="14272A87" w:rsidR="007977CF" w:rsidRPr="007977CF" w:rsidRDefault="007977CF" w:rsidP="00487B28">
      <w:pPr>
        <w:pStyle w:val="ListParagraph"/>
        <w:numPr>
          <w:ilvl w:val="0"/>
          <w:numId w:val="7"/>
        </w:numPr>
        <w:jc w:val="both"/>
      </w:pPr>
      <w:r>
        <w:t xml:space="preserve">Q8 – If you are looking for a new Job today, what would be the most important thing to you? </w:t>
      </w:r>
      <w:r w:rsidRPr="007977CF">
        <w:t>Il y a des modalités comme Remote Work, Better Salary, Good Work/Lif</w:t>
      </w:r>
      <w:r>
        <w:t>e Balance…</w:t>
      </w:r>
    </w:p>
    <w:p w14:paraId="250FFDD7" w14:textId="2C6B8A11" w:rsidR="007977CF" w:rsidRDefault="00010D71" w:rsidP="00487B28">
      <w:pPr>
        <w:pStyle w:val="ListParagraph"/>
        <w:numPr>
          <w:ilvl w:val="0"/>
          <w:numId w:val="7"/>
        </w:numPr>
        <w:jc w:val="both"/>
      </w:pPr>
      <w:r>
        <w:t>Q9 – Male/Female</w:t>
      </w:r>
    </w:p>
    <w:p w14:paraId="74A4CCEA" w14:textId="47AB3C0A" w:rsidR="00010D71" w:rsidRDefault="00010D71" w:rsidP="00487B28">
      <w:pPr>
        <w:pStyle w:val="ListParagraph"/>
        <w:numPr>
          <w:ilvl w:val="0"/>
          <w:numId w:val="7"/>
        </w:numPr>
        <w:jc w:val="both"/>
      </w:pPr>
      <w:r>
        <w:t>Q10 – Current Age</w:t>
      </w:r>
    </w:p>
    <w:p w14:paraId="06CA934E" w14:textId="1189B5AA" w:rsidR="00010D71" w:rsidRDefault="00010D71" w:rsidP="00487B28">
      <w:pPr>
        <w:pStyle w:val="ListParagraph"/>
        <w:numPr>
          <w:ilvl w:val="0"/>
          <w:numId w:val="7"/>
        </w:numPr>
        <w:jc w:val="both"/>
      </w:pPr>
      <w:r>
        <w:t>Q11 – Which Country do you live In?: il y a l’option ‘Other’ à traiter…</w:t>
      </w:r>
    </w:p>
    <w:p w14:paraId="2061C2F1" w14:textId="1CDE8DD1" w:rsidR="00010D71" w:rsidRDefault="00010D71" w:rsidP="00487B28">
      <w:pPr>
        <w:pStyle w:val="ListParagraph"/>
        <w:numPr>
          <w:ilvl w:val="0"/>
          <w:numId w:val="7"/>
        </w:numPr>
        <w:jc w:val="both"/>
      </w:pPr>
      <w:r>
        <w:t>Q12 – Highest Level of Education: colonne vide</w:t>
      </w:r>
    </w:p>
    <w:p w14:paraId="316ED32F" w14:textId="651298A8" w:rsidR="00010D71" w:rsidRDefault="00010D71" w:rsidP="00010D71">
      <w:pPr>
        <w:pStyle w:val="ListParagraph"/>
        <w:numPr>
          <w:ilvl w:val="0"/>
          <w:numId w:val="7"/>
        </w:numPr>
        <w:jc w:val="both"/>
        <w:rPr>
          <w:lang w:val="fr-FR"/>
        </w:rPr>
      </w:pPr>
      <w:r w:rsidRPr="00010D71">
        <w:rPr>
          <w:lang w:val="fr-FR"/>
        </w:rPr>
        <w:t>Q13 – Ethnicity: avec différentes m</w:t>
      </w:r>
      <w:r>
        <w:rPr>
          <w:lang w:val="fr-FR"/>
        </w:rPr>
        <w:t>odalités, aussi l’option ‘Ohter’ à traiter ?</w:t>
      </w:r>
    </w:p>
    <w:p w14:paraId="2682BB3F" w14:textId="77777777" w:rsidR="00512B2B" w:rsidRDefault="00512B2B" w:rsidP="00512B2B">
      <w:pPr>
        <w:jc w:val="both"/>
        <w:rPr>
          <w:lang w:val="fr-FR"/>
        </w:rPr>
      </w:pPr>
    </w:p>
    <w:p w14:paraId="7ED181D3" w14:textId="7D4F7A41" w:rsidR="00512B2B" w:rsidRDefault="00512B2B" w:rsidP="00512B2B">
      <w:pPr>
        <w:jc w:val="both"/>
        <w:rPr>
          <w:lang w:val="fr-FR"/>
        </w:rPr>
      </w:pPr>
      <w:r>
        <w:rPr>
          <w:lang w:val="fr-FR"/>
        </w:rPr>
        <w:t>Le fichier de données a été téléchargé à partir de …</w:t>
      </w:r>
    </w:p>
    <w:p w14:paraId="7111A633" w14:textId="4B0B909B" w:rsidR="001A3297" w:rsidRDefault="00FB3519" w:rsidP="001A3297">
      <w:pPr>
        <w:jc w:val="both"/>
        <w:rPr>
          <w:lang w:val="fr-FR"/>
        </w:rPr>
      </w:pPr>
      <w:r>
        <w:rPr>
          <w:lang w:val="fr-FR"/>
        </w:rPr>
        <w:t xml:space="preserve">Sur la colonne Q1, j’observe que dans Other, nous pouvons retrouver </w:t>
      </w:r>
      <w:r w:rsidR="001A3297">
        <w:rPr>
          <w:lang w:val="fr-FR"/>
        </w:rPr>
        <w:t>diverses modalités dont il peut être important d’en connaître les effectifs. A l’aide d’un tableau croisé dynamique d’Ex</w:t>
      </w:r>
      <w:r w:rsidR="009B0983">
        <w:rPr>
          <w:lang w:val="fr-FR"/>
        </w:rPr>
        <w:t>cel, j’agr</w:t>
      </w:r>
      <w:r w:rsidR="00DE7A01">
        <w:rPr>
          <w:lang w:val="fr-FR"/>
        </w:rPr>
        <w:t>è</w:t>
      </w:r>
      <w:r w:rsidR="009B0983">
        <w:rPr>
          <w:lang w:val="fr-FR"/>
        </w:rPr>
        <w:t>ge les différentes modalités afin d’avoir leurs effectifs… Je vais transformer celles qui ont au moins 3 occurrences (limite observée avec la modalité Data Architect).</w:t>
      </w:r>
    </w:p>
    <w:p w14:paraId="326FA8B8" w14:textId="3AB119A7" w:rsidR="009B0983" w:rsidRDefault="009B0983" w:rsidP="001A3297">
      <w:pPr>
        <w:jc w:val="both"/>
        <w:rPr>
          <w:lang w:val="fr-FR"/>
        </w:rPr>
      </w:pPr>
      <w:r>
        <w:rPr>
          <w:lang w:val="fr-FR"/>
        </w:rPr>
        <w:t>N'ayant pas plus d’informations sur les classements et les métiers…</w:t>
      </w:r>
    </w:p>
    <w:p w14:paraId="3CE944B7" w14:textId="3E4DE8B9" w:rsidR="009B0983" w:rsidRDefault="009B0983" w:rsidP="001A3297">
      <w:pPr>
        <w:jc w:val="both"/>
        <w:rPr>
          <w:lang w:val="fr-FR"/>
        </w:rPr>
      </w:pPr>
      <w:r>
        <w:rPr>
          <w:lang w:val="fr-FR"/>
        </w:rPr>
        <w:t xml:space="preserve">Je vais grouper les </w:t>
      </w:r>
      <w:r w:rsidR="00CC7249">
        <w:rPr>
          <w:lang w:val="fr-FR"/>
        </w:rPr>
        <w:t>O</w:t>
      </w:r>
      <w:r>
        <w:rPr>
          <w:lang w:val="fr-FR"/>
        </w:rPr>
        <w:t>ther ‘Manager’ : ils sont 3, et il y en a bien d’autres.</w:t>
      </w:r>
    </w:p>
    <w:p w14:paraId="0F7F721D" w14:textId="7D71CB49" w:rsidR="009B0983" w:rsidRDefault="009B0983" w:rsidP="001A3297">
      <w:pPr>
        <w:jc w:val="both"/>
        <w:rPr>
          <w:lang w:val="fr-FR"/>
        </w:rPr>
      </w:pPr>
      <w:r>
        <w:rPr>
          <w:lang w:val="fr-FR"/>
        </w:rPr>
        <w:t>Je groupe également tout ce qui concerne la Business Intelligence (commençant par Business Intelligence, ou BI</w:t>
      </w:r>
      <w:r w:rsidR="006D6860">
        <w:rPr>
          <w:lang w:val="fr-FR"/>
        </w:rPr>
        <w:t>, ou commençant par Business…)</w:t>
      </w:r>
    </w:p>
    <w:p w14:paraId="1CD0C902" w14:textId="1190A28A" w:rsidR="009B0983" w:rsidRDefault="009B0983" w:rsidP="001A3297">
      <w:pPr>
        <w:jc w:val="both"/>
        <w:rPr>
          <w:lang w:val="fr-FR"/>
        </w:rPr>
      </w:pPr>
      <w:r>
        <w:rPr>
          <w:lang w:val="fr-FR"/>
        </w:rPr>
        <w:t>Je groupe également tout ce qui concerne Software Engineer (Software Developer ; software engineer ; Software support</w:t>
      </w:r>
      <w:r w:rsidR="006D6860">
        <w:rPr>
          <w:lang w:val="fr-FR"/>
        </w:rPr>
        <w:t>)</w:t>
      </w:r>
    </w:p>
    <w:p w14:paraId="59CB2D3E" w14:textId="06AA09F3" w:rsidR="006D6860" w:rsidRDefault="006D6860" w:rsidP="001A3297">
      <w:pPr>
        <w:jc w:val="both"/>
        <w:rPr>
          <w:lang w:val="fr-FR"/>
        </w:rPr>
      </w:pPr>
      <w:r>
        <w:rPr>
          <w:lang w:val="fr-FR"/>
        </w:rPr>
        <w:t>Tout le reste sera labelisé Other</w:t>
      </w:r>
    </w:p>
    <w:p w14:paraId="3C906388" w14:textId="77777777" w:rsidR="00C622F4" w:rsidRDefault="00C622F4" w:rsidP="001A3297">
      <w:pPr>
        <w:jc w:val="both"/>
        <w:rPr>
          <w:lang w:val="fr-FR"/>
        </w:rPr>
      </w:pPr>
    </w:p>
    <w:p w14:paraId="6565AED4" w14:textId="5F692713" w:rsidR="00C622F4" w:rsidRDefault="00C622F4" w:rsidP="001A3297">
      <w:pPr>
        <w:jc w:val="both"/>
        <w:rPr>
          <w:lang w:val="fr-FR"/>
        </w:rPr>
      </w:pPr>
      <w:r>
        <w:rPr>
          <w:lang w:val="fr-FR"/>
        </w:rPr>
        <w:t>Toujours sur Excel, je crée une table de correspondance, ce qui est recommandé, pour plusieurs remplacements. Je vais ensuite l’importer sur Power Query et,</w:t>
      </w:r>
      <w:r w:rsidR="001506B0">
        <w:rPr>
          <w:lang w:val="fr-FR"/>
        </w:rPr>
        <w:t xml:space="preserve"> utiliser F</w:t>
      </w:r>
      <w:r>
        <w:rPr>
          <w:lang w:val="fr-FR"/>
        </w:rPr>
        <w:t xml:space="preserve">usionner </w:t>
      </w:r>
      <w:r w:rsidR="001506B0">
        <w:rPr>
          <w:lang w:val="fr-FR"/>
        </w:rPr>
        <w:t>les requêtes pour sélectionner la colonne source et la table de correspondance afin de remplacer les valeurs de la colonne par les nouvelles valeurs.</w:t>
      </w:r>
    </w:p>
    <w:p w14:paraId="65A0B454" w14:textId="77777777" w:rsidR="00207223" w:rsidRDefault="00207223" w:rsidP="001A3297">
      <w:pPr>
        <w:jc w:val="both"/>
        <w:rPr>
          <w:lang w:val="fr-FR"/>
        </w:rPr>
      </w:pPr>
    </w:p>
    <w:p w14:paraId="7B1CBE46" w14:textId="685B8057" w:rsidR="00207223" w:rsidRDefault="00207223" w:rsidP="001A3297">
      <w:pPr>
        <w:jc w:val="both"/>
        <w:rPr>
          <w:lang w:val="fr-FR"/>
        </w:rPr>
      </w:pPr>
      <w:r>
        <w:rPr>
          <w:lang w:val="fr-FR"/>
        </w:rPr>
        <w:lastRenderedPageBreak/>
        <w:t>Sur la colonne Q4, je fais les mêmes opérations de prétraitement que sur la colonne Q1 : pivot table pour avoir le nombre de chacune des modalités, et table de correspondance</w:t>
      </w:r>
    </w:p>
    <w:p w14:paraId="0F4B1B04" w14:textId="77777777" w:rsidR="00691FD7" w:rsidRDefault="00691FD7" w:rsidP="001A3297">
      <w:pPr>
        <w:jc w:val="both"/>
        <w:rPr>
          <w:lang w:val="fr-FR"/>
        </w:rPr>
      </w:pPr>
    </w:p>
    <w:p w14:paraId="020EECD1" w14:textId="4B1FD540" w:rsidR="00691FD7" w:rsidRDefault="00691FD7" w:rsidP="001A3297">
      <w:pPr>
        <w:jc w:val="both"/>
        <w:rPr>
          <w:lang w:val="fr-FR"/>
        </w:rPr>
      </w:pPr>
      <w:r>
        <w:rPr>
          <w:lang w:val="fr-FR"/>
        </w:rPr>
        <w:t>Je fais pareil sur la colonne Q5 sur le langage de programmation préféré.</w:t>
      </w:r>
      <w:r w:rsidR="00C25EBA">
        <w:rPr>
          <w:lang w:val="fr-FR"/>
        </w:rPr>
        <w:t xml:space="preserve"> Et il y en a qui n’ont pas de choix auquel cas j’ai transformé en Nothing.</w:t>
      </w:r>
      <w:r w:rsidR="00A1327C">
        <w:rPr>
          <w:lang w:val="fr-FR"/>
        </w:rPr>
        <w:t xml:space="preserve"> Pour ceux qui citaient deux langages de programmation, je choisissais uniquement le premier.</w:t>
      </w:r>
    </w:p>
    <w:p w14:paraId="2FCEFBEC" w14:textId="77777777" w:rsidR="00A1327C" w:rsidRDefault="00A1327C" w:rsidP="001A3297">
      <w:pPr>
        <w:jc w:val="both"/>
        <w:rPr>
          <w:lang w:val="fr-FR"/>
        </w:rPr>
      </w:pPr>
    </w:p>
    <w:p w14:paraId="41582A70" w14:textId="6F0FE773" w:rsidR="00A1327C" w:rsidRDefault="00D86365" w:rsidP="001A3297">
      <w:pPr>
        <w:jc w:val="both"/>
        <w:rPr>
          <w:lang w:val="fr-FR"/>
        </w:rPr>
      </w:pPr>
      <w:r>
        <w:rPr>
          <w:lang w:val="fr-FR"/>
        </w:rPr>
        <w:t xml:space="preserve">Je fais pareil pour la </w:t>
      </w:r>
      <w:r w:rsidR="00DF7559">
        <w:rPr>
          <w:lang w:val="fr-FR"/>
        </w:rPr>
        <w:t>colonne</w:t>
      </w:r>
      <w:r>
        <w:rPr>
          <w:lang w:val="fr-FR"/>
        </w:rPr>
        <w:t xml:space="preserve"> Q8 sur la chose la plus importante à considérer pour changer de job.</w:t>
      </w:r>
    </w:p>
    <w:p w14:paraId="624250AE" w14:textId="77777777" w:rsidR="00AA6E40" w:rsidRDefault="00AA6E40" w:rsidP="001A3297">
      <w:pPr>
        <w:jc w:val="both"/>
        <w:rPr>
          <w:lang w:val="fr-FR"/>
        </w:rPr>
      </w:pPr>
    </w:p>
    <w:p w14:paraId="0BE33D7E" w14:textId="54F70D4D" w:rsidR="00AA6E40" w:rsidRDefault="00AA6E40" w:rsidP="001A3297">
      <w:pPr>
        <w:jc w:val="both"/>
        <w:rPr>
          <w:lang w:val="fr-FR"/>
        </w:rPr>
      </w:pPr>
      <w:r>
        <w:rPr>
          <w:lang w:val="fr-FR"/>
        </w:rPr>
        <w:t>Idem</w:t>
      </w:r>
      <w:r w:rsidR="00DF7559">
        <w:rPr>
          <w:lang w:val="fr-FR"/>
        </w:rPr>
        <w:t xml:space="preserve"> colonne</w:t>
      </w:r>
      <w:r>
        <w:rPr>
          <w:lang w:val="fr-FR"/>
        </w:rPr>
        <w:t xml:space="preserve"> Q11</w:t>
      </w:r>
      <w:r w:rsidR="00AD77A0">
        <w:rPr>
          <w:lang w:val="fr-FR"/>
        </w:rPr>
        <w:t> : les pays ayant mois de 3 occurrences ont été rangés dans la case Other pour la table de correspondance.</w:t>
      </w:r>
    </w:p>
    <w:p w14:paraId="13B8C110" w14:textId="77777777" w:rsidR="00DF7559" w:rsidRDefault="00DF7559" w:rsidP="001A3297">
      <w:pPr>
        <w:jc w:val="both"/>
        <w:rPr>
          <w:lang w:val="fr-FR"/>
        </w:rPr>
      </w:pPr>
    </w:p>
    <w:p w14:paraId="11C4C4CE" w14:textId="60D65CDF" w:rsidR="00DF7559" w:rsidRDefault="00DF7559" w:rsidP="001A3297">
      <w:pPr>
        <w:jc w:val="both"/>
        <w:rPr>
          <w:lang w:val="fr-FR"/>
        </w:rPr>
      </w:pPr>
      <w:r>
        <w:rPr>
          <w:lang w:val="fr-FR"/>
        </w:rPr>
        <w:t xml:space="preserve">Idem pour la colonne Q13 sur l’ethnicité : </w:t>
      </w:r>
      <w:r w:rsidR="003F19F3">
        <w:rPr>
          <w:lang w:val="fr-FR"/>
        </w:rPr>
        <w:t>j’espère ne pas avoir eu à introduire des erreurs ou des mauvaises interprétations en complétant mon tableau de correspondance.</w:t>
      </w:r>
    </w:p>
    <w:p w14:paraId="315DC144" w14:textId="77777777" w:rsidR="001927D8" w:rsidRDefault="001927D8" w:rsidP="001A3297">
      <w:pPr>
        <w:jc w:val="both"/>
        <w:rPr>
          <w:lang w:val="fr-FR"/>
        </w:rPr>
      </w:pPr>
    </w:p>
    <w:p w14:paraId="1ACAB949" w14:textId="75400EC8" w:rsidR="001927D8" w:rsidRPr="00512B2B" w:rsidRDefault="001927D8" w:rsidP="001927D8">
      <w:pPr>
        <w:jc w:val="both"/>
        <w:rPr>
          <w:lang w:val="fr-FR"/>
        </w:rPr>
      </w:pPr>
      <w:r>
        <w:rPr>
          <w:lang w:val="fr-FR"/>
        </w:rPr>
        <w:t xml:space="preserve">Nous avons démarré Power BI, </w:t>
      </w:r>
      <w:r>
        <w:rPr>
          <w:lang w:val="fr-FR"/>
        </w:rPr>
        <w:t xml:space="preserve">et dans Power Query, nous avons </w:t>
      </w:r>
      <w:r>
        <w:rPr>
          <w:lang w:val="fr-FR"/>
        </w:rPr>
        <w:t>charg</w:t>
      </w:r>
      <w:r>
        <w:rPr>
          <w:lang w:val="fr-FR"/>
        </w:rPr>
        <w:t>é</w:t>
      </w:r>
      <w:r>
        <w:rPr>
          <w:lang w:val="fr-FR"/>
        </w:rPr>
        <w:t xml:space="preserve"> les données</w:t>
      </w:r>
      <w:r>
        <w:rPr>
          <w:lang w:val="fr-FR"/>
        </w:rPr>
        <w:t xml:space="preserve"> et les différentes tables de correspondance</w:t>
      </w:r>
      <w:r>
        <w:rPr>
          <w:lang w:val="fr-FR"/>
        </w:rPr>
        <w:t> : Blank report/Import data from Excel/ Transform Data afin d’ouvrir Power Query</w:t>
      </w:r>
    </w:p>
    <w:p w14:paraId="6E32ED00" w14:textId="2C1A4232" w:rsidR="001927D8" w:rsidRDefault="001927D8" w:rsidP="001927D8">
      <w:pPr>
        <w:jc w:val="both"/>
        <w:rPr>
          <w:lang w:val="fr-FR"/>
        </w:rPr>
      </w:pPr>
      <w:r>
        <w:rPr>
          <w:lang w:val="fr-FR"/>
        </w:rPr>
        <w:t>Nous avons supprimé les colonnes Browser jusqu’à Referrer</w:t>
      </w:r>
      <w:r w:rsidR="00C358E8">
        <w:rPr>
          <w:lang w:val="fr-FR"/>
        </w:rPr>
        <w:t>, elles étaient</w:t>
      </w:r>
      <w:r>
        <w:rPr>
          <w:lang w:val="fr-FR"/>
        </w:rPr>
        <w:t xml:space="preserve"> vides.</w:t>
      </w:r>
    </w:p>
    <w:p w14:paraId="3100A25F" w14:textId="77777777" w:rsidR="00E07929" w:rsidRDefault="00E07929" w:rsidP="001927D8">
      <w:pPr>
        <w:jc w:val="both"/>
        <w:rPr>
          <w:lang w:val="fr-FR"/>
        </w:rPr>
      </w:pPr>
    </w:p>
    <w:p w14:paraId="29482E1A" w14:textId="77777777" w:rsidR="00E07929" w:rsidRDefault="00E07929" w:rsidP="001927D8">
      <w:pPr>
        <w:jc w:val="both"/>
        <w:rPr>
          <w:lang w:val="fr-FR"/>
        </w:rPr>
      </w:pPr>
      <w:r>
        <w:rPr>
          <w:lang w:val="fr-FR"/>
        </w:rPr>
        <w:t>Je commence à traiter la colonne Q1 afin d’avoir de prendre en compte la table de correspondance pour grouper plusieurs professions en Other, et renommer certaines autres avec un nom plus approprié. Pour cela, voici les étapes détaillées :</w:t>
      </w:r>
    </w:p>
    <w:p w14:paraId="330EF227" w14:textId="6E53C1E3" w:rsidR="00E07929" w:rsidRDefault="00E07929" w:rsidP="00E07929">
      <w:pPr>
        <w:pStyle w:val="ListParagraph"/>
        <w:numPr>
          <w:ilvl w:val="0"/>
          <w:numId w:val="7"/>
        </w:numPr>
        <w:jc w:val="both"/>
        <w:rPr>
          <w:lang w:val="fr-FR"/>
        </w:rPr>
      </w:pPr>
      <w:r>
        <w:rPr>
          <w:lang w:val="fr-FR"/>
        </w:rPr>
        <w:t xml:space="preserve">Fusionner les requêtes : sélectionner la table de données --- &gt; Home --- &gt; </w:t>
      </w:r>
      <w:r w:rsidRPr="00E07929">
        <w:rPr>
          <w:lang w:val="fr-FR"/>
        </w:rPr>
        <w:t xml:space="preserve">Merge Queries --- &gt; sélectionner </w:t>
      </w:r>
      <w:r>
        <w:rPr>
          <w:lang w:val="fr-FR"/>
        </w:rPr>
        <w:t xml:space="preserve">la table </w:t>
      </w:r>
      <w:r w:rsidRPr="00E07929">
        <w:rPr>
          <w:lang w:val="fr-FR"/>
        </w:rPr>
        <w:t>de correspondance</w:t>
      </w:r>
    </w:p>
    <w:p w14:paraId="01082B19" w14:textId="38D852A3" w:rsidR="00E07929" w:rsidRDefault="00E07929" w:rsidP="00E07929">
      <w:pPr>
        <w:pStyle w:val="ListParagraph"/>
        <w:numPr>
          <w:ilvl w:val="0"/>
          <w:numId w:val="7"/>
        </w:numPr>
        <w:jc w:val="both"/>
        <w:rPr>
          <w:lang w:val="fr-FR"/>
        </w:rPr>
      </w:pPr>
      <w:r>
        <w:rPr>
          <w:lang w:val="fr-FR"/>
        </w:rPr>
        <w:t>Choisir les colonnes clés : pour la table principale, c’est la colonne contenant les valeurs à renommer ; pour la table de jointure c’est la colonne contenant les valeurs que nous voulons renommer (remplacer)</w:t>
      </w:r>
    </w:p>
    <w:p w14:paraId="5842E202" w14:textId="5EA26A96" w:rsidR="00E07929" w:rsidRDefault="00E07929" w:rsidP="00E07929">
      <w:pPr>
        <w:pStyle w:val="ListParagraph"/>
        <w:numPr>
          <w:ilvl w:val="0"/>
          <w:numId w:val="7"/>
        </w:numPr>
        <w:jc w:val="both"/>
        <w:rPr>
          <w:lang w:val="fr-FR"/>
        </w:rPr>
      </w:pPr>
      <w:r>
        <w:rPr>
          <w:lang w:val="fr-FR"/>
        </w:rPr>
        <w:t>Type de jointure : Left Outer</w:t>
      </w:r>
    </w:p>
    <w:p w14:paraId="04F9E0D8" w14:textId="7F55131A" w:rsidR="00E07929" w:rsidRDefault="00E07929" w:rsidP="00E07929">
      <w:pPr>
        <w:pStyle w:val="ListParagraph"/>
        <w:numPr>
          <w:ilvl w:val="0"/>
          <w:numId w:val="7"/>
        </w:numPr>
        <w:jc w:val="both"/>
        <w:rPr>
          <w:lang w:val="fr-FR"/>
        </w:rPr>
      </w:pPr>
      <w:r>
        <w:rPr>
          <w:lang w:val="fr-FR"/>
        </w:rPr>
        <w:t>Valider : une nouvelle colonne apparaît (avec des Table)</w:t>
      </w:r>
    </w:p>
    <w:p w14:paraId="55864325" w14:textId="78599D5A" w:rsidR="001927D8" w:rsidRDefault="00E07929" w:rsidP="001A3297">
      <w:pPr>
        <w:pStyle w:val="ListParagraph"/>
        <w:numPr>
          <w:ilvl w:val="0"/>
          <w:numId w:val="7"/>
        </w:numPr>
        <w:jc w:val="both"/>
        <w:rPr>
          <w:lang w:val="fr-FR"/>
        </w:rPr>
      </w:pPr>
      <w:r>
        <w:rPr>
          <w:lang w:val="fr-FR"/>
        </w:rPr>
        <w:lastRenderedPageBreak/>
        <w:t>Développer cette nouvelle colonne : clic sur l’icône à droite pour la développer</w:t>
      </w:r>
      <w:r w:rsidR="002C5325">
        <w:rPr>
          <w:lang w:val="fr-FR"/>
        </w:rPr>
        <w:t xml:space="preserve"> --- &gt; Décocher ‘</w:t>
      </w:r>
      <w:r w:rsidR="00F554ED">
        <w:rPr>
          <w:lang w:val="fr-FR"/>
        </w:rPr>
        <w:t>Use original column name as prefix’</w:t>
      </w:r>
      <w:r w:rsidR="002C5325">
        <w:rPr>
          <w:lang w:val="fr-FR"/>
        </w:rPr>
        <w:t xml:space="preserve"> --- &gt; sélectionne uniquement la colonne avec les nouvelles valeurs</w:t>
      </w:r>
    </w:p>
    <w:p w14:paraId="56F18035" w14:textId="25C2C130" w:rsidR="002C5325" w:rsidRDefault="002C5325" w:rsidP="002C5325">
      <w:pPr>
        <w:jc w:val="both"/>
        <w:rPr>
          <w:lang w:val="fr-FR"/>
        </w:rPr>
      </w:pPr>
      <w:r>
        <w:rPr>
          <w:lang w:val="fr-FR"/>
        </w:rPr>
        <w:t>Ensuite, il faut remplacer la colonne d’origine.</w:t>
      </w:r>
      <w:r w:rsidR="00C53DFF">
        <w:rPr>
          <w:lang w:val="fr-FR"/>
        </w:rPr>
        <w:t xml:space="preserve"> </w:t>
      </w:r>
    </w:p>
    <w:p w14:paraId="56A1D1E6" w14:textId="2BC95A21" w:rsidR="00C53DFF" w:rsidRDefault="00C53DFF" w:rsidP="00C53DFF">
      <w:pPr>
        <w:pStyle w:val="ListParagraph"/>
        <w:numPr>
          <w:ilvl w:val="0"/>
          <w:numId w:val="7"/>
        </w:numPr>
        <w:jc w:val="both"/>
        <w:rPr>
          <w:lang w:val="fr-FR"/>
        </w:rPr>
      </w:pPr>
      <w:r>
        <w:rPr>
          <w:lang w:val="fr-FR"/>
        </w:rPr>
        <w:t>Je commence par créer une nouvelle colonne : Add Column --- &gt; Conditional Column</w:t>
      </w:r>
    </w:p>
    <w:p w14:paraId="405CB6D8" w14:textId="1577A1A0" w:rsidR="00EE1774" w:rsidRDefault="00EE1774" w:rsidP="00C53DFF">
      <w:pPr>
        <w:pStyle w:val="ListParagraph"/>
        <w:numPr>
          <w:ilvl w:val="0"/>
          <w:numId w:val="7"/>
        </w:numPr>
        <w:jc w:val="both"/>
        <w:rPr>
          <w:lang w:val="fr-FR"/>
        </w:rPr>
      </w:pPr>
      <w:r>
        <w:rPr>
          <w:lang w:val="fr-FR"/>
        </w:rPr>
        <w:t>Dans la boîte de dialogue qui s’ouvre, renseigner le nom de la nouvelle colonne, et compléter la condition de remplissage en précisant les colonnes sur lesquelles travailler</w:t>
      </w:r>
      <w:r w:rsidR="00D20D94">
        <w:rPr>
          <w:lang w:val="fr-FR"/>
        </w:rPr>
        <w:t> : si les valeurs de la nouvelle colonne sont null, remplacer par l’ancienne du tableau de données ; sinon ne rien faire</w:t>
      </w:r>
    </w:p>
    <w:p w14:paraId="35FD5B76" w14:textId="40E6B8FE" w:rsidR="00D20D94" w:rsidRDefault="00D20D94" w:rsidP="00C53DFF">
      <w:pPr>
        <w:pStyle w:val="ListParagraph"/>
        <w:numPr>
          <w:ilvl w:val="0"/>
          <w:numId w:val="7"/>
        </w:numPr>
        <w:jc w:val="both"/>
        <w:rPr>
          <w:lang w:val="fr-FR"/>
        </w:rPr>
      </w:pPr>
      <w:r>
        <w:rPr>
          <w:lang w:val="fr-FR"/>
        </w:rPr>
        <w:t>Quand tout est bon, je peux supprimer les deux précédentes colonnes et ne garder que la nouvelle qui vient d’être créée.</w:t>
      </w:r>
    </w:p>
    <w:p w14:paraId="0D61DF21" w14:textId="77777777" w:rsidR="00CF22E3" w:rsidRDefault="00CF22E3" w:rsidP="00CF22E3">
      <w:pPr>
        <w:jc w:val="both"/>
        <w:rPr>
          <w:lang w:val="fr-FR"/>
        </w:rPr>
      </w:pPr>
    </w:p>
    <w:p w14:paraId="35B9D54C" w14:textId="7AF46127" w:rsidR="00CF22E3" w:rsidRDefault="00CF22E3" w:rsidP="00CF22E3">
      <w:pPr>
        <w:jc w:val="both"/>
        <w:rPr>
          <w:lang w:val="fr-FR"/>
        </w:rPr>
      </w:pPr>
      <w:r>
        <w:rPr>
          <w:lang w:val="fr-FR"/>
        </w:rPr>
        <w:t>Je fais pareil pour les colonnes des questions Q4, Q5, Q8, Q11 et Q13.</w:t>
      </w:r>
    </w:p>
    <w:p w14:paraId="382CAE0D" w14:textId="77777777" w:rsidR="007837F9" w:rsidRDefault="007837F9" w:rsidP="00CF22E3">
      <w:pPr>
        <w:jc w:val="both"/>
        <w:rPr>
          <w:lang w:val="fr-FR"/>
        </w:rPr>
      </w:pPr>
    </w:p>
    <w:p w14:paraId="34549E8D" w14:textId="77777777" w:rsidR="00291424" w:rsidRDefault="007837F9" w:rsidP="00CF22E3">
      <w:pPr>
        <w:jc w:val="both"/>
        <w:rPr>
          <w:lang w:val="fr-FR"/>
        </w:rPr>
      </w:pPr>
      <w:r>
        <w:rPr>
          <w:lang w:val="fr-FR"/>
        </w:rPr>
        <w:t>Concernant la colonne Q3 sur les salaires</w:t>
      </w:r>
      <w:r w:rsidR="00193B0D">
        <w:rPr>
          <w:lang w:val="fr-FR"/>
        </w:rPr>
        <w:t>, les plages de salaires avec les kilos k sont considérées comme des données textuelles et non numériques.</w:t>
      </w:r>
      <w:r w:rsidR="00291424">
        <w:rPr>
          <w:lang w:val="fr-FR"/>
        </w:rPr>
        <w:t xml:space="preserve"> Nous voulons prendre la valeur moyenne de chaque plage de salaire ; ce n’est pas parfait comme solution mais au moins ça permet de travailler avec des données numériques plutôt que du texte.</w:t>
      </w:r>
    </w:p>
    <w:p w14:paraId="0904FAA1" w14:textId="15E4C0C8" w:rsidR="007837F9" w:rsidRDefault="00291424" w:rsidP="00CF22E3">
      <w:pPr>
        <w:jc w:val="both"/>
        <w:rPr>
          <w:lang w:val="fr-FR"/>
        </w:rPr>
      </w:pPr>
      <w:r>
        <w:rPr>
          <w:lang w:val="fr-FR"/>
        </w:rPr>
        <w:t xml:space="preserve">Je commence par </w:t>
      </w:r>
      <w:r w:rsidR="00326C0D">
        <w:rPr>
          <w:lang w:val="fr-FR"/>
        </w:rPr>
        <w:t>créer une copie de la colonne Q3 en la dupliquant</w:t>
      </w:r>
      <w:r>
        <w:rPr>
          <w:lang w:val="fr-FR"/>
        </w:rPr>
        <w:t> : la sélectionner, puis clic droit --- &gt;</w:t>
      </w:r>
      <w:r w:rsidR="00026583">
        <w:rPr>
          <w:lang w:val="fr-FR"/>
        </w:rPr>
        <w:t xml:space="preserve"> Duplicate Column</w:t>
      </w:r>
    </w:p>
    <w:p w14:paraId="6A38A8EB" w14:textId="39DE19FC" w:rsidR="001631C7" w:rsidRDefault="001631C7" w:rsidP="00CF22E3">
      <w:pPr>
        <w:jc w:val="both"/>
        <w:rPr>
          <w:lang w:val="fr-FR"/>
        </w:rPr>
      </w:pPr>
      <w:r>
        <w:rPr>
          <w:lang w:val="fr-FR"/>
        </w:rPr>
        <w:t>Ensuite je splitte la colonne qui a été créée comme copie : clic droit --- &gt; Split Column --- &gt; By Digit to Non-Digit… cela crée 3 colonnes : une avec les valeurs de la première borne (sans les k), une deuxième avec les valeurs du style k-126, et une troisième qui ne contient que des k (nous la supprimons). Pour la deuxième colonne restante, nous allons supprimer les tirets – et les k, avec l’option rechercher et remplacer  (par rien) : sélectionner la colonne, puis clic droit --- &gt; Replace Values…</w:t>
      </w:r>
    </w:p>
    <w:p w14:paraId="3CBD5979" w14:textId="6799B455" w:rsidR="00784792" w:rsidRDefault="00784792" w:rsidP="00CF22E3">
      <w:pPr>
        <w:jc w:val="both"/>
        <w:rPr>
          <w:lang w:val="fr-FR"/>
        </w:rPr>
      </w:pPr>
      <w:r>
        <w:rPr>
          <w:lang w:val="fr-FR"/>
        </w:rPr>
        <w:t xml:space="preserve">Une fois que nous pensons à transformer les données de ces deux colonnes sous forme numérique (Whole Number), nous créons ensuite une nouvelle colonne pour la valeur moyenne des salaires pour chaque plage : Add Column --- &gt; Custom Column </w:t>
      </w:r>
    </w:p>
    <w:p w14:paraId="35443DD6" w14:textId="77777777" w:rsidR="007472CD" w:rsidRDefault="007472CD" w:rsidP="00CF22E3">
      <w:pPr>
        <w:jc w:val="both"/>
        <w:rPr>
          <w:lang w:val="fr-FR"/>
        </w:rPr>
      </w:pPr>
    </w:p>
    <w:p w14:paraId="59640749" w14:textId="7371CC79" w:rsidR="007472CD" w:rsidRPr="00CF22E3" w:rsidRDefault="007472CD" w:rsidP="00CF22E3">
      <w:pPr>
        <w:jc w:val="both"/>
        <w:rPr>
          <w:lang w:val="fr-FR"/>
        </w:rPr>
      </w:pPr>
      <w:r>
        <w:rPr>
          <w:lang w:val="fr-FR"/>
        </w:rPr>
        <w:t>Lorsque nous avons terminé avec Power Query, nous chargeons les données qui sont utiles pour notre rapport Power BI</w:t>
      </w:r>
      <w:r w:rsidR="0097322F">
        <w:rPr>
          <w:lang w:val="fr-FR"/>
        </w:rPr>
        <w:t>.</w:t>
      </w:r>
    </w:p>
    <w:sectPr w:rsidR="007472CD" w:rsidRPr="00CF22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605C5"/>
    <w:multiLevelType w:val="hybridMultilevel"/>
    <w:tmpl w:val="3C40E2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3E6459"/>
    <w:multiLevelType w:val="hybridMultilevel"/>
    <w:tmpl w:val="5434C8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F448D8"/>
    <w:multiLevelType w:val="hybridMultilevel"/>
    <w:tmpl w:val="E2FC75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6A7CB3"/>
    <w:multiLevelType w:val="hybridMultilevel"/>
    <w:tmpl w:val="610695D0"/>
    <w:lvl w:ilvl="0" w:tplc="2CC273A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1439B5"/>
    <w:multiLevelType w:val="hybridMultilevel"/>
    <w:tmpl w:val="65C0E496"/>
    <w:lvl w:ilvl="0" w:tplc="2DF21B6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FF0A7B"/>
    <w:multiLevelType w:val="hybridMultilevel"/>
    <w:tmpl w:val="6CE61F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04E5FFE"/>
    <w:multiLevelType w:val="hybridMultilevel"/>
    <w:tmpl w:val="0F1050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8276619">
    <w:abstractNumId w:val="0"/>
  </w:num>
  <w:num w:numId="2" w16cid:durableId="1139691362">
    <w:abstractNumId w:val="3"/>
  </w:num>
  <w:num w:numId="3" w16cid:durableId="825320938">
    <w:abstractNumId w:val="6"/>
  </w:num>
  <w:num w:numId="4" w16cid:durableId="424230238">
    <w:abstractNumId w:val="2"/>
  </w:num>
  <w:num w:numId="5" w16cid:durableId="2067603959">
    <w:abstractNumId w:val="1"/>
  </w:num>
  <w:num w:numId="6" w16cid:durableId="76367977">
    <w:abstractNumId w:val="5"/>
  </w:num>
  <w:num w:numId="7" w16cid:durableId="16650111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534"/>
    <w:rsid w:val="00010D71"/>
    <w:rsid w:val="00026583"/>
    <w:rsid w:val="00090F5D"/>
    <w:rsid w:val="000B3280"/>
    <w:rsid w:val="000C1F3C"/>
    <w:rsid w:val="000F3487"/>
    <w:rsid w:val="001105AA"/>
    <w:rsid w:val="001413B0"/>
    <w:rsid w:val="001467CD"/>
    <w:rsid w:val="001506B0"/>
    <w:rsid w:val="0015376F"/>
    <w:rsid w:val="001631C7"/>
    <w:rsid w:val="001927D8"/>
    <w:rsid w:val="00193B0D"/>
    <w:rsid w:val="001951EB"/>
    <w:rsid w:val="001A2EEE"/>
    <w:rsid w:val="001A3297"/>
    <w:rsid w:val="001C0672"/>
    <w:rsid w:val="001F39E2"/>
    <w:rsid w:val="00207223"/>
    <w:rsid w:val="00214E26"/>
    <w:rsid w:val="0027744E"/>
    <w:rsid w:val="00291424"/>
    <w:rsid w:val="002C5325"/>
    <w:rsid w:val="002F6B67"/>
    <w:rsid w:val="00326C0D"/>
    <w:rsid w:val="00353087"/>
    <w:rsid w:val="003A52FD"/>
    <w:rsid w:val="003F19F3"/>
    <w:rsid w:val="00487B28"/>
    <w:rsid w:val="00491B70"/>
    <w:rsid w:val="00512B2B"/>
    <w:rsid w:val="00543A57"/>
    <w:rsid w:val="00577DB6"/>
    <w:rsid w:val="00596355"/>
    <w:rsid w:val="005C76AD"/>
    <w:rsid w:val="00644922"/>
    <w:rsid w:val="00652F69"/>
    <w:rsid w:val="00680853"/>
    <w:rsid w:val="0069044A"/>
    <w:rsid w:val="00691FD7"/>
    <w:rsid w:val="00693778"/>
    <w:rsid w:val="006A263F"/>
    <w:rsid w:val="006D6860"/>
    <w:rsid w:val="006E0BFC"/>
    <w:rsid w:val="006E5B93"/>
    <w:rsid w:val="006F5983"/>
    <w:rsid w:val="007472CD"/>
    <w:rsid w:val="00761243"/>
    <w:rsid w:val="00774C3C"/>
    <w:rsid w:val="007837F9"/>
    <w:rsid w:val="00784792"/>
    <w:rsid w:val="007977CF"/>
    <w:rsid w:val="007D53D6"/>
    <w:rsid w:val="00830573"/>
    <w:rsid w:val="0084131A"/>
    <w:rsid w:val="008C0BAA"/>
    <w:rsid w:val="008D08A6"/>
    <w:rsid w:val="008E67BB"/>
    <w:rsid w:val="0094102F"/>
    <w:rsid w:val="009664D9"/>
    <w:rsid w:val="0097322F"/>
    <w:rsid w:val="00996031"/>
    <w:rsid w:val="00997325"/>
    <w:rsid w:val="009B0983"/>
    <w:rsid w:val="00A1327C"/>
    <w:rsid w:val="00A32DAB"/>
    <w:rsid w:val="00A54D1B"/>
    <w:rsid w:val="00A774A3"/>
    <w:rsid w:val="00AA6E40"/>
    <w:rsid w:val="00AD77A0"/>
    <w:rsid w:val="00B00CBE"/>
    <w:rsid w:val="00B24D91"/>
    <w:rsid w:val="00B2697F"/>
    <w:rsid w:val="00BC2534"/>
    <w:rsid w:val="00BC2542"/>
    <w:rsid w:val="00BD257B"/>
    <w:rsid w:val="00BF27F6"/>
    <w:rsid w:val="00C11181"/>
    <w:rsid w:val="00C11DAE"/>
    <w:rsid w:val="00C25EBA"/>
    <w:rsid w:val="00C26D5F"/>
    <w:rsid w:val="00C358E8"/>
    <w:rsid w:val="00C53DFF"/>
    <w:rsid w:val="00C622F4"/>
    <w:rsid w:val="00C7391E"/>
    <w:rsid w:val="00CC7249"/>
    <w:rsid w:val="00CD7407"/>
    <w:rsid w:val="00CE1AEE"/>
    <w:rsid w:val="00CF22E3"/>
    <w:rsid w:val="00D03FC3"/>
    <w:rsid w:val="00D20D94"/>
    <w:rsid w:val="00D23FBC"/>
    <w:rsid w:val="00D500D7"/>
    <w:rsid w:val="00D553E2"/>
    <w:rsid w:val="00D86365"/>
    <w:rsid w:val="00D903F4"/>
    <w:rsid w:val="00DC7839"/>
    <w:rsid w:val="00DE7A01"/>
    <w:rsid w:val="00DF1702"/>
    <w:rsid w:val="00DF7559"/>
    <w:rsid w:val="00E07929"/>
    <w:rsid w:val="00E208CC"/>
    <w:rsid w:val="00E50576"/>
    <w:rsid w:val="00E84240"/>
    <w:rsid w:val="00EB6005"/>
    <w:rsid w:val="00EB6DEE"/>
    <w:rsid w:val="00EE1774"/>
    <w:rsid w:val="00F055BB"/>
    <w:rsid w:val="00F2236E"/>
    <w:rsid w:val="00F554ED"/>
    <w:rsid w:val="00F81D56"/>
    <w:rsid w:val="00F95B00"/>
    <w:rsid w:val="00FB3519"/>
    <w:rsid w:val="00FB4B4F"/>
    <w:rsid w:val="00FB5F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CFBA3"/>
  <w15:chartTrackingRefBased/>
  <w15:docId w15:val="{753890F4-9586-4A15-85EB-19EF3612D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5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5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5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5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5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5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5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5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5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5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5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5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5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25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5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5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5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534"/>
    <w:rPr>
      <w:rFonts w:eastAsiaTheme="majorEastAsia" w:cstheme="majorBidi"/>
      <w:color w:val="272727" w:themeColor="text1" w:themeTint="D8"/>
    </w:rPr>
  </w:style>
  <w:style w:type="paragraph" w:styleId="Title">
    <w:name w:val="Title"/>
    <w:basedOn w:val="Normal"/>
    <w:next w:val="Normal"/>
    <w:link w:val="TitleChar"/>
    <w:uiPriority w:val="10"/>
    <w:qFormat/>
    <w:rsid w:val="00BC25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5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5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5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534"/>
    <w:pPr>
      <w:spacing w:before="160"/>
      <w:jc w:val="center"/>
    </w:pPr>
    <w:rPr>
      <w:i/>
      <w:iCs/>
      <w:color w:val="404040" w:themeColor="text1" w:themeTint="BF"/>
    </w:rPr>
  </w:style>
  <w:style w:type="character" w:customStyle="1" w:styleId="QuoteChar">
    <w:name w:val="Quote Char"/>
    <w:basedOn w:val="DefaultParagraphFont"/>
    <w:link w:val="Quote"/>
    <w:uiPriority w:val="29"/>
    <w:rsid w:val="00BC2534"/>
    <w:rPr>
      <w:i/>
      <w:iCs/>
      <w:color w:val="404040" w:themeColor="text1" w:themeTint="BF"/>
    </w:rPr>
  </w:style>
  <w:style w:type="paragraph" w:styleId="ListParagraph">
    <w:name w:val="List Paragraph"/>
    <w:basedOn w:val="Normal"/>
    <w:uiPriority w:val="34"/>
    <w:qFormat/>
    <w:rsid w:val="00BC2534"/>
    <w:pPr>
      <w:ind w:left="720"/>
      <w:contextualSpacing/>
    </w:pPr>
  </w:style>
  <w:style w:type="character" w:styleId="IntenseEmphasis">
    <w:name w:val="Intense Emphasis"/>
    <w:basedOn w:val="DefaultParagraphFont"/>
    <w:uiPriority w:val="21"/>
    <w:qFormat/>
    <w:rsid w:val="00BC2534"/>
    <w:rPr>
      <w:i/>
      <w:iCs/>
      <w:color w:val="0F4761" w:themeColor="accent1" w:themeShade="BF"/>
    </w:rPr>
  </w:style>
  <w:style w:type="paragraph" w:styleId="IntenseQuote">
    <w:name w:val="Intense Quote"/>
    <w:basedOn w:val="Normal"/>
    <w:next w:val="Normal"/>
    <w:link w:val="IntenseQuoteChar"/>
    <w:uiPriority w:val="30"/>
    <w:qFormat/>
    <w:rsid w:val="00BC25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534"/>
    <w:rPr>
      <w:i/>
      <w:iCs/>
      <w:color w:val="0F4761" w:themeColor="accent1" w:themeShade="BF"/>
    </w:rPr>
  </w:style>
  <w:style w:type="character" w:styleId="IntenseReference">
    <w:name w:val="Intense Reference"/>
    <w:basedOn w:val="DefaultParagraphFont"/>
    <w:uiPriority w:val="32"/>
    <w:qFormat/>
    <w:rsid w:val="00BC25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3066</TotalTime>
  <Pages>5</Pages>
  <Words>1479</Words>
  <Characters>8434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B. Djampa Tapi</dc:creator>
  <cp:keywords/>
  <dc:description/>
  <cp:lastModifiedBy>William Tapi</cp:lastModifiedBy>
  <cp:revision>100</cp:revision>
  <dcterms:created xsi:type="dcterms:W3CDTF">2025-11-04T12:01:00Z</dcterms:created>
  <dcterms:modified xsi:type="dcterms:W3CDTF">2026-04-04T00:37:00Z</dcterms:modified>
</cp:coreProperties>
</file>