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E6FA" w14:textId="60D482BA" w:rsidR="00FC5AA4" w:rsidRDefault="00BF55D8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Willy Esquivel-lopez</w:t>
      </w:r>
      <w:r w:rsidR="00D671D3">
        <w:rPr>
          <w:rFonts w:ascii="Times New Roman" w:hAnsi="Times New Roman" w:cs="Times New Roman"/>
          <w:sz w:val="24"/>
          <w:szCs w:val="24"/>
        </w:rPr>
        <w:t xml:space="preserve"> – G01127937</w:t>
      </w:r>
    </w:p>
    <w:p w14:paraId="53A80EC2" w14:textId="723BFB96" w:rsidR="00D671D3" w:rsidRDefault="00D671D3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671D3">
        <w:rPr>
          <w:rFonts w:ascii="Times New Roman" w:hAnsi="Times New Roman" w:cs="Times New Roman"/>
          <w:sz w:val="24"/>
          <w:szCs w:val="24"/>
        </w:rPr>
        <w:t xml:space="preserve">iner2 </w:t>
      </w:r>
      <w:r w:rsidRPr="00D671D3">
        <w:rPr>
          <w:rFonts w:ascii="Times New Roman" w:hAnsi="Times New Roman" w:cs="Times New Roman"/>
          <w:sz w:val="24"/>
          <w:szCs w:val="24"/>
        </w:rPr>
        <w:t>username</w:t>
      </w:r>
      <w:r w:rsidRPr="00D671D3">
        <w:rPr>
          <w:rFonts w:ascii="Times New Roman" w:hAnsi="Times New Roman" w:cs="Times New Roman"/>
          <w:sz w:val="24"/>
          <w:szCs w:val="24"/>
        </w:rPr>
        <w:t xml:space="preserve">: Gopher123 </w:t>
      </w:r>
      <w:r w:rsidR="004904AC" w:rsidRPr="004904AC">
        <w:rPr>
          <w:rFonts w:ascii="Times New Roman" w:hAnsi="Times New Roman" w:cs="Times New Roman"/>
          <w:sz w:val="24"/>
          <w:szCs w:val="24"/>
        </w:rPr>
        <w:t>(Best Public Score: Phase 1 = .79, Phase 2 = .70)</w:t>
      </w:r>
    </w:p>
    <w:p w14:paraId="464C82DB" w14:textId="68BA0DF9" w:rsidR="00BF55D8" w:rsidRPr="004904AC" w:rsidRDefault="00BF55D8" w:rsidP="004904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4AC">
        <w:rPr>
          <w:rFonts w:ascii="Times New Roman" w:hAnsi="Times New Roman" w:cs="Times New Roman"/>
          <w:b/>
          <w:bCs/>
          <w:sz w:val="28"/>
          <w:szCs w:val="28"/>
        </w:rPr>
        <w:t>HW4 Report</w:t>
      </w:r>
    </w:p>
    <w:p w14:paraId="6CB15DD3" w14:textId="15693D64" w:rsidR="00BF55D8" w:rsidRPr="00BF55D8" w:rsidRDefault="00BF55D8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5D8">
        <w:rPr>
          <w:rFonts w:ascii="Times New Roman" w:hAnsi="Times New Roman" w:cs="Times New Roman"/>
          <w:b/>
          <w:bCs/>
          <w:sz w:val="24"/>
          <w:szCs w:val="24"/>
        </w:rPr>
        <w:t>My approach:</w:t>
      </w:r>
    </w:p>
    <w:p w14:paraId="0164E64C" w14:textId="41552FC2" w:rsidR="00BF55D8" w:rsidRDefault="00C97D63" w:rsidP="00813B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seeing </w:t>
      </w:r>
      <w:r w:rsidR="0022420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small dataset for Iris and </w:t>
      </w:r>
      <w:r w:rsidR="00D671D3">
        <w:rPr>
          <w:rFonts w:ascii="Times New Roman" w:hAnsi="Times New Roman" w:cs="Times New Roman"/>
          <w:sz w:val="24"/>
          <w:szCs w:val="24"/>
        </w:rPr>
        <w:t>the Visual Data</w:t>
      </w:r>
      <w:r w:rsidR="0022420A">
        <w:rPr>
          <w:rFonts w:ascii="Times New Roman" w:hAnsi="Times New Roman" w:cs="Times New Roman"/>
          <w:sz w:val="24"/>
          <w:szCs w:val="24"/>
        </w:rPr>
        <w:t xml:space="preserve"> set</w:t>
      </w:r>
      <w:r w:rsidR="00D671D3">
        <w:rPr>
          <w:rFonts w:ascii="Times New Roman" w:hAnsi="Times New Roman" w:cs="Times New Roman"/>
          <w:sz w:val="24"/>
          <w:szCs w:val="24"/>
        </w:rPr>
        <w:t xml:space="preserve"> for Phase 2</w:t>
      </w:r>
      <w:r>
        <w:rPr>
          <w:rFonts w:ascii="Times New Roman" w:hAnsi="Times New Roman" w:cs="Times New Roman"/>
          <w:sz w:val="24"/>
          <w:szCs w:val="24"/>
        </w:rPr>
        <w:t xml:space="preserve"> was unlabeled and </w:t>
      </w:r>
      <w:r w:rsidR="0022420A">
        <w:rPr>
          <w:rFonts w:ascii="Times New Roman" w:hAnsi="Times New Roman" w:cs="Times New Roman"/>
          <w:sz w:val="24"/>
          <w:szCs w:val="24"/>
        </w:rPr>
        <w:t>that the</w:t>
      </w:r>
      <w:r>
        <w:rPr>
          <w:rFonts w:ascii="Times New Roman" w:hAnsi="Times New Roman" w:cs="Times New Roman"/>
          <w:sz w:val="24"/>
          <w:szCs w:val="24"/>
        </w:rPr>
        <w:t xml:space="preserve"> target value was</w:t>
      </w:r>
      <w:r w:rsidR="00D671D3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given, I could no longer use the traditional train test split among x and y</w:t>
      </w:r>
      <w:r w:rsidR="00D671D3">
        <w:rPr>
          <w:rFonts w:ascii="Times New Roman" w:hAnsi="Times New Roman" w:cs="Times New Roman"/>
          <w:sz w:val="24"/>
          <w:szCs w:val="24"/>
        </w:rPr>
        <w:t xml:space="preserve"> axis</w:t>
      </w:r>
      <w:r>
        <w:rPr>
          <w:rFonts w:ascii="Times New Roman" w:hAnsi="Times New Roman" w:cs="Times New Roman"/>
          <w:sz w:val="24"/>
          <w:szCs w:val="24"/>
        </w:rPr>
        <w:t>. upon closer examination of the data</w:t>
      </w:r>
      <w:r w:rsidR="00813B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could still not find any correlation</w:t>
      </w:r>
      <w:r w:rsidR="00D671D3">
        <w:rPr>
          <w:rFonts w:ascii="Times New Roman" w:hAnsi="Times New Roman" w:cs="Times New Roman"/>
          <w:sz w:val="24"/>
          <w:szCs w:val="24"/>
        </w:rPr>
        <w:t xml:space="preserve"> at first glance for either</w:t>
      </w:r>
      <w:r w:rsidR="00813B3A">
        <w:rPr>
          <w:rFonts w:ascii="Times New Roman" w:hAnsi="Times New Roman" w:cs="Times New Roman"/>
          <w:sz w:val="24"/>
          <w:szCs w:val="24"/>
        </w:rPr>
        <w:t xml:space="preserve"> of them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420A">
        <w:rPr>
          <w:rFonts w:ascii="Times New Roman" w:hAnsi="Times New Roman" w:cs="Times New Roman"/>
          <w:sz w:val="24"/>
          <w:szCs w:val="24"/>
        </w:rPr>
        <w:t xml:space="preserve"> I plotted the visual data using a 28x28 grid to visually understand the data</w:t>
      </w:r>
      <w:r w:rsidR="00813B3A">
        <w:rPr>
          <w:rFonts w:ascii="Times New Roman" w:hAnsi="Times New Roman" w:cs="Times New Roman"/>
          <w:sz w:val="24"/>
          <w:szCs w:val="24"/>
        </w:rPr>
        <w:t xml:space="preserve"> and any trends</w:t>
      </w:r>
      <w:r w:rsidR="002242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ACD16" w14:textId="77777777" w:rsidR="00813B3A" w:rsidRDefault="00813B3A" w:rsidP="00BF55D8">
      <w:pPr>
        <w:rPr>
          <w:rFonts w:ascii="Times New Roman" w:hAnsi="Times New Roman" w:cs="Times New Roman"/>
          <w:sz w:val="24"/>
          <w:szCs w:val="24"/>
        </w:rPr>
      </w:pPr>
    </w:p>
    <w:p w14:paraId="3AAAEC8F" w14:textId="5590CAB6" w:rsidR="00D671D3" w:rsidRDefault="00813B3A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D7A8A" wp14:editId="2941B13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9FB" w14:textId="77777777" w:rsidR="00813B3A" w:rsidRDefault="00813B3A" w:rsidP="00BF55D8">
      <w:pPr>
        <w:rPr>
          <w:rFonts w:ascii="Times New Roman" w:hAnsi="Times New Roman" w:cs="Times New Roman"/>
          <w:sz w:val="24"/>
          <w:szCs w:val="24"/>
        </w:rPr>
      </w:pPr>
    </w:p>
    <w:p w14:paraId="372DFF0B" w14:textId="5D081AC1" w:rsidR="00C97D63" w:rsidRDefault="00C97D63" w:rsidP="00813B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plotting it to make sense and </w:t>
      </w:r>
      <w:r w:rsidR="004904AC">
        <w:rPr>
          <w:rFonts w:ascii="Times New Roman" w:hAnsi="Times New Roman" w:cs="Times New Roman"/>
          <w:sz w:val="24"/>
          <w:szCs w:val="24"/>
        </w:rPr>
        <w:t>began</w:t>
      </w:r>
      <w:r>
        <w:rPr>
          <w:rFonts w:ascii="Times New Roman" w:hAnsi="Times New Roman" w:cs="Times New Roman"/>
          <w:sz w:val="24"/>
          <w:szCs w:val="24"/>
        </w:rPr>
        <w:t xml:space="preserve"> estimating some numbers </w:t>
      </w:r>
      <w:r w:rsidR="00B958D7">
        <w:rPr>
          <w:rFonts w:ascii="Times New Roman" w:hAnsi="Times New Roman" w:cs="Times New Roman"/>
          <w:sz w:val="24"/>
          <w:szCs w:val="24"/>
        </w:rPr>
        <w:t xml:space="preserve">such as mean, std div, and generating some </w:t>
      </w:r>
      <w:r w:rsidR="0022420A">
        <w:rPr>
          <w:rFonts w:ascii="Times New Roman" w:hAnsi="Times New Roman" w:cs="Times New Roman"/>
          <w:sz w:val="24"/>
          <w:szCs w:val="24"/>
        </w:rPr>
        <w:t xml:space="preserve">random </w:t>
      </w:r>
      <w:r w:rsidR="00B958D7">
        <w:rPr>
          <w:rFonts w:ascii="Times New Roman" w:hAnsi="Times New Roman" w:cs="Times New Roman"/>
          <w:sz w:val="24"/>
          <w:szCs w:val="24"/>
        </w:rPr>
        <w:t>centroids given those values.</w:t>
      </w:r>
      <w:r w:rsidR="0022420A">
        <w:rPr>
          <w:rFonts w:ascii="Times New Roman" w:hAnsi="Times New Roman" w:cs="Times New Roman"/>
          <w:sz w:val="24"/>
          <w:szCs w:val="24"/>
        </w:rPr>
        <w:t xml:space="preserve"> But given all that information I could not generate any useful correlation or knowledge. Thus, I looked for other means of plotting the data</w:t>
      </w:r>
      <w:r w:rsidR="00813B3A">
        <w:rPr>
          <w:rFonts w:ascii="Times New Roman" w:hAnsi="Times New Roman" w:cs="Times New Roman"/>
          <w:sz w:val="24"/>
          <w:szCs w:val="24"/>
        </w:rPr>
        <w:t>, I began trying to solve for the variance and</w:t>
      </w:r>
      <w:r w:rsidR="0022420A">
        <w:rPr>
          <w:rFonts w:ascii="Times New Roman" w:hAnsi="Times New Roman" w:cs="Times New Roman"/>
          <w:sz w:val="24"/>
          <w:szCs w:val="24"/>
        </w:rPr>
        <w:t xml:space="preserve">  discovered a library “</w:t>
      </w:r>
      <w:proofErr w:type="spellStart"/>
      <w:r w:rsidR="0022420A" w:rsidRPr="0022420A">
        <w:rPr>
          <w:rFonts w:ascii="Times New Roman" w:hAnsi="Times New Roman" w:cs="Times New Roman"/>
          <w:sz w:val="24"/>
          <w:szCs w:val="24"/>
        </w:rPr>
        <w:t>sklearn.decomposition.PCA</w:t>
      </w:r>
      <w:proofErr w:type="spellEnd"/>
      <w:r w:rsidR="0022420A">
        <w:rPr>
          <w:rFonts w:ascii="Times New Roman" w:hAnsi="Times New Roman" w:cs="Times New Roman"/>
          <w:sz w:val="24"/>
          <w:szCs w:val="24"/>
        </w:rPr>
        <w:t xml:space="preserve">” which I could </w:t>
      </w:r>
      <w:r w:rsidR="00C65C93">
        <w:rPr>
          <w:rFonts w:ascii="Times New Roman" w:hAnsi="Times New Roman" w:cs="Times New Roman"/>
          <w:sz w:val="24"/>
          <w:szCs w:val="24"/>
        </w:rPr>
        <w:t>u</w:t>
      </w:r>
      <w:r w:rsidR="0022420A">
        <w:rPr>
          <w:rFonts w:ascii="Times New Roman" w:hAnsi="Times New Roman" w:cs="Times New Roman"/>
          <w:sz w:val="24"/>
          <w:szCs w:val="24"/>
        </w:rPr>
        <w:t>se to reduce the dimensionality of my data by using Singular Value Decomposition. The Lower Dimensional space</w:t>
      </w:r>
      <w:r w:rsidR="00C65C93">
        <w:rPr>
          <w:rFonts w:ascii="Times New Roman" w:hAnsi="Times New Roman" w:cs="Times New Roman"/>
          <w:sz w:val="24"/>
          <w:szCs w:val="24"/>
        </w:rPr>
        <w:t>, which</w:t>
      </w:r>
      <w:r w:rsidR="0022420A">
        <w:rPr>
          <w:rFonts w:ascii="Times New Roman" w:hAnsi="Times New Roman" w:cs="Times New Roman"/>
          <w:sz w:val="24"/>
          <w:szCs w:val="24"/>
        </w:rPr>
        <w:t xml:space="preserve"> would now allow me to analyze </w:t>
      </w:r>
      <w:r w:rsidR="00C65C93">
        <w:rPr>
          <w:rFonts w:ascii="Times New Roman" w:hAnsi="Times New Roman" w:cs="Times New Roman"/>
          <w:sz w:val="24"/>
          <w:szCs w:val="24"/>
        </w:rPr>
        <w:t>variance on single or the cumulative sum of my variables.</w:t>
      </w:r>
    </w:p>
    <w:p w14:paraId="584AC7BB" w14:textId="7CA9A413" w:rsidR="00C65C93" w:rsidRDefault="004904AC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85DD3" wp14:editId="3A028BE5">
            <wp:extent cx="6103088" cy="44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273" cy="45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8B" w14:textId="7606C011" w:rsidR="00C97D63" w:rsidRDefault="004904AC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especially useful as it gave me a better insight as to what the variance was for each component and could determine the</w:t>
      </w:r>
      <w:r w:rsidR="00813B3A">
        <w:rPr>
          <w:rFonts w:ascii="Times New Roman" w:hAnsi="Times New Roman" w:cs="Times New Roman"/>
          <w:sz w:val="24"/>
          <w:szCs w:val="24"/>
        </w:rPr>
        <w:t xml:space="preserve"> estimation of number of clusters in my data and each component variation. </w:t>
      </w:r>
      <w:r w:rsidR="0024020A">
        <w:rPr>
          <w:rFonts w:ascii="Times New Roman" w:hAnsi="Times New Roman" w:cs="Times New Roman"/>
          <w:sz w:val="24"/>
          <w:szCs w:val="24"/>
        </w:rPr>
        <w:t xml:space="preserve"> Now with this given I began to Implement My K-Means algorithm in a fashion where I would be able to see the plotting of each iteration and the K-Means progression in clustering the data. </w:t>
      </w:r>
      <w:r w:rsidR="002A3F6D">
        <w:rPr>
          <w:rFonts w:ascii="Times New Roman" w:hAnsi="Times New Roman" w:cs="Times New Roman"/>
          <w:sz w:val="24"/>
          <w:szCs w:val="24"/>
        </w:rPr>
        <w:t>Thus, I applied PCA and ran my K-Means algorithm.</w:t>
      </w:r>
    </w:p>
    <w:p w14:paraId="06367E3C" w14:textId="33522C8F" w:rsidR="00180D5E" w:rsidRDefault="002A3F6D" w:rsidP="00BF55D8">
      <w:pPr>
        <w:rPr>
          <w:noProof/>
        </w:rPr>
      </w:pPr>
      <w:r>
        <w:rPr>
          <w:noProof/>
        </w:rPr>
        <w:drawing>
          <wp:inline distT="0" distB="0" distL="0" distR="0" wp14:anchorId="486A95E2" wp14:editId="3B0B0C35">
            <wp:extent cx="3652533" cy="3274828"/>
            <wp:effectExtent l="0" t="0" r="508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694" cy="33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F6D">
        <w:drawing>
          <wp:inline distT="0" distB="0" distL="0" distR="0" wp14:anchorId="72843EB1" wp14:editId="0B23E9DA">
            <wp:extent cx="2224343" cy="1445994"/>
            <wp:effectExtent l="0" t="0" r="508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882" cy="15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2A7" w14:textId="75274367" w:rsidR="00180D5E" w:rsidRPr="002A3F6D" w:rsidRDefault="00180D5E" w:rsidP="00BF55D8">
      <w:pPr>
        <w:rPr>
          <w:rFonts w:ascii="Times New Roman" w:hAnsi="Times New Roman" w:cs="Times New Roman"/>
          <w:noProof/>
          <w:sz w:val="24"/>
          <w:szCs w:val="24"/>
        </w:rPr>
      </w:pPr>
    </w:p>
    <w:p w14:paraId="7E51B815" w14:textId="76395534" w:rsidR="00180D5E" w:rsidRPr="002A3F6D" w:rsidRDefault="002A3F6D" w:rsidP="00BF55D8">
      <w:pPr>
        <w:rPr>
          <w:rFonts w:ascii="Times New Roman" w:hAnsi="Times New Roman" w:cs="Times New Roman"/>
          <w:noProof/>
          <w:sz w:val="24"/>
          <w:szCs w:val="24"/>
        </w:rPr>
      </w:pPr>
      <w:r w:rsidRPr="002A3F6D">
        <w:rPr>
          <w:rFonts w:ascii="Times New Roman" w:hAnsi="Times New Roman" w:cs="Times New Roman"/>
          <w:noProof/>
          <w:sz w:val="24"/>
          <w:szCs w:val="24"/>
        </w:rPr>
        <w:t>Unfortionately the best scores I could get with this sapproach was around mid 60%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So I had to think of another way to cluster my datapoints. I began to do reaserch on other means of representing my clustering of my data. </w:t>
      </w:r>
    </w:p>
    <w:p w14:paraId="1DF483DF" w14:textId="4873D721" w:rsidR="00180D5E" w:rsidRDefault="00180D5E" w:rsidP="00BF55D8">
      <w:pPr>
        <w:rPr>
          <w:noProof/>
        </w:rPr>
      </w:pPr>
    </w:p>
    <w:p w14:paraId="1F10F404" w14:textId="686E0DED" w:rsidR="00180D5E" w:rsidRDefault="00180D5E" w:rsidP="00BF55D8">
      <w:pPr>
        <w:rPr>
          <w:noProof/>
        </w:rPr>
      </w:pPr>
    </w:p>
    <w:p w14:paraId="61191A15" w14:textId="1B0A816E" w:rsidR="00180D5E" w:rsidRDefault="00180D5E" w:rsidP="00BF55D8">
      <w:pPr>
        <w:rPr>
          <w:noProof/>
        </w:rPr>
      </w:pPr>
    </w:p>
    <w:p w14:paraId="7D141EB7" w14:textId="07EB56CF" w:rsidR="00180D5E" w:rsidRDefault="00180D5E" w:rsidP="00BF55D8">
      <w:pPr>
        <w:rPr>
          <w:noProof/>
        </w:rPr>
      </w:pPr>
    </w:p>
    <w:p w14:paraId="6A6DEE48" w14:textId="165B2B02" w:rsidR="00180D5E" w:rsidRDefault="00180D5E" w:rsidP="00BF55D8">
      <w:pPr>
        <w:rPr>
          <w:noProof/>
        </w:rPr>
      </w:pPr>
    </w:p>
    <w:p w14:paraId="428D9FF4" w14:textId="4E3E1E45" w:rsidR="00180D5E" w:rsidRDefault="00180D5E" w:rsidP="00BF55D8">
      <w:pPr>
        <w:rPr>
          <w:noProof/>
        </w:rPr>
      </w:pPr>
    </w:p>
    <w:p w14:paraId="401C139C" w14:textId="102919A6" w:rsidR="00180D5E" w:rsidRDefault="00180D5E" w:rsidP="00BF55D8">
      <w:pPr>
        <w:rPr>
          <w:noProof/>
        </w:rPr>
      </w:pPr>
    </w:p>
    <w:p w14:paraId="13C99DD8" w14:textId="38B92536" w:rsidR="00180D5E" w:rsidRDefault="00180D5E" w:rsidP="00BF55D8">
      <w:pPr>
        <w:rPr>
          <w:noProof/>
        </w:rPr>
      </w:pPr>
    </w:p>
    <w:p w14:paraId="07C9DBAC" w14:textId="77777777" w:rsidR="00180D5E" w:rsidRPr="00180D5E" w:rsidRDefault="00180D5E" w:rsidP="00180D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t xml:space="preserve">Best = </w:t>
      </w:r>
      <w:r w:rsidRPr="00180D5E">
        <w:rPr>
          <w:color w:val="000000"/>
          <w:sz w:val="21"/>
          <w:szCs w:val="21"/>
        </w:rPr>
        <w:t>[7641, 5051, 5572, 5908, 5520, 3758, 9406, 2209, 1548, 8090]</w:t>
      </w:r>
    </w:p>
    <w:p w14:paraId="25B8EE21" w14:textId="5A6DCD5F" w:rsidR="00180D5E" w:rsidRDefault="00180D5E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F395B" wp14:editId="78512543">
            <wp:extent cx="2870791" cy="170925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25" cy="173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E4985" wp14:editId="419BB832">
            <wp:extent cx="2892055" cy="17219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59" cy="17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D5E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noProof/>
        </w:rPr>
        <w:drawing>
          <wp:inline distT="0" distB="0" distL="0" distR="0" wp14:anchorId="7251256A" wp14:editId="4003B267">
            <wp:extent cx="3178726" cy="1892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29" cy="19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8 iterations</w:t>
      </w:r>
      <w:r w:rsidR="00E7632F">
        <w:rPr>
          <w:rFonts w:ascii="Times New Roman" w:hAnsi="Times New Roman" w:cs="Times New Roman"/>
          <w:sz w:val="24"/>
          <w:szCs w:val="24"/>
        </w:rPr>
        <w:t xml:space="preserve"> with .70 V-measure on miner</w:t>
      </w:r>
    </w:p>
    <w:p w14:paraId="416C8FF3" w14:textId="7CDB4054" w:rsidR="00E7632F" w:rsidRDefault="00E7632F" w:rsidP="00BF55D8">
      <w:pPr>
        <w:rPr>
          <w:rFonts w:ascii="Times New Roman" w:hAnsi="Times New Roman" w:cs="Times New Roman"/>
          <w:sz w:val="24"/>
          <w:szCs w:val="24"/>
        </w:rPr>
      </w:pPr>
    </w:p>
    <w:p w14:paraId="5F09CE57" w14:textId="15301206" w:rsidR="00E7632F" w:rsidRDefault="00E7632F" w:rsidP="00E7632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Best = </w:t>
      </w:r>
      <w:r>
        <w:rPr>
          <w:color w:val="000000"/>
          <w:sz w:val="21"/>
          <w:szCs w:val="21"/>
        </w:rPr>
        <w:t>[875, 1530, 667, 5213, 1167, 2649, 1058, 4626, 774, 5728]</w:t>
      </w:r>
    </w:p>
    <w:p w14:paraId="023FDBAB" w14:textId="6118E1DA" w:rsidR="00E7632F" w:rsidRDefault="002A3F6D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A764BC" wp14:editId="129D51FF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785110" cy="157226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632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="00E7632F">
        <w:rPr>
          <w:rFonts w:ascii="Times New Roman" w:hAnsi="Times New Roman" w:cs="Times New Roman"/>
          <w:sz w:val="24"/>
          <w:szCs w:val="24"/>
        </w:rPr>
        <w:t xml:space="preserve"> =8 with .72 V-measure </w:t>
      </w:r>
    </w:p>
    <w:p w14:paraId="04743ACF" w14:textId="2AD24E76" w:rsidR="002A3F6D" w:rsidRPr="00BF55D8" w:rsidRDefault="002A3F6D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BEFB8" wp14:editId="68028B9F">
            <wp:extent cx="2870791" cy="1620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93" cy="163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1C8C4" wp14:editId="22BDF37B">
            <wp:extent cx="2636874" cy="1488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18" cy="15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F6D" w:rsidRPr="00BF55D8" w:rsidSect="004904AC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8"/>
    <w:rsid w:val="00180D5E"/>
    <w:rsid w:val="001A02B7"/>
    <w:rsid w:val="001A7C48"/>
    <w:rsid w:val="0022420A"/>
    <w:rsid w:val="0024020A"/>
    <w:rsid w:val="002A3F6D"/>
    <w:rsid w:val="002A44AD"/>
    <w:rsid w:val="004904AC"/>
    <w:rsid w:val="004D41B3"/>
    <w:rsid w:val="007A74A7"/>
    <w:rsid w:val="00813B3A"/>
    <w:rsid w:val="00A8242A"/>
    <w:rsid w:val="00B958D7"/>
    <w:rsid w:val="00BF55D8"/>
    <w:rsid w:val="00C0562A"/>
    <w:rsid w:val="00C65C93"/>
    <w:rsid w:val="00C97D63"/>
    <w:rsid w:val="00CF5B8F"/>
    <w:rsid w:val="00D671D3"/>
    <w:rsid w:val="00E7632F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2726"/>
  <w15:chartTrackingRefBased/>
  <w15:docId w15:val="{2C98D4C2-892F-4DF0-917D-F34A0BE5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wesquive</dc:creator>
  <cp:keywords/>
  <dc:description/>
  <cp:lastModifiedBy>wesquive</cp:lastModifiedBy>
  <cp:revision>6</cp:revision>
  <dcterms:created xsi:type="dcterms:W3CDTF">2020-11-17T03:22:00Z</dcterms:created>
  <dcterms:modified xsi:type="dcterms:W3CDTF">2020-11-18T03:03:00Z</dcterms:modified>
</cp:coreProperties>
</file>