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3290C" w14:textId="77777777" w:rsidR="00CE7FF8" w:rsidRPr="00CE7FF8" w:rsidRDefault="00CE7FF8" w:rsidP="00CE7FF8">
      <w:pPr>
        <w:pStyle w:val="NormalWeb"/>
        <w:jc w:val="center"/>
        <w:rPr>
          <w:b/>
          <w:sz w:val="22"/>
          <w:szCs w:val="22"/>
        </w:rPr>
      </w:pPr>
      <w:r w:rsidRPr="00CE7FF8">
        <w:rPr>
          <w:b/>
          <w:sz w:val="22"/>
          <w:szCs w:val="22"/>
        </w:rPr>
        <w:t>HW1</w:t>
      </w:r>
      <w:r w:rsidR="00C95F1D">
        <w:rPr>
          <w:b/>
          <w:sz w:val="22"/>
          <w:szCs w:val="22"/>
        </w:rPr>
        <w:t>: Computer Networks</w:t>
      </w:r>
    </w:p>
    <w:p w14:paraId="136A8C1A" w14:textId="77777777" w:rsidR="00CE7FF8" w:rsidRPr="00CE7FF8" w:rsidRDefault="00CE7FF8" w:rsidP="00CE7FF8">
      <w:pPr>
        <w:pStyle w:val="NormalWeb"/>
        <w:rPr>
          <w:sz w:val="22"/>
          <w:szCs w:val="22"/>
        </w:rPr>
      </w:pPr>
      <w:r w:rsidRPr="00CE7FF8">
        <w:rPr>
          <w:b/>
          <w:sz w:val="22"/>
          <w:szCs w:val="22"/>
        </w:rPr>
        <w:t>Problem 1. [CS4473 and CS5473] (</w:t>
      </w:r>
      <w:r w:rsidR="00F453DD">
        <w:rPr>
          <w:b/>
          <w:sz w:val="22"/>
          <w:szCs w:val="22"/>
        </w:rPr>
        <w:t>6</w:t>
      </w:r>
      <w:r w:rsidRPr="00CE7FF8">
        <w:rPr>
          <w:b/>
          <w:sz w:val="22"/>
          <w:szCs w:val="22"/>
        </w:rPr>
        <w:t>0 points)</w:t>
      </w:r>
    </w:p>
    <w:p w14:paraId="798D73A5" w14:textId="77777777" w:rsidR="00024395" w:rsidRDefault="006212EA" w:rsidP="00C04890">
      <w:pPr>
        <w:pStyle w:val="NormalWeb"/>
        <w:rPr>
          <w:sz w:val="22"/>
          <w:szCs w:val="22"/>
        </w:rPr>
      </w:pPr>
      <w:r>
        <w:rPr>
          <w:sz w:val="22"/>
          <w:szCs w:val="22"/>
        </w:rPr>
        <w:t>Suppose that multiplication</w:t>
      </w:r>
      <w:r w:rsidR="00024395">
        <w:rPr>
          <w:sz w:val="22"/>
          <w:szCs w:val="22"/>
        </w:rPr>
        <w:t xml:space="preserve"> of two numbers is a computationally expensive calculation and you have developed a killer app for multiplication which runs on a server equipped with a powerful CPU</w:t>
      </w:r>
      <w:r>
        <w:rPr>
          <w:sz w:val="22"/>
          <w:szCs w:val="22"/>
        </w:rPr>
        <w:t xml:space="preserve">. </w:t>
      </w:r>
      <w:r w:rsidR="00024395">
        <w:rPr>
          <w:sz w:val="22"/>
          <w:szCs w:val="22"/>
        </w:rPr>
        <w:t>Users can send two numbers to the server and receive their product back using UDP</w:t>
      </w:r>
      <w:r w:rsidR="00C95F1D">
        <w:rPr>
          <w:sz w:val="22"/>
          <w:szCs w:val="22"/>
        </w:rPr>
        <w:t>. T</w:t>
      </w:r>
      <w:r w:rsidR="00024395">
        <w:rPr>
          <w:sz w:val="22"/>
          <w:szCs w:val="22"/>
        </w:rPr>
        <w:t xml:space="preserve">he multiplication is done </w:t>
      </w:r>
      <w:r w:rsidR="00C95F1D">
        <w:rPr>
          <w:sz w:val="22"/>
          <w:szCs w:val="22"/>
        </w:rPr>
        <w:t>“</w:t>
      </w:r>
      <w:r w:rsidR="00024395">
        <w:rPr>
          <w:sz w:val="22"/>
          <w:szCs w:val="22"/>
        </w:rPr>
        <w:t>in the cloud</w:t>
      </w:r>
      <w:r w:rsidR="00C95F1D">
        <w:rPr>
          <w:sz w:val="22"/>
          <w:szCs w:val="22"/>
        </w:rPr>
        <w:t>”,</w:t>
      </w:r>
      <w:r w:rsidR="00024395">
        <w:rPr>
          <w:sz w:val="22"/>
          <w:szCs w:val="22"/>
        </w:rPr>
        <w:t xml:space="preserve"> instead of locally on their own computer. </w:t>
      </w:r>
      <w:r w:rsidR="00024395" w:rsidRPr="00CE7FF8">
        <w:rPr>
          <w:sz w:val="22"/>
          <w:szCs w:val="22"/>
        </w:rPr>
        <w:t xml:space="preserve">In this </w:t>
      </w:r>
      <w:r w:rsidR="00024395">
        <w:rPr>
          <w:sz w:val="22"/>
          <w:szCs w:val="22"/>
        </w:rPr>
        <w:t>programming problem</w:t>
      </w:r>
      <w:r w:rsidR="00024395" w:rsidRPr="00CE7FF8">
        <w:rPr>
          <w:sz w:val="22"/>
          <w:szCs w:val="22"/>
        </w:rPr>
        <w:t xml:space="preserve">, you will learn the basics of socket programming for UDP in Python. You will learn how to send and receive datagram packets using UDP sockets and also, how to set a proper socket timeout. </w:t>
      </w:r>
    </w:p>
    <w:p w14:paraId="429A759B" w14:textId="77777777" w:rsidR="00C04890" w:rsidRPr="00CE7FF8" w:rsidRDefault="00C04890" w:rsidP="00C04890">
      <w:pPr>
        <w:pStyle w:val="NormalWeb"/>
        <w:rPr>
          <w:sz w:val="22"/>
          <w:szCs w:val="22"/>
        </w:rPr>
      </w:pPr>
      <w:r w:rsidRPr="00CE7FF8">
        <w:rPr>
          <w:sz w:val="22"/>
          <w:szCs w:val="22"/>
        </w:rPr>
        <w:t xml:space="preserve">You are given the complete code for the Ping server below. Your task is to write the Ping client. </w:t>
      </w:r>
    </w:p>
    <w:p w14:paraId="3A9E8E1B" w14:textId="77777777" w:rsidR="00C04890" w:rsidRPr="00024395" w:rsidRDefault="00C04890" w:rsidP="00C04890">
      <w:pPr>
        <w:pStyle w:val="NormalWeb"/>
        <w:rPr>
          <w:color w:val="000000" w:themeColor="text1"/>
          <w:sz w:val="22"/>
          <w:szCs w:val="22"/>
          <w:u w:val="single"/>
        </w:rPr>
      </w:pPr>
      <w:r w:rsidRPr="00024395">
        <w:rPr>
          <w:bCs/>
          <w:color w:val="000000" w:themeColor="text1"/>
          <w:sz w:val="22"/>
          <w:szCs w:val="22"/>
          <w:u w:val="single"/>
        </w:rPr>
        <w:t xml:space="preserve">Server Code </w:t>
      </w:r>
    </w:p>
    <w:p w14:paraId="6FBE70A1" w14:textId="77777777" w:rsidR="00C04890" w:rsidRPr="00CE7FF8" w:rsidRDefault="00024395" w:rsidP="00C04890">
      <w:pPr>
        <w:pStyle w:val="NormalWeb"/>
        <w:rPr>
          <w:sz w:val="22"/>
          <w:szCs w:val="22"/>
        </w:rPr>
      </w:pPr>
      <w:r>
        <w:rPr>
          <w:sz w:val="22"/>
          <w:szCs w:val="22"/>
        </w:rPr>
        <w:t>Please download the server code from Canvas</w:t>
      </w:r>
      <w:r w:rsidR="00C04890" w:rsidRPr="00CE7FF8">
        <w:rPr>
          <w:sz w:val="22"/>
          <w:szCs w:val="22"/>
        </w:rPr>
        <w:t>. You need to compile and run th</w:t>
      </w:r>
      <w:r>
        <w:rPr>
          <w:sz w:val="22"/>
          <w:szCs w:val="22"/>
        </w:rPr>
        <w:t>e server</w:t>
      </w:r>
      <w:r w:rsidR="00C04890" w:rsidRPr="00CE7FF8">
        <w:rPr>
          <w:sz w:val="22"/>
          <w:szCs w:val="22"/>
        </w:rPr>
        <w:t xml:space="preserve"> code before running your client program. </w:t>
      </w:r>
      <w:r w:rsidR="00C04890" w:rsidRPr="00024395">
        <w:rPr>
          <w:iCs/>
          <w:sz w:val="22"/>
          <w:szCs w:val="22"/>
        </w:rPr>
        <w:t>You do not need to modify th</w:t>
      </w:r>
      <w:r>
        <w:rPr>
          <w:iCs/>
          <w:sz w:val="22"/>
          <w:szCs w:val="22"/>
        </w:rPr>
        <w:t>e server</w:t>
      </w:r>
      <w:r w:rsidR="00C04890" w:rsidRPr="00024395">
        <w:rPr>
          <w:iCs/>
          <w:sz w:val="22"/>
          <w:szCs w:val="22"/>
        </w:rPr>
        <w:t xml:space="preserve"> code.</w:t>
      </w:r>
    </w:p>
    <w:p w14:paraId="77F3D3FC" w14:textId="77777777" w:rsidR="00610AF9" w:rsidRDefault="00610AF9" w:rsidP="00610AF9">
      <w:pPr>
        <w:pStyle w:val="NormalWeb"/>
        <w:rPr>
          <w:sz w:val="22"/>
          <w:szCs w:val="22"/>
        </w:rPr>
      </w:pPr>
      <w:r w:rsidRPr="00CE7FF8">
        <w:rPr>
          <w:sz w:val="22"/>
          <w:szCs w:val="22"/>
        </w:rPr>
        <w:t xml:space="preserve">The server sits in an infinite loop listening for incoming UDP packets. </w:t>
      </w:r>
      <w:r>
        <w:rPr>
          <w:sz w:val="22"/>
          <w:szCs w:val="22"/>
        </w:rPr>
        <w:t xml:space="preserve">The message should contain 3 numbers. The first two numbers should be multiplied. To detect communication errors, the third number is provided by the users as the sum of the first two numbers. If the server finds that the sum is incorrect, the server will send a message to the client to re-transmit the original message. </w:t>
      </w:r>
    </w:p>
    <w:p w14:paraId="6018625B" w14:textId="77777777" w:rsidR="00610AF9" w:rsidRDefault="00610AF9" w:rsidP="00610AF9">
      <w:pPr>
        <w:pStyle w:val="NormalWeb"/>
        <w:rPr>
          <w:sz w:val="22"/>
          <w:szCs w:val="22"/>
        </w:rPr>
      </w:pPr>
      <w:r w:rsidRPr="00CE7FF8">
        <w:rPr>
          <w:sz w:val="22"/>
          <w:szCs w:val="22"/>
        </w:rPr>
        <w:t xml:space="preserve">UDP provides applications with an unreliable transport service. Messages may get lost in the network due to router queue overflows, faulty hardware or some other reasons. </w:t>
      </w:r>
      <w:r w:rsidR="00F9341F">
        <w:rPr>
          <w:sz w:val="22"/>
          <w:szCs w:val="22"/>
        </w:rPr>
        <w:t>Although UDP uses checksum to verify the integrity of a message, it does not do anything to recover an error. Let us implement the functionalities to recover from message losses and errors in the application layer.</w:t>
      </w:r>
      <w:r w:rsidR="000618F3">
        <w:rPr>
          <w:sz w:val="22"/>
          <w:szCs w:val="22"/>
        </w:rPr>
        <w:t xml:space="preserve"> </w:t>
      </w:r>
      <w:r w:rsidRPr="00CE7FF8">
        <w:rPr>
          <w:sz w:val="22"/>
          <w:szCs w:val="22"/>
        </w:rPr>
        <w:t xml:space="preserve">Because </w:t>
      </w:r>
      <w:r w:rsidR="00D00A6F">
        <w:rPr>
          <w:sz w:val="22"/>
          <w:szCs w:val="22"/>
        </w:rPr>
        <w:t>such events are</w:t>
      </w:r>
      <w:r w:rsidRPr="00CE7FF8">
        <w:rPr>
          <w:sz w:val="22"/>
          <w:szCs w:val="22"/>
        </w:rPr>
        <w:t xml:space="preserve"> rare or even non-existent in typical networks, the server in this lab injects artificial loss</w:t>
      </w:r>
      <w:r>
        <w:rPr>
          <w:sz w:val="22"/>
          <w:szCs w:val="22"/>
        </w:rPr>
        <w:t xml:space="preserve"> and modification</w:t>
      </w:r>
      <w:r w:rsidRPr="00CE7FF8">
        <w:rPr>
          <w:sz w:val="22"/>
          <w:szCs w:val="22"/>
        </w:rPr>
        <w:t xml:space="preserve"> to simulate the effects of </w:t>
      </w:r>
      <w:r>
        <w:rPr>
          <w:sz w:val="22"/>
          <w:szCs w:val="22"/>
        </w:rPr>
        <w:t xml:space="preserve">unreliable communication. </w:t>
      </w:r>
      <w:r w:rsidR="00D00A6F">
        <w:rPr>
          <w:sz w:val="22"/>
          <w:szCs w:val="22"/>
        </w:rPr>
        <w:t xml:space="preserve">A message has a 25% chance to be lost and a 25% chance to have a modified number out of the three submitted numbers. </w:t>
      </w:r>
    </w:p>
    <w:p w14:paraId="228227FC" w14:textId="058A70B6" w:rsidR="00610AF9" w:rsidRPr="00CE7FF8" w:rsidRDefault="00610AF9" w:rsidP="00C04890">
      <w:pPr>
        <w:pStyle w:val="NormalWeb"/>
        <w:rPr>
          <w:sz w:val="22"/>
          <w:szCs w:val="22"/>
        </w:rPr>
      </w:pPr>
      <w:r w:rsidRPr="00CE7FF8">
        <w:rPr>
          <w:sz w:val="22"/>
          <w:szCs w:val="22"/>
        </w:rPr>
        <w:t>You should study this code carefully, as it will help you write your client.</w:t>
      </w:r>
    </w:p>
    <w:p w14:paraId="7644A9BD" w14:textId="77777777" w:rsidR="00C04890" w:rsidRPr="00D00A6F" w:rsidRDefault="00C04890" w:rsidP="00C04890">
      <w:pPr>
        <w:pStyle w:val="NormalWeb"/>
        <w:rPr>
          <w:color w:val="000000" w:themeColor="text1"/>
          <w:sz w:val="22"/>
          <w:szCs w:val="22"/>
          <w:u w:val="single"/>
        </w:rPr>
      </w:pPr>
      <w:r w:rsidRPr="00D00A6F">
        <w:rPr>
          <w:bCs/>
          <w:color w:val="000000" w:themeColor="text1"/>
          <w:sz w:val="22"/>
          <w:szCs w:val="22"/>
          <w:u w:val="single"/>
        </w:rPr>
        <w:t xml:space="preserve">Client Code </w:t>
      </w:r>
    </w:p>
    <w:p w14:paraId="4330A488" w14:textId="77777777" w:rsidR="00D00A6F" w:rsidRDefault="00C04890" w:rsidP="00C04890">
      <w:pPr>
        <w:pStyle w:val="NormalWeb"/>
        <w:rPr>
          <w:sz w:val="22"/>
          <w:szCs w:val="22"/>
        </w:rPr>
      </w:pPr>
      <w:r w:rsidRPr="00CE7FF8">
        <w:rPr>
          <w:sz w:val="22"/>
          <w:szCs w:val="22"/>
        </w:rPr>
        <w:t>You need to implement the following client program</w:t>
      </w:r>
      <w:r w:rsidR="00D00A6F">
        <w:rPr>
          <w:sz w:val="22"/>
          <w:szCs w:val="22"/>
        </w:rPr>
        <w:t>:</w:t>
      </w:r>
    </w:p>
    <w:p w14:paraId="3C24CC66" w14:textId="1B142C63" w:rsidR="00D00A6F" w:rsidRDefault="00D00A6F" w:rsidP="00D00A6F">
      <w:pPr>
        <w:pStyle w:val="NormalWeb"/>
        <w:numPr>
          <w:ilvl w:val="0"/>
          <w:numId w:val="1"/>
        </w:numPr>
        <w:rPr>
          <w:sz w:val="22"/>
          <w:szCs w:val="22"/>
        </w:rPr>
      </w:pPr>
      <w:r>
        <w:rPr>
          <w:sz w:val="22"/>
          <w:szCs w:val="22"/>
        </w:rPr>
        <w:t xml:space="preserve">Get </w:t>
      </w:r>
      <w:r w:rsidR="006E4C8D">
        <w:rPr>
          <w:sz w:val="22"/>
          <w:szCs w:val="22"/>
        </w:rPr>
        <w:t xml:space="preserve">the server IP address, and the server port number, and the </w:t>
      </w:r>
      <w:r>
        <w:rPr>
          <w:sz w:val="22"/>
          <w:szCs w:val="22"/>
        </w:rPr>
        <w:t>two numbers</w:t>
      </w:r>
      <w:r w:rsidR="006E4C8D">
        <w:rPr>
          <w:sz w:val="22"/>
          <w:szCs w:val="22"/>
        </w:rPr>
        <w:t xml:space="preserve"> to be </w:t>
      </w:r>
      <w:r w:rsidR="007E29FB">
        <w:rPr>
          <w:sz w:val="22"/>
          <w:szCs w:val="22"/>
        </w:rPr>
        <w:t>multiplied</w:t>
      </w:r>
      <w:bookmarkStart w:id="0" w:name="_GoBack"/>
      <w:bookmarkEnd w:id="0"/>
      <w:r w:rsidR="006E4C8D">
        <w:rPr>
          <w:sz w:val="22"/>
          <w:szCs w:val="22"/>
        </w:rPr>
        <w:t xml:space="preserve"> </w:t>
      </w:r>
      <w:r>
        <w:rPr>
          <w:sz w:val="22"/>
          <w:szCs w:val="22"/>
        </w:rPr>
        <w:t>from the user as command line arguments</w:t>
      </w:r>
      <w:r w:rsidR="006E4C8D">
        <w:rPr>
          <w:sz w:val="22"/>
          <w:szCs w:val="22"/>
        </w:rPr>
        <w:t xml:space="preserve"> in this order.</w:t>
      </w:r>
    </w:p>
    <w:p w14:paraId="6AC23A78" w14:textId="77777777" w:rsidR="00D00A6F" w:rsidRDefault="00D00A6F" w:rsidP="00D00A6F">
      <w:pPr>
        <w:pStyle w:val="NormalWeb"/>
        <w:numPr>
          <w:ilvl w:val="0"/>
          <w:numId w:val="1"/>
        </w:numPr>
        <w:rPr>
          <w:sz w:val="22"/>
          <w:szCs w:val="22"/>
        </w:rPr>
      </w:pPr>
      <w:r>
        <w:rPr>
          <w:sz w:val="22"/>
          <w:szCs w:val="22"/>
        </w:rPr>
        <w:t>Compute the sum of the two numbers</w:t>
      </w:r>
    </w:p>
    <w:p w14:paraId="384A107F" w14:textId="77777777" w:rsidR="00D00A6F" w:rsidRDefault="00D00A6F" w:rsidP="00D00A6F">
      <w:pPr>
        <w:pStyle w:val="NormalWeb"/>
        <w:numPr>
          <w:ilvl w:val="0"/>
          <w:numId w:val="1"/>
        </w:numPr>
        <w:rPr>
          <w:sz w:val="22"/>
          <w:szCs w:val="22"/>
        </w:rPr>
      </w:pPr>
      <w:r>
        <w:rPr>
          <w:sz w:val="22"/>
          <w:szCs w:val="22"/>
        </w:rPr>
        <w:t>Send the three numbers to the server using UDP</w:t>
      </w:r>
    </w:p>
    <w:p w14:paraId="0C679821" w14:textId="77777777" w:rsidR="00C04890" w:rsidRDefault="00C04890" w:rsidP="00C04890">
      <w:pPr>
        <w:pStyle w:val="NormalWeb"/>
        <w:numPr>
          <w:ilvl w:val="0"/>
          <w:numId w:val="1"/>
        </w:numPr>
        <w:rPr>
          <w:sz w:val="22"/>
          <w:szCs w:val="22"/>
        </w:rPr>
      </w:pPr>
      <w:r w:rsidRPr="00D00A6F">
        <w:rPr>
          <w:sz w:val="22"/>
          <w:szCs w:val="22"/>
        </w:rPr>
        <w:t xml:space="preserve">Because UDP is an unreliable protocol, a packet sent from the client to the server may be lost in the network, or vice versa. For this reason, the client cannot wait indefinitely for a reply to a ping message. You should get the client wait up to one second for a reply; if no reply is received within one second, your client program should assume that the packet was lost during transmission across the network. You will need to look up the Python documentation to find out how to set the timeout value on a datagram socket. </w:t>
      </w:r>
      <w:r w:rsidR="00D00A6F">
        <w:rPr>
          <w:sz w:val="22"/>
          <w:szCs w:val="22"/>
        </w:rPr>
        <w:t>After timeout, the client should re-send the message.</w:t>
      </w:r>
    </w:p>
    <w:p w14:paraId="7D43E21B" w14:textId="77777777" w:rsidR="00D00A6F" w:rsidRDefault="00D00A6F" w:rsidP="00C04890">
      <w:pPr>
        <w:pStyle w:val="NormalWeb"/>
        <w:numPr>
          <w:ilvl w:val="0"/>
          <w:numId w:val="1"/>
        </w:numPr>
        <w:rPr>
          <w:sz w:val="22"/>
          <w:szCs w:val="22"/>
        </w:rPr>
      </w:pPr>
      <w:r>
        <w:rPr>
          <w:sz w:val="22"/>
          <w:szCs w:val="22"/>
        </w:rPr>
        <w:t>If the server responds with an error message for the incorrect sum, the client should also re-send-the message.</w:t>
      </w:r>
    </w:p>
    <w:p w14:paraId="304627E3" w14:textId="77777777" w:rsidR="00C04890" w:rsidRPr="000E1254" w:rsidRDefault="00D00A6F" w:rsidP="000E1254">
      <w:pPr>
        <w:pStyle w:val="NormalWeb"/>
        <w:numPr>
          <w:ilvl w:val="0"/>
          <w:numId w:val="1"/>
        </w:numPr>
        <w:rPr>
          <w:sz w:val="22"/>
          <w:szCs w:val="22"/>
        </w:rPr>
      </w:pPr>
      <w:r>
        <w:rPr>
          <w:sz w:val="22"/>
          <w:szCs w:val="22"/>
        </w:rPr>
        <w:lastRenderedPageBreak/>
        <w:t xml:space="preserve">The client </w:t>
      </w:r>
      <w:r w:rsidR="009D2922">
        <w:rPr>
          <w:sz w:val="22"/>
          <w:szCs w:val="22"/>
        </w:rPr>
        <w:t xml:space="preserve">should </w:t>
      </w:r>
      <w:r>
        <w:rPr>
          <w:sz w:val="22"/>
          <w:szCs w:val="22"/>
        </w:rPr>
        <w:t>repeat step #4 and step #5 until a valid response is received from the server.</w:t>
      </w:r>
      <w:r w:rsidR="000E1254">
        <w:rPr>
          <w:sz w:val="22"/>
          <w:szCs w:val="22"/>
        </w:rPr>
        <w:t xml:space="preserve"> Please print out the result. For every request, </w:t>
      </w:r>
      <w:r w:rsidR="00C04890" w:rsidRPr="000E1254">
        <w:rPr>
          <w:sz w:val="22"/>
          <w:szCs w:val="22"/>
        </w:rPr>
        <w:t>calculate and print the round trip time (RTT), in seconds, of each packet</w:t>
      </w:r>
      <w:r w:rsidR="000E1254">
        <w:rPr>
          <w:sz w:val="22"/>
          <w:szCs w:val="22"/>
        </w:rPr>
        <w:t xml:space="preserve">, if </w:t>
      </w:r>
      <w:r w:rsidR="000E1254" w:rsidRPr="000E1254">
        <w:rPr>
          <w:sz w:val="22"/>
          <w:szCs w:val="22"/>
        </w:rPr>
        <w:t>the server responses</w:t>
      </w:r>
      <w:r w:rsidRPr="000E1254">
        <w:rPr>
          <w:sz w:val="22"/>
          <w:szCs w:val="22"/>
        </w:rPr>
        <w:t>. O</w:t>
      </w:r>
      <w:r w:rsidR="00C04890" w:rsidRPr="000E1254">
        <w:rPr>
          <w:sz w:val="22"/>
          <w:szCs w:val="22"/>
        </w:rPr>
        <w:t>therwise, print “Request timed out”</w:t>
      </w:r>
      <w:r w:rsidR="000E1254">
        <w:rPr>
          <w:sz w:val="22"/>
          <w:szCs w:val="22"/>
        </w:rPr>
        <w:t>.</w:t>
      </w:r>
    </w:p>
    <w:p w14:paraId="0E74EF88" w14:textId="2B129B22" w:rsidR="00C04890" w:rsidRPr="00CE7FF8" w:rsidRDefault="00C04890" w:rsidP="00C04890">
      <w:pPr>
        <w:pStyle w:val="NormalWeb"/>
        <w:rPr>
          <w:sz w:val="22"/>
          <w:szCs w:val="22"/>
        </w:rPr>
      </w:pPr>
      <w:r w:rsidRPr="00CE7FF8">
        <w:rPr>
          <w:sz w:val="22"/>
          <w:szCs w:val="22"/>
        </w:rPr>
        <w:t>During development, you should run the UDP</w:t>
      </w:r>
      <w:r w:rsidR="000618F3">
        <w:rPr>
          <w:sz w:val="22"/>
          <w:szCs w:val="22"/>
        </w:rPr>
        <w:t>_Multiplier_</w:t>
      </w:r>
      <w:r w:rsidRPr="00CE7FF8">
        <w:rPr>
          <w:sz w:val="22"/>
          <w:szCs w:val="22"/>
        </w:rPr>
        <w:t xml:space="preserve">Server.py on your machine, and test your client by sending packets to </w:t>
      </w:r>
      <w:r w:rsidRPr="00CE7FF8">
        <w:rPr>
          <w:i/>
          <w:iCs/>
          <w:sz w:val="22"/>
          <w:szCs w:val="22"/>
        </w:rPr>
        <w:t xml:space="preserve">localhost </w:t>
      </w:r>
      <w:r w:rsidRPr="00CE7FF8">
        <w:rPr>
          <w:sz w:val="22"/>
          <w:szCs w:val="22"/>
        </w:rPr>
        <w:t xml:space="preserve">(or, 127.0.0.1). </w:t>
      </w:r>
      <w:r w:rsidR="00087BC6">
        <w:rPr>
          <w:sz w:val="22"/>
          <w:szCs w:val="22"/>
        </w:rPr>
        <w:t xml:space="preserve">We have also kept the server program running at two hosts in cloud with IP addresses </w:t>
      </w:r>
      <w:r w:rsidR="00087BC6" w:rsidRPr="00087BC6">
        <w:rPr>
          <w:sz w:val="22"/>
          <w:szCs w:val="22"/>
        </w:rPr>
        <w:t>34.68.41.35</w:t>
      </w:r>
      <w:r w:rsidR="00087BC6">
        <w:rPr>
          <w:sz w:val="22"/>
          <w:szCs w:val="22"/>
        </w:rPr>
        <w:t xml:space="preserve"> and </w:t>
      </w:r>
      <w:r w:rsidR="00087BC6" w:rsidRPr="00087BC6">
        <w:rPr>
          <w:sz w:val="22"/>
          <w:szCs w:val="22"/>
        </w:rPr>
        <w:t>35.186.147.8</w:t>
      </w:r>
      <w:r w:rsidR="00087BC6">
        <w:rPr>
          <w:sz w:val="22"/>
          <w:szCs w:val="22"/>
        </w:rPr>
        <w:t>. Test your client by sending packets to these two hosts also</w:t>
      </w:r>
      <w:r w:rsidR="000618F3">
        <w:rPr>
          <w:sz w:val="22"/>
          <w:szCs w:val="22"/>
        </w:rPr>
        <w:t>. Finally, c</w:t>
      </w:r>
      <w:r w:rsidR="00087BC6">
        <w:rPr>
          <w:sz w:val="22"/>
          <w:szCs w:val="22"/>
        </w:rPr>
        <w:t>ompare the three RRTs obtained</w:t>
      </w:r>
      <w:r w:rsidR="000618F3">
        <w:rPr>
          <w:sz w:val="22"/>
          <w:szCs w:val="22"/>
        </w:rPr>
        <w:t xml:space="preserve">, i.e. sending packets to the server program running on your machine and the two hosts in the cloud.  </w:t>
      </w:r>
      <w:r w:rsidR="00087BC6">
        <w:rPr>
          <w:sz w:val="22"/>
          <w:szCs w:val="22"/>
        </w:rPr>
        <w:t xml:space="preserve">  </w:t>
      </w:r>
    </w:p>
    <w:p w14:paraId="3715F37F" w14:textId="77777777" w:rsidR="00C04890" w:rsidRPr="000E1254" w:rsidRDefault="00C04890" w:rsidP="00C04890">
      <w:pPr>
        <w:pStyle w:val="NormalWeb"/>
        <w:rPr>
          <w:color w:val="000000" w:themeColor="text1"/>
          <w:sz w:val="22"/>
          <w:szCs w:val="22"/>
          <w:u w:val="single"/>
        </w:rPr>
      </w:pPr>
      <w:r w:rsidRPr="000E1254">
        <w:rPr>
          <w:bCs/>
          <w:color w:val="000000" w:themeColor="text1"/>
          <w:sz w:val="22"/>
          <w:szCs w:val="22"/>
          <w:u w:val="single"/>
        </w:rPr>
        <w:t>Message Format</w:t>
      </w:r>
      <w:r w:rsidR="000E1254">
        <w:rPr>
          <w:bCs/>
          <w:color w:val="000000" w:themeColor="text1"/>
          <w:sz w:val="22"/>
          <w:szCs w:val="22"/>
          <w:u w:val="single"/>
        </w:rPr>
        <w:t>s</w:t>
      </w:r>
    </w:p>
    <w:p w14:paraId="602B26BA" w14:textId="77777777" w:rsidR="00C04890" w:rsidRPr="00CE7FF8" w:rsidRDefault="00C04890" w:rsidP="00C04890">
      <w:pPr>
        <w:pStyle w:val="NormalWeb"/>
        <w:rPr>
          <w:sz w:val="22"/>
          <w:szCs w:val="22"/>
        </w:rPr>
      </w:pPr>
      <w:r w:rsidRPr="00CE7FF8">
        <w:rPr>
          <w:sz w:val="22"/>
          <w:szCs w:val="22"/>
        </w:rPr>
        <w:t xml:space="preserve">The client message is one line, consisting of ASCII characters in the following format: </w:t>
      </w:r>
    </w:p>
    <w:p w14:paraId="7279945F" w14:textId="2DC8D470" w:rsidR="00C04890" w:rsidRPr="00CE7FF8" w:rsidRDefault="000E1254" w:rsidP="00C04890">
      <w:pPr>
        <w:pStyle w:val="NormalWeb"/>
        <w:rPr>
          <w:sz w:val="22"/>
          <w:szCs w:val="22"/>
        </w:rPr>
      </w:pPr>
      <w:r>
        <w:rPr>
          <w:sz w:val="22"/>
          <w:szCs w:val="22"/>
        </w:rPr>
        <w:t>Multiply</w:t>
      </w:r>
      <w:r w:rsidR="00087BC6">
        <w:rPr>
          <w:sz w:val="22"/>
          <w:szCs w:val="22"/>
        </w:rPr>
        <w:t xml:space="preserve"> </w:t>
      </w:r>
      <w:r w:rsidR="00C04890" w:rsidRPr="00CE7FF8">
        <w:rPr>
          <w:i/>
          <w:iCs/>
          <w:sz w:val="22"/>
          <w:szCs w:val="22"/>
        </w:rPr>
        <w:t>number</w:t>
      </w:r>
      <w:r>
        <w:rPr>
          <w:i/>
          <w:iCs/>
          <w:sz w:val="22"/>
          <w:szCs w:val="22"/>
        </w:rPr>
        <w:t>1 number2 sum</w:t>
      </w:r>
      <w:r w:rsidR="00C04890" w:rsidRPr="00CE7FF8">
        <w:rPr>
          <w:i/>
          <w:iCs/>
          <w:sz w:val="22"/>
          <w:szCs w:val="22"/>
        </w:rPr>
        <w:t xml:space="preserve"> time </w:t>
      </w:r>
    </w:p>
    <w:p w14:paraId="3D3DE272" w14:textId="77777777" w:rsidR="00C04890" w:rsidRDefault="00C04890" w:rsidP="00C04890">
      <w:pPr>
        <w:pStyle w:val="NormalWeb"/>
        <w:rPr>
          <w:sz w:val="22"/>
          <w:szCs w:val="22"/>
        </w:rPr>
      </w:pPr>
      <w:r w:rsidRPr="00CE7FF8">
        <w:rPr>
          <w:sz w:val="22"/>
          <w:szCs w:val="22"/>
        </w:rPr>
        <w:t xml:space="preserve">where </w:t>
      </w:r>
      <w:r w:rsidRPr="00CE7FF8">
        <w:rPr>
          <w:i/>
          <w:iCs/>
          <w:sz w:val="22"/>
          <w:szCs w:val="22"/>
        </w:rPr>
        <w:t>number</w:t>
      </w:r>
      <w:r w:rsidR="000E1254">
        <w:rPr>
          <w:i/>
          <w:iCs/>
          <w:sz w:val="22"/>
          <w:szCs w:val="22"/>
        </w:rPr>
        <w:t>1</w:t>
      </w:r>
      <w:r w:rsidR="000E1254">
        <w:rPr>
          <w:iCs/>
          <w:sz w:val="22"/>
          <w:szCs w:val="22"/>
        </w:rPr>
        <w:t xml:space="preserve">and </w:t>
      </w:r>
      <w:r w:rsidR="000E1254" w:rsidRPr="000E1254">
        <w:rPr>
          <w:i/>
          <w:iCs/>
          <w:sz w:val="22"/>
          <w:szCs w:val="22"/>
        </w:rPr>
        <w:t>number2</w:t>
      </w:r>
      <w:r w:rsidR="000E1254">
        <w:rPr>
          <w:iCs/>
          <w:sz w:val="22"/>
          <w:szCs w:val="22"/>
        </w:rPr>
        <w:t xml:space="preserve"> needs to be multiplied, </w:t>
      </w:r>
      <w:r w:rsidR="000E1254" w:rsidRPr="000E1254">
        <w:rPr>
          <w:i/>
          <w:iCs/>
          <w:sz w:val="22"/>
          <w:szCs w:val="22"/>
        </w:rPr>
        <w:t>sum</w:t>
      </w:r>
      <w:r w:rsidR="000E1254">
        <w:rPr>
          <w:iCs/>
          <w:sz w:val="22"/>
          <w:szCs w:val="22"/>
        </w:rPr>
        <w:t xml:space="preserve"> is the sum of these two numbers</w:t>
      </w:r>
      <w:r w:rsidRPr="00CE7FF8">
        <w:rPr>
          <w:sz w:val="22"/>
          <w:szCs w:val="22"/>
        </w:rPr>
        <w:t xml:space="preserve">, and </w:t>
      </w:r>
      <w:r w:rsidRPr="00CE7FF8">
        <w:rPr>
          <w:i/>
          <w:iCs/>
          <w:sz w:val="22"/>
          <w:szCs w:val="22"/>
        </w:rPr>
        <w:t xml:space="preserve">time </w:t>
      </w:r>
      <w:r w:rsidRPr="00CE7FF8">
        <w:rPr>
          <w:sz w:val="22"/>
          <w:szCs w:val="22"/>
        </w:rPr>
        <w:t xml:space="preserve">is the time when the client sends the message. </w:t>
      </w:r>
    </w:p>
    <w:p w14:paraId="0A24F27A" w14:textId="0C8A8D94" w:rsidR="000E1254" w:rsidRPr="00CE7FF8" w:rsidRDefault="000E1254" w:rsidP="00C04890">
      <w:pPr>
        <w:pStyle w:val="NormalWeb"/>
        <w:rPr>
          <w:sz w:val="22"/>
          <w:szCs w:val="22"/>
        </w:rPr>
      </w:pPr>
      <w:r w:rsidRPr="00CE7FF8">
        <w:rPr>
          <w:sz w:val="22"/>
          <w:szCs w:val="22"/>
        </w:rPr>
        <w:t xml:space="preserve">The </w:t>
      </w:r>
      <w:r>
        <w:rPr>
          <w:sz w:val="22"/>
          <w:szCs w:val="22"/>
        </w:rPr>
        <w:t>service</w:t>
      </w:r>
      <w:r w:rsidRPr="00CE7FF8">
        <w:rPr>
          <w:sz w:val="22"/>
          <w:szCs w:val="22"/>
        </w:rPr>
        <w:t xml:space="preserve"> message </w:t>
      </w:r>
      <w:r>
        <w:rPr>
          <w:sz w:val="22"/>
          <w:szCs w:val="22"/>
        </w:rPr>
        <w:t>is either a string “</w:t>
      </w:r>
      <w:r w:rsidRPr="000E1254">
        <w:rPr>
          <w:i/>
          <w:sz w:val="22"/>
          <w:szCs w:val="22"/>
        </w:rPr>
        <w:t>Incorrect sum</w:t>
      </w:r>
      <w:r>
        <w:rPr>
          <w:sz w:val="22"/>
          <w:szCs w:val="22"/>
        </w:rPr>
        <w:t>” or a number for the product of the two numbers.</w:t>
      </w:r>
    </w:p>
    <w:p w14:paraId="4676FB9A" w14:textId="77777777" w:rsidR="00C04890" w:rsidRPr="000E1254" w:rsidRDefault="00C04890" w:rsidP="00C04890">
      <w:pPr>
        <w:pStyle w:val="NormalWeb"/>
        <w:rPr>
          <w:color w:val="000000" w:themeColor="text1"/>
          <w:sz w:val="22"/>
          <w:szCs w:val="22"/>
          <w:u w:val="single"/>
        </w:rPr>
      </w:pPr>
      <w:r w:rsidRPr="000E1254">
        <w:rPr>
          <w:bCs/>
          <w:color w:val="000000" w:themeColor="text1"/>
          <w:sz w:val="22"/>
          <w:szCs w:val="22"/>
          <w:u w:val="single"/>
        </w:rPr>
        <w:t xml:space="preserve">What to Hand in </w:t>
      </w:r>
    </w:p>
    <w:p w14:paraId="5D9F0F25" w14:textId="77777777" w:rsidR="00C04890" w:rsidRDefault="00C04890" w:rsidP="00C04890">
      <w:pPr>
        <w:pStyle w:val="NormalWeb"/>
        <w:rPr>
          <w:sz w:val="22"/>
          <w:szCs w:val="22"/>
        </w:rPr>
      </w:pPr>
      <w:r w:rsidRPr="00CE7FF8">
        <w:rPr>
          <w:sz w:val="22"/>
          <w:szCs w:val="22"/>
        </w:rPr>
        <w:t xml:space="preserve">You will hand in the complete client code and screenshots at the client verifying that your ping program works as required. </w:t>
      </w:r>
    </w:p>
    <w:p w14:paraId="3A14F43B" w14:textId="77777777" w:rsidR="000E1254" w:rsidRDefault="000E1254" w:rsidP="000E1254">
      <w:pPr>
        <w:pStyle w:val="NormalWeb"/>
        <w:rPr>
          <w:b/>
          <w:sz w:val="22"/>
          <w:szCs w:val="22"/>
        </w:rPr>
      </w:pPr>
      <w:r w:rsidRPr="00CE7FF8">
        <w:rPr>
          <w:b/>
          <w:sz w:val="22"/>
          <w:szCs w:val="22"/>
        </w:rPr>
        <w:t xml:space="preserve">Problem </w:t>
      </w:r>
      <w:r>
        <w:rPr>
          <w:b/>
          <w:sz w:val="22"/>
          <w:szCs w:val="22"/>
        </w:rPr>
        <w:t>2</w:t>
      </w:r>
      <w:r w:rsidRPr="00CE7FF8">
        <w:rPr>
          <w:b/>
          <w:sz w:val="22"/>
          <w:szCs w:val="22"/>
        </w:rPr>
        <w:t>. [CS4473 and CS5473] (</w:t>
      </w:r>
      <w:r>
        <w:rPr>
          <w:b/>
          <w:sz w:val="22"/>
          <w:szCs w:val="22"/>
        </w:rPr>
        <w:t>2</w:t>
      </w:r>
      <w:r w:rsidR="00F453DD">
        <w:rPr>
          <w:b/>
          <w:sz w:val="22"/>
          <w:szCs w:val="22"/>
        </w:rPr>
        <w:t>0</w:t>
      </w:r>
      <w:r w:rsidRPr="00CE7FF8">
        <w:rPr>
          <w:b/>
          <w:sz w:val="22"/>
          <w:szCs w:val="22"/>
        </w:rPr>
        <w:t xml:space="preserve"> points)</w:t>
      </w:r>
    </w:p>
    <w:p w14:paraId="50EA4397" w14:textId="77777777" w:rsidR="00C95F1D" w:rsidRPr="00CE7FF8" w:rsidRDefault="00850D5D" w:rsidP="000E1254">
      <w:pPr>
        <w:pStyle w:val="NormalWeb"/>
        <w:rPr>
          <w:sz w:val="22"/>
          <w:szCs w:val="22"/>
        </w:rPr>
      </w:pPr>
      <w:r>
        <w:rPr>
          <w:sz w:val="22"/>
          <w:szCs w:val="22"/>
        </w:rPr>
        <w:t>Please think about the transmission delays covered in Chapter 1 and l</w:t>
      </w:r>
      <w:r w:rsidR="00C95F1D">
        <w:rPr>
          <w:sz w:val="22"/>
          <w:szCs w:val="22"/>
        </w:rPr>
        <w:t xml:space="preserve">et us </w:t>
      </w:r>
      <w:r w:rsidR="00C95F1D" w:rsidRPr="00C95F1D">
        <w:rPr>
          <w:sz w:val="22"/>
          <w:szCs w:val="22"/>
        </w:rPr>
        <w:t xml:space="preserve">consider sending real-time voice from Host A to Host B over a packet-switched network (VoIP). Host A converts analog voice to a digital 64 kbps bit stream on the fly. Host A then groups the bits into 56-byte packets. There is one link between Hosts A and B; its transmission rate is 2 Mbps and its propagation delay is 10 msec. As soon as Host A gathers a packet, it sends it to Host B. As soon as Host B receives an entire packet, it </w:t>
      </w:r>
      <w:r w:rsidR="00FC60E1">
        <w:rPr>
          <w:sz w:val="22"/>
          <w:szCs w:val="22"/>
        </w:rPr>
        <w:t xml:space="preserve">instantaneously </w:t>
      </w:r>
      <w:r w:rsidR="00C95F1D" w:rsidRPr="00C95F1D">
        <w:rPr>
          <w:sz w:val="22"/>
          <w:szCs w:val="22"/>
        </w:rPr>
        <w:t>converts the packet’s bits to an analog signal. How much time elapses from the time a bit is created (from the original analog signal at Host A) until the bit is decoded (as part of the analog signal at Host B)?</w:t>
      </w:r>
    </w:p>
    <w:p w14:paraId="462FCE9F" w14:textId="77777777" w:rsidR="000E1254" w:rsidRDefault="000E1254" w:rsidP="000E1254">
      <w:pPr>
        <w:pStyle w:val="NormalWeb"/>
        <w:rPr>
          <w:b/>
          <w:sz w:val="22"/>
          <w:szCs w:val="22"/>
        </w:rPr>
      </w:pPr>
      <w:r w:rsidRPr="00CE7FF8">
        <w:rPr>
          <w:b/>
          <w:sz w:val="22"/>
          <w:szCs w:val="22"/>
        </w:rPr>
        <w:t xml:space="preserve">Problem </w:t>
      </w:r>
      <w:r>
        <w:rPr>
          <w:b/>
          <w:sz w:val="22"/>
          <w:szCs w:val="22"/>
        </w:rPr>
        <w:t>3</w:t>
      </w:r>
      <w:r w:rsidRPr="00CE7FF8">
        <w:rPr>
          <w:b/>
          <w:sz w:val="22"/>
          <w:szCs w:val="22"/>
        </w:rPr>
        <w:t>. [CS4473 and CS5473] (</w:t>
      </w:r>
      <w:r>
        <w:rPr>
          <w:b/>
          <w:sz w:val="22"/>
          <w:szCs w:val="22"/>
        </w:rPr>
        <w:t>2</w:t>
      </w:r>
      <w:r w:rsidR="00F453DD">
        <w:rPr>
          <w:b/>
          <w:sz w:val="22"/>
          <w:szCs w:val="22"/>
        </w:rPr>
        <w:t>0</w:t>
      </w:r>
      <w:r w:rsidRPr="00CE7FF8">
        <w:rPr>
          <w:b/>
          <w:sz w:val="22"/>
          <w:szCs w:val="22"/>
        </w:rPr>
        <w:t xml:space="preserve"> points)</w:t>
      </w:r>
    </w:p>
    <w:p w14:paraId="331690A4" w14:textId="77777777" w:rsidR="00850D5D" w:rsidRPr="00850D5D" w:rsidRDefault="00850D5D" w:rsidP="00850D5D">
      <w:pPr>
        <w:pStyle w:val="NormalWeb"/>
        <w:rPr>
          <w:sz w:val="22"/>
          <w:szCs w:val="22"/>
        </w:rPr>
      </w:pPr>
      <w:r w:rsidRPr="00850D5D">
        <w:rPr>
          <w:sz w:val="22"/>
          <w:szCs w:val="22"/>
        </w:rPr>
        <w:t>Host A and B are communicating over a TCP connection, and Host B has already received from A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w:t>
      </w:r>
    </w:p>
    <w:p w14:paraId="03B7A61E" w14:textId="77777777" w:rsidR="0068149E" w:rsidRPr="00850D5D" w:rsidRDefault="00850D5D" w:rsidP="00850D5D">
      <w:pPr>
        <w:pStyle w:val="NormalWeb"/>
        <w:numPr>
          <w:ilvl w:val="0"/>
          <w:numId w:val="4"/>
        </w:numPr>
        <w:rPr>
          <w:sz w:val="22"/>
          <w:szCs w:val="22"/>
        </w:rPr>
      </w:pPr>
      <w:r w:rsidRPr="00850D5D">
        <w:rPr>
          <w:sz w:val="22"/>
          <w:szCs w:val="22"/>
        </w:rPr>
        <w:t>In the second segment sent from Host A to B, what are the sequence number, source port number, and destination port number?</w:t>
      </w:r>
    </w:p>
    <w:p w14:paraId="376C8BC4" w14:textId="77777777" w:rsidR="0068149E" w:rsidRPr="00850D5D" w:rsidRDefault="00850D5D" w:rsidP="00850D5D">
      <w:pPr>
        <w:pStyle w:val="NormalWeb"/>
        <w:numPr>
          <w:ilvl w:val="0"/>
          <w:numId w:val="4"/>
        </w:numPr>
        <w:rPr>
          <w:sz w:val="22"/>
          <w:szCs w:val="22"/>
        </w:rPr>
      </w:pPr>
      <w:r w:rsidRPr="00850D5D">
        <w:rPr>
          <w:sz w:val="22"/>
          <w:szCs w:val="22"/>
        </w:rPr>
        <w:lastRenderedPageBreak/>
        <w:t>If the first segment arrives before the second segment, in the acknowledgment of the first arriving segment, what is the acknowledgment number, the source port number, and the destination port number?</w:t>
      </w:r>
    </w:p>
    <w:p w14:paraId="5A3AA0E3" w14:textId="77777777" w:rsidR="0068149E" w:rsidRPr="00850D5D" w:rsidRDefault="00850D5D" w:rsidP="00850D5D">
      <w:pPr>
        <w:pStyle w:val="NormalWeb"/>
        <w:numPr>
          <w:ilvl w:val="0"/>
          <w:numId w:val="4"/>
        </w:numPr>
        <w:rPr>
          <w:sz w:val="22"/>
          <w:szCs w:val="22"/>
        </w:rPr>
      </w:pPr>
      <w:r w:rsidRPr="00850D5D">
        <w:rPr>
          <w:sz w:val="22"/>
          <w:szCs w:val="22"/>
        </w:rPr>
        <w:t>If the second segment arrives before the first segment, in the acknowledgment of the first arriving segment, what is the acknowledgment number?</w:t>
      </w:r>
    </w:p>
    <w:p w14:paraId="163B17A2" w14:textId="77777777" w:rsidR="000E1254" w:rsidRPr="00CE7FF8" w:rsidRDefault="000E1254" w:rsidP="000E1254">
      <w:pPr>
        <w:pStyle w:val="NormalWeb"/>
        <w:rPr>
          <w:sz w:val="22"/>
          <w:szCs w:val="22"/>
        </w:rPr>
      </w:pPr>
      <w:r w:rsidRPr="00CE7FF8">
        <w:rPr>
          <w:b/>
          <w:sz w:val="22"/>
          <w:szCs w:val="22"/>
        </w:rPr>
        <w:t xml:space="preserve">Problem </w:t>
      </w:r>
      <w:r>
        <w:rPr>
          <w:b/>
          <w:sz w:val="22"/>
          <w:szCs w:val="22"/>
        </w:rPr>
        <w:t>4</w:t>
      </w:r>
      <w:r w:rsidRPr="00CE7FF8">
        <w:rPr>
          <w:b/>
          <w:sz w:val="22"/>
          <w:szCs w:val="22"/>
        </w:rPr>
        <w:t>. [CS5473</w:t>
      </w:r>
      <w:r>
        <w:rPr>
          <w:b/>
          <w:sz w:val="22"/>
          <w:szCs w:val="22"/>
        </w:rPr>
        <w:t xml:space="preserve"> only</w:t>
      </w:r>
      <w:r w:rsidRPr="00CE7FF8">
        <w:rPr>
          <w:b/>
          <w:sz w:val="22"/>
          <w:szCs w:val="22"/>
        </w:rPr>
        <w:t>] (</w:t>
      </w:r>
      <w:r>
        <w:rPr>
          <w:b/>
          <w:sz w:val="22"/>
          <w:szCs w:val="22"/>
        </w:rPr>
        <w:t>2</w:t>
      </w:r>
      <w:r w:rsidRPr="00CE7FF8">
        <w:rPr>
          <w:b/>
          <w:sz w:val="22"/>
          <w:szCs w:val="22"/>
        </w:rPr>
        <w:t>0 points)</w:t>
      </w:r>
    </w:p>
    <w:p w14:paraId="74065C4B" w14:textId="77777777" w:rsidR="000E1254" w:rsidRDefault="003D15A3" w:rsidP="00C04890">
      <w:pPr>
        <w:pStyle w:val="NormalWeb"/>
        <w:rPr>
          <w:sz w:val="22"/>
          <w:szCs w:val="22"/>
        </w:rPr>
      </w:pPr>
      <w:r w:rsidRPr="003D15A3">
        <w:rPr>
          <w:sz w:val="22"/>
          <w:szCs w:val="22"/>
        </w:rPr>
        <w:t>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14:paraId="330F9D29" w14:textId="77777777" w:rsidR="003D15A3" w:rsidRDefault="003D15A3" w:rsidP="00C04890">
      <w:pPr>
        <w:pStyle w:val="NormalWeb"/>
        <w:rPr>
          <w:sz w:val="22"/>
          <w:szCs w:val="22"/>
        </w:rPr>
      </w:pPr>
    </w:p>
    <w:p w14:paraId="790D07BB" w14:textId="77777777" w:rsidR="003D15A3" w:rsidRDefault="003D15A3" w:rsidP="00C04890">
      <w:pPr>
        <w:pStyle w:val="NormalWeb"/>
        <w:rPr>
          <w:sz w:val="22"/>
          <w:szCs w:val="22"/>
        </w:rPr>
      </w:pPr>
    </w:p>
    <w:p w14:paraId="03EE88F9" w14:textId="77777777" w:rsidR="000E1254" w:rsidRPr="00CE7FF8" w:rsidRDefault="000E1254" w:rsidP="00C04890">
      <w:pPr>
        <w:pStyle w:val="NormalWeb"/>
        <w:rPr>
          <w:sz w:val="22"/>
          <w:szCs w:val="22"/>
        </w:rPr>
      </w:pPr>
    </w:p>
    <w:p w14:paraId="71096BA1" w14:textId="77777777" w:rsidR="002D414D" w:rsidRPr="00CE7FF8" w:rsidRDefault="002D414D">
      <w:pPr>
        <w:rPr>
          <w:rFonts w:ascii="Times New Roman" w:hAnsi="Times New Roman" w:cs="Times New Roman"/>
          <w:sz w:val="22"/>
          <w:szCs w:val="22"/>
        </w:rPr>
      </w:pPr>
    </w:p>
    <w:sectPr w:rsidR="002D414D" w:rsidRPr="00CE7FF8" w:rsidSect="00A82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54C3"/>
    <w:multiLevelType w:val="hybridMultilevel"/>
    <w:tmpl w:val="E32E06F8"/>
    <w:lvl w:ilvl="0" w:tplc="9A04308A">
      <w:start w:val="1"/>
      <w:numFmt w:val="bullet"/>
      <w:lvlText w:val="•"/>
      <w:lvlJc w:val="left"/>
      <w:pPr>
        <w:tabs>
          <w:tab w:val="num" w:pos="360"/>
        </w:tabs>
        <w:ind w:left="360" w:hanging="360"/>
      </w:pPr>
      <w:rPr>
        <w:rFonts w:ascii="Arial" w:hAnsi="Arial" w:hint="default"/>
      </w:rPr>
    </w:lvl>
    <w:lvl w:ilvl="1" w:tplc="88CEA856">
      <w:start w:val="1"/>
      <w:numFmt w:val="bullet"/>
      <w:lvlText w:val="•"/>
      <w:lvlJc w:val="left"/>
      <w:pPr>
        <w:tabs>
          <w:tab w:val="num" w:pos="1080"/>
        </w:tabs>
        <w:ind w:left="1080" w:hanging="360"/>
      </w:pPr>
      <w:rPr>
        <w:rFonts w:ascii="Arial" w:hAnsi="Arial" w:hint="default"/>
      </w:rPr>
    </w:lvl>
    <w:lvl w:ilvl="2" w:tplc="7AA46E26" w:tentative="1">
      <w:start w:val="1"/>
      <w:numFmt w:val="bullet"/>
      <w:lvlText w:val="•"/>
      <w:lvlJc w:val="left"/>
      <w:pPr>
        <w:tabs>
          <w:tab w:val="num" w:pos="1800"/>
        </w:tabs>
        <w:ind w:left="1800" w:hanging="360"/>
      </w:pPr>
      <w:rPr>
        <w:rFonts w:ascii="Arial" w:hAnsi="Arial" w:hint="default"/>
      </w:rPr>
    </w:lvl>
    <w:lvl w:ilvl="3" w:tplc="34AE87C6" w:tentative="1">
      <w:start w:val="1"/>
      <w:numFmt w:val="bullet"/>
      <w:lvlText w:val="•"/>
      <w:lvlJc w:val="left"/>
      <w:pPr>
        <w:tabs>
          <w:tab w:val="num" w:pos="2520"/>
        </w:tabs>
        <w:ind w:left="2520" w:hanging="360"/>
      </w:pPr>
      <w:rPr>
        <w:rFonts w:ascii="Arial" w:hAnsi="Arial" w:hint="default"/>
      </w:rPr>
    </w:lvl>
    <w:lvl w:ilvl="4" w:tplc="48EC11D4" w:tentative="1">
      <w:start w:val="1"/>
      <w:numFmt w:val="bullet"/>
      <w:lvlText w:val="•"/>
      <w:lvlJc w:val="left"/>
      <w:pPr>
        <w:tabs>
          <w:tab w:val="num" w:pos="3240"/>
        </w:tabs>
        <w:ind w:left="3240" w:hanging="360"/>
      </w:pPr>
      <w:rPr>
        <w:rFonts w:ascii="Arial" w:hAnsi="Arial" w:hint="default"/>
      </w:rPr>
    </w:lvl>
    <w:lvl w:ilvl="5" w:tplc="501E294E" w:tentative="1">
      <w:start w:val="1"/>
      <w:numFmt w:val="bullet"/>
      <w:lvlText w:val="•"/>
      <w:lvlJc w:val="left"/>
      <w:pPr>
        <w:tabs>
          <w:tab w:val="num" w:pos="3960"/>
        </w:tabs>
        <w:ind w:left="3960" w:hanging="360"/>
      </w:pPr>
      <w:rPr>
        <w:rFonts w:ascii="Arial" w:hAnsi="Arial" w:hint="default"/>
      </w:rPr>
    </w:lvl>
    <w:lvl w:ilvl="6" w:tplc="18F48D54" w:tentative="1">
      <w:start w:val="1"/>
      <w:numFmt w:val="bullet"/>
      <w:lvlText w:val="•"/>
      <w:lvlJc w:val="left"/>
      <w:pPr>
        <w:tabs>
          <w:tab w:val="num" w:pos="4680"/>
        </w:tabs>
        <w:ind w:left="4680" w:hanging="360"/>
      </w:pPr>
      <w:rPr>
        <w:rFonts w:ascii="Arial" w:hAnsi="Arial" w:hint="default"/>
      </w:rPr>
    </w:lvl>
    <w:lvl w:ilvl="7" w:tplc="758E3B06" w:tentative="1">
      <w:start w:val="1"/>
      <w:numFmt w:val="bullet"/>
      <w:lvlText w:val="•"/>
      <w:lvlJc w:val="left"/>
      <w:pPr>
        <w:tabs>
          <w:tab w:val="num" w:pos="5400"/>
        </w:tabs>
        <w:ind w:left="5400" w:hanging="360"/>
      </w:pPr>
      <w:rPr>
        <w:rFonts w:ascii="Arial" w:hAnsi="Arial" w:hint="default"/>
      </w:rPr>
    </w:lvl>
    <w:lvl w:ilvl="8" w:tplc="AD644D4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32E52C1C"/>
    <w:multiLevelType w:val="hybridMultilevel"/>
    <w:tmpl w:val="944817A0"/>
    <w:lvl w:ilvl="0" w:tplc="66E24A7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A365E"/>
    <w:multiLevelType w:val="hybridMultilevel"/>
    <w:tmpl w:val="083E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D07E95"/>
    <w:multiLevelType w:val="hybridMultilevel"/>
    <w:tmpl w:val="7AA6D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31B9"/>
    <w:rsid w:val="0001333E"/>
    <w:rsid w:val="00024395"/>
    <w:rsid w:val="00047C1E"/>
    <w:rsid w:val="000618F3"/>
    <w:rsid w:val="00087BC6"/>
    <w:rsid w:val="000943A1"/>
    <w:rsid w:val="000C0F58"/>
    <w:rsid w:val="000E1254"/>
    <w:rsid w:val="000E1EB7"/>
    <w:rsid w:val="000F288B"/>
    <w:rsid w:val="0012717B"/>
    <w:rsid w:val="001406B4"/>
    <w:rsid w:val="001B34D8"/>
    <w:rsid w:val="001C5EB0"/>
    <w:rsid w:val="001D1AF4"/>
    <w:rsid w:val="00202DB5"/>
    <w:rsid w:val="002432ED"/>
    <w:rsid w:val="002D414D"/>
    <w:rsid w:val="00313BC9"/>
    <w:rsid w:val="003346DE"/>
    <w:rsid w:val="0035189B"/>
    <w:rsid w:val="00366D24"/>
    <w:rsid w:val="00382BA1"/>
    <w:rsid w:val="003D15A3"/>
    <w:rsid w:val="003D547C"/>
    <w:rsid w:val="004214B7"/>
    <w:rsid w:val="004535BA"/>
    <w:rsid w:val="004856AC"/>
    <w:rsid w:val="004B1252"/>
    <w:rsid w:val="00516314"/>
    <w:rsid w:val="0052562A"/>
    <w:rsid w:val="00564FF5"/>
    <w:rsid w:val="005A31B9"/>
    <w:rsid w:val="005D3358"/>
    <w:rsid w:val="00604900"/>
    <w:rsid w:val="00610AF9"/>
    <w:rsid w:val="006212EA"/>
    <w:rsid w:val="006275CA"/>
    <w:rsid w:val="0068149E"/>
    <w:rsid w:val="006A77F4"/>
    <w:rsid w:val="006E4C8D"/>
    <w:rsid w:val="007214D6"/>
    <w:rsid w:val="007669B1"/>
    <w:rsid w:val="007E29FB"/>
    <w:rsid w:val="007E5635"/>
    <w:rsid w:val="007F5CAD"/>
    <w:rsid w:val="008014A0"/>
    <w:rsid w:val="00825D00"/>
    <w:rsid w:val="008269CB"/>
    <w:rsid w:val="00850D5D"/>
    <w:rsid w:val="0085129B"/>
    <w:rsid w:val="00856798"/>
    <w:rsid w:val="00857923"/>
    <w:rsid w:val="0086018C"/>
    <w:rsid w:val="00862536"/>
    <w:rsid w:val="00865F3E"/>
    <w:rsid w:val="008A59C8"/>
    <w:rsid w:val="008D12E9"/>
    <w:rsid w:val="008D5CCE"/>
    <w:rsid w:val="008F5780"/>
    <w:rsid w:val="009233DA"/>
    <w:rsid w:val="009455E7"/>
    <w:rsid w:val="009708B8"/>
    <w:rsid w:val="0098110D"/>
    <w:rsid w:val="00981B13"/>
    <w:rsid w:val="009D2922"/>
    <w:rsid w:val="00A266C6"/>
    <w:rsid w:val="00A82F70"/>
    <w:rsid w:val="00AA0B01"/>
    <w:rsid w:val="00B1160C"/>
    <w:rsid w:val="00BE1702"/>
    <w:rsid w:val="00BF5FFD"/>
    <w:rsid w:val="00C04890"/>
    <w:rsid w:val="00C11AD0"/>
    <w:rsid w:val="00C145C3"/>
    <w:rsid w:val="00C43592"/>
    <w:rsid w:val="00C95F1D"/>
    <w:rsid w:val="00CA4718"/>
    <w:rsid w:val="00CE5885"/>
    <w:rsid w:val="00CE7FF8"/>
    <w:rsid w:val="00D00A6F"/>
    <w:rsid w:val="00D130AF"/>
    <w:rsid w:val="00D514D5"/>
    <w:rsid w:val="00D63B91"/>
    <w:rsid w:val="00D859CB"/>
    <w:rsid w:val="00DF055C"/>
    <w:rsid w:val="00E1015B"/>
    <w:rsid w:val="00E13A7D"/>
    <w:rsid w:val="00EB5601"/>
    <w:rsid w:val="00ED768C"/>
    <w:rsid w:val="00F0619F"/>
    <w:rsid w:val="00F30E67"/>
    <w:rsid w:val="00F453DD"/>
    <w:rsid w:val="00F51E96"/>
    <w:rsid w:val="00F85249"/>
    <w:rsid w:val="00F86D82"/>
    <w:rsid w:val="00F9341F"/>
    <w:rsid w:val="00F95408"/>
    <w:rsid w:val="00FC60E1"/>
    <w:rsid w:val="00FE1C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171E"/>
  <w15:docId w15:val="{9425A9BD-E83F-C148-91A6-0994BC46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890"/>
    <w:pPr>
      <w:spacing w:before="100" w:beforeAutospacing="1" w:after="100" w:afterAutospacing="1"/>
    </w:pPr>
    <w:rPr>
      <w:rFonts w:ascii="Times New Roman" w:eastAsia="Times New Roman" w:hAnsi="Times New Roman" w:cs="Times New Roman"/>
    </w:rPr>
  </w:style>
  <w:style w:type="paragraph" w:styleId="Subtitle">
    <w:name w:val="Subtitle"/>
    <w:basedOn w:val="Normal"/>
    <w:link w:val="SubtitleChar"/>
    <w:qFormat/>
    <w:rsid w:val="00516314"/>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516314"/>
    <w:rPr>
      <w:rFonts w:ascii="Times New Roman" w:eastAsia="Times New Roman" w:hAnsi="Times New Roman" w:cs="Times New Roman"/>
      <w:b/>
      <w:bCs/>
      <w:sz w:val="28"/>
      <w:szCs w:val="28"/>
      <w:lang w:eastAsia="en-US"/>
    </w:rPr>
  </w:style>
  <w:style w:type="paragraph" w:styleId="BalloonText">
    <w:name w:val="Balloon Text"/>
    <w:basedOn w:val="Normal"/>
    <w:link w:val="BalloonTextChar"/>
    <w:uiPriority w:val="99"/>
    <w:semiHidden/>
    <w:unhideWhenUsed/>
    <w:rsid w:val="00047C1E"/>
    <w:rPr>
      <w:rFonts w:ascii="Tahoma" w:hAnsi="Tahoma" w:cs="Tahoma"/>
      <w:sz w:val="16"/>
      <w:szCs w:val="16"/>
    </w:rPr>
  </w:style>
  <w:style w:type="character" w:customStyle="1" w:styleId="BalloonTextChar">
    <w:name w:val="Balloon Text Char"/>
    <w:basedOn w:val="DefaultParagraphFont"/>
    <w:link w:val="BalloonText"/>
    <w:uiPriority w:val="99"/>
    <w:semiHidden/>
    <w:rsid w:val="00047C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30040">
      <w:bodyDiv w:val="1"/>
      <w:marLeft w:val="0"/>
      <w:marRight w:val="0"/>
      <w:marTop w:val="0"/>
      <w:marBottom w:val="0"/>
      <w:divBdr>
        <w:top w:val="none" w:sz="0" w:space="0" w:color="auto"/>
        <w:left w:val="none" w:sz="0" w:space="0" w:color="auto"/>
        <w:bottom w:val="none" w:sz="0" w:space="0" w:color="auto"/>
        <w:right w:val="none" w:sz="0" w:space="0" w:color="auto"/>
      </w:divBdr>
    </w:div>
    <w:div w:id="621115082">
      <w:bodyDiv w:val="1"/>
      <w:marLeft w:val="0"/>
      <w:marRight w:val="0"/>
      <w:marTop w:val="0"/>
      <w:marBottom w:val="0"/>
      <w:divBdr>
        <w:top w:val="none" w:sz="0" w:space="0" w:color="auto"/>
        <w:left w:val="none" w:sz="0" w:space="0" w:color="auto"/>
        <w:bottom w:val="none" w:sz="0" w:space="0" w:color="auto"/>
        <w:right w:val="none" w:sz="0" w:space="0" w:color="auto"/>
      </w:divBdr>
    </w:div>
    <w:div w:id="1435587451">
      <w:bodyDiv w:val="1"/>
      <w:marLeft w:val="0"/>
      <w:marRight w:val="0"/>
      <w:marTop w:val="0"/>
      <w:marBottom w:val="0"/>
      <w:divBdr>
        <w:top w:val="none" w:sz="0" w:space="0" w:color="auto"/>
        <w:left w:val="none" w:sz="0" w:space="0" w:color="auto"/>
        <w:bottom w:val="none" w:sz="0" w:space="0" w:color="auto"/>
        <w:right w:val="none" w:sz="0" w:space="0" w:color="auto"/>
      </w:divBdr>
      <w:divsChild>
        <w:div w:id="1081758023">
          <w:marLeft w:val="1080"/>
          <w:marRight w:val="0"/>
          <w:marTop w:val="100"/>
          <w:marBottom w:val="0"/>
          <w:divBdr>
            <w:top w:val="none" w:sz="0" w:space="0" w:color="auto"/>
            <w:left w:val="none" w:sz="0" w:space="0" w:color="auto"/>
            <w:bottom w:val="none" w:sz="0" w:space="0" w:color="auto"/>
            <w:right w:val="none" w:sz="0" w:space="0" w:color="auto"/>
          </w:divBdr>
        </w:div>
        <w:div w:id="1636833514">
          <w:marLeft w:val="1080"/>
          <w:marRight w:val="0"/>
          <w:marTop w:val="100"/>
          <w:marBottom w:val="0"/>
          <w:divBdr>
            <w:top w:val="none" w:sz="0" w:space="0" w:color="auto"/>
            <w:left w:val="none" w:sz="0" w:space="0" w:color="auto"/>
            <w:bottom w:val="none" w:sz="0" w:space="0" w:color="auto"/>
            <w:right w:val="none" w:sz="0" w:space="0" w:color="auto"/>
          </w:divBdr>
        </w:div>
        <w:div w:id="2102678426">
          <w:marLeft w:val="1080"/>
          <w:marRight w:val="0"/>
          <w:marTop w:val="100"/>
          <w:marBottom w:val="0"/>
          <w:divBdr>
            <w:top w:val="none" w:sz="0" w:space="0" w:color="auto"/>
            <w:left w:val="none" w:sz="0" w:space="0" w:color="auto"/>
            <w:bottom w:val="none" w:sz="0" w:space="0" w:color="auto"/>
            <w:right w:val="none" w:sz="0" w:space="0" w:color="auto"/>
          </w:divBdr>
        </w:div>
      </w:divsChild>
    </w:div>
    <w:div w:id="1734695625">
      <w:bodyDiv w:val="1"/>
      <w:marLeft w:val="0"/>
      <w:marRight w:val="0"/>
      <w:marTop w:val="0"/>
      <w:marBottom w:val="0"/>
      <w:divBdr>
        <w:top w:val="none" w:sz="0" w:space="0" w:color="auto"/>
        <w:left w:val="none" w:sz="0" w:space="0" w:color="auto"/>
        <w:bottom w:val="none" w:sz="0" w:space="0" w:color="auto"/>
        <w:right w:val="none" w:sz="0" w:space="0" w:color="auto"/>
      </w:divBdr>
      <w:divsChild>
        <w:div w:id="887716978">
          <w:marLeft w:val="0"/>
          <w:marRight w:val="0"/>
          <w:marTop w:val="0"/>
          <w:marBottom w:val="0"/>
          <w:divBdr>
            <w:top w:val="none" w:sz="0" w:space="0" w:color="auto"/>
            <w:left w:val="none" w:sz="0" w:space="0" w:color="auto"/>
            <w:bottom w:val="none" w:sz="0" w:space="0" w:color="auto"/>
            <w:right w:val="none" w:sz="0" w:space="0" w:color="auto"/>
          </w:divBdr>
          <w:divsChild>
            <w:div w:id="866261475">
              <w:marLeft w:val="0"/>
              <w:marRight w:val="0"/>
              <w:marTop w:val="0"/>
              <w:marBottom w:val="0"/>
              <w:divBdr>
                <w:top w:val="none" w:sz="0" w:space="0" w:color="auto"/>
                <w:left w:val="none" w:sz="0" w:space="0" w:color="auto"/>
                <w:bottom w:val="none" w:sz="0" w:space="0" w:color="auto"/>
                <w:right w:val="none" w:sz="0" w:space="0" w:color="auto"/>
              </w:divBdr>
              <w:divsChild>
                <w:div w:id="10989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5003">
          <w:marLeft w:val="0"/>
          <w:marRight w:val="0"/>
          <w:marTop w:val="0"/>
          <w:marBottom w:val="0"/>
          <w:divBdr>
            <w:top w:val="none" w:sz="0" w:space="0" w:color="auto"/>
            <w:left w:val="none" w:sz="0" w:space="0" w:color="auto"/>
            <w:bottom w:val="none" w:sz="0" w:space="0" w:color="auto"/>
            <w:right w:val="none" w:sz="0" w:space="0" w:color="auto"/>
          </w:divBdr>
          <w:divsChild>
            <w:div w:id="1798209315">
              <w:marLeft w:val="0"/>
              <w:marRight w:val="0"/>
              <w:marTop w:val="0"/>
              <w:marBottom w:val="0"/>
              <w:divBdr>
                <w:top w:val="none" w:sz="0" w:space="0" w:color="auto"/>
                <w:left w:val="none" w:sz="0" w:space="0" w:color="auto"/>
                <w:bottom w:val="none" w:sz="0" w:space="0" w:color="auto"/>
                <w:right w:val="none" w:sz="0" w:space="0" w:color="auto"/>
              </w:divBdr>
              <w:divsChild>
                <w:div w:id="12999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8584">
          <w:marLeft w:val="0"/>
          <w:marRight w:val="0"/>
          <w:marTop w:val="0"/>
          <w:marBottom w:val="0"/>
          <w:divBdr>
            <w:top w:val="none" w:sz="0" w:space="0" w:color="auto"/>
            <w:left w:val="none" w:sz="0" w:space="0" w:color="auto"/>
            <w:bottom w:val="none" w:sz="0" w:space="0" w:color="auto"/>
            <w:right w:val="none" w:sz="0" w:space="0" w:color="auto"/>
          </w:divBdr>
          <w:divsChild>
            <w:div w:id="1202597148">
              <w:marLeft w:val="0"/>
              <w:marRight w:val="0"/>
              <w:marTop w:val="0"/>
              <w:marBottom w:val="0"/>
              <w:divBdr>
                <w:top w:val="none" w:sz="0" w:space="0" w:color="auto"/>
                <w:left w:val="none" w:sz="0" w:space="0" w:color="auto"/>
                <w:bottom w:val="none" w:sz="0" w:space="0" w:color="auto"/>
                <w:right w:val="none" w:sz="0" w:space="0" w:color="auto"/>
              </w:divBdr>
              <w:divsChild>
                <w:div w:id="754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Chongle</dc:creator>
  <cp:keywords/>
  <dc:description/>
  <cp:lastModifiedBy>Chongle</cp:lastModifiedBy>
  <cp:revision>14</cp:revision>
  <dcterms:created xsi:type="dcterms:W3CDTF">2020-01-02T18:28:00Z</dcterms:created>
  <dcterms:modified xsi:type="dcterms:W3CDTF">2020-01-14T21:26:00Z</dcterms:modified>
</cp:coreProperties>
</file>