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875" w:rsidRPr="00786EBC" w:rsidRDefault="007B1875" w:rsidP="007B187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7B1875" w:rsidRPr="00786EBC" w:rsidRDefault="007B1875" w:rsidP="007B187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368F0" w:rsidRPr="00786EBC" w:rsidRDefault="00956A2E" w:rsidP="007B1875">
      <w:pPr>
        <w:jc w:val="center"/>
        <w:rPr>
          <w:rFonts w:ascii="Times New Roman" w:hAnsi="Times New Roman" w:cs="Times New Roman"/>
          <w:sz w:val="56"/>
          <w:szCs w:val="56"/>
        </w:rPr>
      </w:pPr>
      <w:r w:rsidRPr="00786EBC">
        <w:rPr>
          <w:rFonts w:ascii="Times New Roman" w:hAnsi="Times New Roman" w:cs="Times New Roman"/>
          <w:sz w:val="56"/>
          <w:szCs w:val="56"/>
        </w:rPr>
        <w:t>IMD 0041 – Introdução a Organização e Arquitetura de Computadores</w:t>
      </w:r>
    </w:p>
    <w:p w:rsidR="007B1875" w:rsidRPr="00786EBC" w:rsidRDefault="007B1875" w:rsidP="007B187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56A2E" w:rsidRPr="00786EBC" w:rsidRDefault="00956A2E" w:rsidP="007B1875">
      <w:pPr>
        <w:jc w:val="center"/>
        <w:rPr>
          <w:rFonts w:ascii="Times New Roman" w:hAnsi="Times New Roman" w:cs="Times New Roman"/>
          <w:sz w:val="56"/>
          <w:szCs w:val="56"/>
        </w:rPr>
      </w:pPr>
      <w:r w:rsidRPr="00786EBC">
        <w:rPr>
          <w:rFonts w:ascii="Times New Roman" w:hAnsi="Times New Roman" w:cs="Times New Roman"/>
          <w:sz w:val="56"/>
          <w:szCs w:val="56"/>
        </w:rPr>
        <w:t>Relatório do projeto final da disciplina – Reordenamento de Instruções</w:t>
      </w:r>
    </w:p>
    <w:p w:rsidR="00956A2E" w:rsidRPr="00786EBC" w:rsidRDefault="00956A2E">
      <w:pPr>
        <w:rPr>
          <w:rFonts w:ascii="Times New Roman" w:hAnsi="Times New Roman" w:cs="Times New Roman"/>
        </w:rPr>
      </w:pPr>
    </w:p>
    <w:p w:rsidR="007B1875" w:rsidRPr="00786EBC" w:rsidRDefault="007B1875">
      <w:pPr>
        <w:rPr>
          <w:rFonts w:ascii="Times New Roman" w:hAnsi="Times New Roman" w:cs="Times New Roman"/>
        </w:rPr>
      </w:pPr>
    </w:p>
    <w:p w:rsidR="007B1875" w:rsidRPr="00786EBC" w:rsidRDefault="007B1875">
      <w:pPr>
        <w:rPr>
          <w:rFonts w:ascii="Times New Roman" w:hAnsi="Times New Roman" w:cs="Times New Roman"/>
        </w:rPr>
      </w:pPr>
    </w:p>
    <w:p w:rsidR="007B1875" w:rsidRPr="00786EBC" w:rsidRDefault="007B1875">
      <w:pPr>
        <w:rPr>
          <w:rFonts w:ascii="Times New Roman" w:hAnsi="Times New Roman" w:cs="Times New Roman"/>
        </w:rPr>
      </w:pPr>
    </w:p>
    <w:p w:rsidR="007B1875" w:rsidRPr="00786EBC" w:rsidRDefault="007B1875">
      <w:pPr>
        <w:rPr>
          <w:rFonts w:ascii="Times New Roman" w:hAnsi="Times New Roman" w:cs="Times New Roman"/>
        </w:rPr>
      </w:pPr>
    </w:p>
    <w:p w:rsidR="007B1875" w:rsidRPr="00786EBC" w:rsidRDefault="007B1875">
      <w:pPr>
        <w:rPr>
          <w:rFonts w:ascii="Times New Roman" w:hAnsi="Times New Roman" w:cs="Times New Roman"/>
        </w:rPr>
      </w:pPr>
    </w:p>
    <w:p w:rsidR="007B1875" w:rsidRPr="00786EBC" w:rsidRDefault="007B1875">
      <w:pPr>
        <w:rPr>
          <w:rFonts w:ascii="Times New Roman" w:hAnsi="Times New Roman" w:cs="Times New Roman"/>
        </w:rPr>
      </w:pPr>
    </w:p>
    <w:p w:rsidR="00956A2E" w:rsidRPr="00786EBC" w:rsidRDefault="00956A2E">
      <w:pPr>
        <w:rPr>
          <w:rFonts w:ascii="Times New Roman" w:hAnsi="Times New Roman" w:cs="Times New Roman"/>
          <w:sz w:val="24"/>
          <w:szCs w:val="24"/>
        </w:rPr>
      </w:pPr>
      <w:r w:rsidRPr="00786EBC">
        <w:rPr>
          <w:rFonts w:ascii="Times New Roman" w:hAnsi="Times New Roman" w:cs="Times New Roman"/>
          <w:sz w:val="24"/>
          <w:szCs w:val="24"/>
        </w:rPr>
        <w:t>William Lucena dos Santos</w:t>
      </w:r>
    </w:p>
    <w:p w:rsidR="00956A2E" w:rsidRPr="00786EBC" w:rsidRDefault="00956A2E">
      <w:pPr>
        <w:rPr>
          <w:rFonts w:ascii="Times New Roman" w:hAnsi="Times New Roman" w:cs="Times New Roman"/>
          <w:sz w:val="24"/>
          <w:szCs w:val="24"/>
        </w:rPr>
      </w:pPr>
    </w:p>
    <w:p w:rsidR="007B1875" w:rsidRPr="00786EBC" w:rsidRDefault="007B1875">
      <w:pPr>
        <w:rPr>
          <w:rFonts w:ascii="Times New Roman" w:hAnsi="Times New Roman" w:cs="Times New Roman"/>
          <w:sz w:val="24"/>
          <w:szCs w:val="24"/>
        </w:rPr>
      </w:pPr>
    </w:p>
    <w:p w:rsidR="007B1875" w:rsidRPr="00786EBC" w:rsidRDefault="007B1875">
      <w:pPr>
        <w:rPr>
          <w:rFonts w:ascii="Times New Roman" w:hAnsi="Times New Roman" w:cs="Times New Roman"/>
          <w:sz w:val="24"/>
          <w:szCs w:val="24"/>
        </w:rPr>
      </w:pPr>
    </w:p>
    <w:p w:rsidR="007B1875" w:rsidRPr="00786EBC" w:rsidRDefault="007B1875">
      <w:pPr>
        <w:rPr>
          <w:rFonts w:ascii="Times New Roman" w:hAnsi="Times New Roman" w:cs="Times New Roman"/>
          <w:sz w:val="32"/>
          <w:szCs w:val="32"/>
        </w:rPr>
      </w:pPr>
    </w:p>
    <w:p w:rsidR="00956A2E" w:rsidRPr="00786EBC" w:rsidRDefault="00956A2E" w:rsidP="007B187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6EBC">
        <w:rPr>
          <w:rFonts w:ascii="Times New Roman" w:hAnsi="Times New Roman" w:cs="Times New Roman"/>
          <w:sz w:val="32"/>
          <w:szCs w:val="32"/>
        </w:rPr>
        <w:t>Instituto Metrópole Digital</w:t>
      </w:r>
    </w:p>
    <w:p w:rsidR="00956A2E" w:rsidRPr="00786EBC" w:rsidRDefault="00956A2E" w:rsidP="007B187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6EBC">
        <w:rPr>
          <w:rFonts w:ascii="Times New Roman" w:hAnsi="Times New Roman" w:cs="Times New Roman"/>
          <w:sz w:val="32"/>
          <w:szCs w:val="32"/>
        </w:rPr>
        <w:t>Natal – Brasil</w:t>
      </w:r>
    </w:p>
    <w:p w:rsidR="00956A2E" w:rsidRPr="00786EBC" w:rsidRDefault="00956A2E">
      <w:pPr>
        <w:rPr>
          <w:rFonts w:ascii="Times New Roman" w:hAnsi="Times New Roman" w:cs="Times New Roman"/>
        </w:rPr>
      </w:pPr>
      <w:r w:rsidRPr="00786EBC">
        <w:rPr>
          <w:rFonts w:ascii="Times New Roman" w:hAnsi="Times New Roman" w:cs="Times New Roman"/>
        </w:rPr>
        <w:br w:type="page"/>
      </w:r>
    </w:p>
    <w:p w:rsidR="00956A2E" w:rsidRPr="00786EBC" w:rsidRDefault="00956A2E" w:rsidP="007B1875">
      <w:pPr>
        <w:pStyle w:val="Ttulo"/>
        <w:rPr>
          <w:rFonts w:ascii="Times New Roman" w:hAnsi="Times New Roman" w:cs="Times New Roman"/>
        </w:rPr>
      </w:pPr>
      <w:proofErr w:type="gramStart"/>
      <w:r w:rsidRPr="00786EBC">
        <w:rPr>
          <w:rFonts w:ascii="Times New Roman" w:hAnsi="Times New Roman" w:cs="Times New Roman"/>
        </w:rPr>
        <w:lastRenderedPageBreak/>
        <w:t>1</w:t>
      </w:r>
      <w:proofErr w:type="gramEnd"/>
      <w:r w:rsidRPr="00786EBC">
        <w:rPr>
          <w:rFonts w:ascii="Times New Roman" w:hAnsi="Times New Roman" w:cs="Times New Roman"/>
        </w:rPr>
        <w:t xml:space="preserve"> Introdução </w:t>
      </w:r>
    </w:p>
    <w:p w:rsidR="007B1875" w:rsidRPr="00786EBC" w:rsidRDefault="007B1875" w:rsidP="007B1875">
      <w:pPr>
        <w:rPr>
          <w:rFonts w:ascii="Times New Roman" w:hAnsi="Times New Roman" w:cs="Times New Roman"/>
        </w:rPr>
      </w:pPr>
    </w:p>
    <w:p w:rsidR="00C473D2" w:rsidRPr="00786EBC" w:rsidRDefault="0015544F" w:rsidP="007B1875">
      <w:pPr>
        <w:jc w:val="both"/>
        <w:rPr>
          <w:rFonts w:ascii="Times New Roman" w:hAnsi="Times New Roman" w:cs="Times New Roman"/>
          <w:sz w:val="24"/>
          <w:szCs w:val="24"/>
        </w:rPr>
      </w:pPr>
      <w:r w:rsidRPr="00786EBC">
        <w:rPr>
          <w:rFonts w:ascii="Times New Roman" w:hAnsi="Times New Roman" w:cs="Times New Roman"/>
          <w:sz w:val="24"/>
          <w:szCs w:val="24"/>
        </w:rPr>
        <w:t xml:space="preserve">A motivação deste projeto foi o reordenamento de instruções em </w:t>
      </w:r>
      <w:proofErr w:type="spellStart"/>
      <w:r w:rsidRPr="00786EBC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786EBC">
        <w:rPr>
          <w:rFonts w:ascii="Times New Roman" w:hAnsi="Times New Roman" w:cs="Times New Roman"/>
          <w:sz w:val="24"/>
          <w:szCs w:val="24"/>
        </w:rPr>
        <w:t xml:space="preserve"> mostrado em sala de aula para </w:t>
      </w:r>
      <w:proofErr w:type="gramStart"/>
      <w:r w:rsidRPr="00786EBC">
        <w:rPr>
          <w:rFonts w:ascii="Times New Roman" w:hAnsi="Times New Roman" w:cs="Times New Roman"/>
          <w:sz w:val="24"/>
          <w:szCs w:val="24"/>
        </w:rPr>
        <w:t>otimização</w:t>
      </w:r>
      <w:proofErr w:type="gramEnd"/>
      <w:r w:rsidRPr="00786EBC">
        <w:rPr>
          <w:rFonts w:ascii="Times New Roman" w:hAnsi="Times New Roman" w:cs="Times New Roman"/>
          <w:sz w:val="24"/>
          <w:szCs w:val="24"/>
        </w:rPr>
        <w:t xml:space="preserve"> de ciclos</w:t>
      </w:r>
      <w:r w:rsidR="00C473D2" w:rsidRPr="00786EBC">
        <w:rPr>
          <w:rFonts w:ascii="Times New Roman" w:hAnsi="Times New Roman" w:cs="Times New Roman"/>
          <w:sz w:val="24"/>
          <w:szCs w:val="24"/>
        </w:rPr>
        <w:t>, foi criada uma aplicação que ao receber um grafo de instruções realiza o reordenamento das instruções e a renomeação dos registradores (técnicas vistas em sala de aula) para reduzir a q</w:t>
      </w:r>
      <w:r w:rsidRPr="00786EBC">
        <w:rPr>
          <w:rFonts w:ascii="Times New Roman" w:hAnsi="Times New Roman" w:cs="Times New Roman"/>
          <w:sz w:val="24"/>
          <w:szCs w:val="24"/>
        </w:rPr>
        <w:t>uantidade de ciclos necessários para executar em</w:t>
      </w:r>
      <w:r w:rsidR="00C473D2" w:rsidRPr="00786EBC">
        <w:rPr>
          <w:rFonts w:ascii="Times New Roman" w:hAnsi="Times New Roman" w:cs="Times New Roman"/>
          <w:sz w:val="24"/>
          <w:szCs w:val="24"/>
        </w:rPr>
        <w:t xml:space="preserve"> um pipeline de cinco estágios e considerando que a leitura e escrita podem ocorrer no mesmo ciclo.</w:t>
      </w:r>
    </w:p>
    <w:p w:rsidR="00C473D2" w:rsidRPr="00786EBC" w:rsidRDefault="00C473D2">
      <w:pPr>
        <w:rPr>
          <w:rFonts w:ascii="Times New Roman" w:hAnsi="Times New Roman" w:cs="Times New Roman"/>
        </w:rPr>
      </w:pPr>
      <w:r w:rsidRPr="00786EBC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956A2E" w:rsidRPr="00786EBC" w:rsidRDefault="00956A2E" w:rsidP="007B1875">
      <w:pPr>
        <w:pStyle w:val="Ttulo"/>
        <w:rPr>
          <w:rFonts w:ascii="Times New Roman" w:hAnsi="Times New Roman" w:cs="Times New Roman"/>
        </w:rPr>
      </w:pPr>
      <w:proofErr w:type="gramStart"/>
      <w:r w:rsidRPr="00786EBC">
        <w:rPr>
          <w:rFonts w:ascii="Times New Roman" w:hAnsi="Times New Roman" w:cs="Times New Roman"/>
        </w:rPr>
        <w:lastRenderedPageBreak/>
        <w:t>2</w:t>
      </w:r>
      <w:proofErr w:type="gramEnd"/>
      <w:r w:rsidRPr="00786EBC">
        <w:rPr>
          <w:rFonts w:ascii="Times New Roman" w:hAnsi="Times New Roman" w:cs="Times New Roman"/>
        </w:rPr>
        <w:t xml:space="preserve"> Solução implementada</w:t>
      </w:r>
    </w:p>
    <w:p w:rsidR="007B1875" w:rsidRPr="00786EBC" w:rsidRDefault="007B1875" w:rsidP="00786EBC">
      <w:pPr>
        <w:jc w:val="both"/>
        <w:rPr>
          <w:rFonts w:ascii="Times New Roman" w:hAnsi="Times New Roman" w:cs="Times New Roman"/>
        </w:rPr>
      </w:pPr>
    </w:p>
    <w:p w:rsidR="00C473D2" w:rsidRPr="00786EBC" w:rsidRDefault="00C473D2" w:rsidP="00786EBC">
      <w:pPr>
        <w:jc w:val="both"/>
        <w:rPr>
          <w:rFonts w:ascii="Times New Roman" w:hAnsi="Times New Roman" w:cs="Times New Roman"/>
          <w:sz w:val="24"/>
          <w:szCs w:val="24"/>
        </w:rPr>
      </w:pPr>
      <w:r w:rsidRPr="00786EBC">
        <w:rPr>
          <w:rFonts w:ascii="Times New Roman" w:hAnsi="Times New Roman" w:cs="Times New Roman"/>
          <w:sz w:val="24"/>
          <w:szCs w:val="24"/>
        </w:rPr>
        <w:t xml:space="preserve">O projeto foi realizado em </w:t>
      </w:r>
      <w:proofErr w:type="spellStart"/>
      <w:proofErr w:type="gramStart"/>
      <w:r w:rsidRPr="00786EBC">
        <w:rPr>
          <w:rFonts w:ascii="Times New Roman" w:hAnsi="Times New Roman" w:cs="Times New Roman"/>
          <w:sz w:val="24"/>
          <w:szCs w:val="24"/>
        </w:rPr>
        <w:t>java</w:t>
      </w:r>
      <w:proofErr w:type="spellEnd"/>
      <w:proofErr w:type="gramEnd"/>
      <w:r w:rsidRPr="00786EBC">
        <w:rPr>
          <w:rFonts w:ascii="Times New Roman" w:hAnsi="Times New Roman" w:cs="Times New Roman"/>
          <w:sz w:val="24"/>
          <w:szCs w:val="24"/>
        </w:rPr>
        <w:t xml:space="preserve"> com o uso de classes e funciona seguindo a seguinte lógica: É passado como entrada um arquivo .</w:t>
      </w:r>
      <w:proofErr w:type="spellStart"/>
      <w:r w:rsidRPr="00786EBC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786EBC">
        <w:rPr>
          <w:rFonts w:ascii="Times New Roman" w:hAnsi="Times New Roman" w:cs="Times New Roman"/>
          <w:sz w:val="24"/>
          <w:szCs w:val="24"/>
        </w:rPr>
        <w:t xml:space="preserve"> referente ao grafo com instruções, se o arquivo .</w:t>
      </w:r>
      <w:proofErr w:type="spellStart"/>
      <w:r w:rsidRPr="00786EBC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786EBC">
        <w:rPr>
          <w:rFonts w:ascii="Times New Roman" w:hAnsi="Times New Roman" w:cs="Times New Roman"/>
          <w:sz w:val="24"/>
          <w:szCs w:val="24"/>
        </w:rPr>
        <w:t xml:space="preserve"> for válido, cria uma instrução (objeto da classe instrução) para cada linha do arquivo e armazena as instruções em um </w:t>
      </w:r>
      <w:proofErr w:type="spellStart"/>
      <w:r w:rsidRPr="00786EB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6EBC">
        <w:rPr>
          <w:rFonts w:ascii="Times New Roman" w:hAnsi="Times New Roman" w:cs="Times New Roman"/>
          <w:sz w:val="24"/>
          <w:szCs w:val="24"/>
        </w:rPr>
        <w:t xml:space="preserve">, criando assim uma estrutura ordenada que pode ser manipulada </w:t>
      </w:r>
      <w:r w:rsidR="00C25947" w:rsidRPr="00786EBC">
        <w:rPr>
          <w:rFonts w:ascii="Times New Roman" w:hAnsi="Times New Roman" w:cs="Times New Roman"/>
          <w:sz w:val="24"/>
          <w:szCs w:val="24"/>
        </w:rPr>
        <w:t>para o reordenamento.</w:t>
      </w:r>
    </w:p>
    <w:p w:rsidR="007B1875" w:rsidRPr="00786EBC" w:rsidRDefault="007B1875" w:rsidP="007B18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544F" w:rsidRPr="00786EBC" w:rsidRDefault="0015544F" w:rsidP="007B1875">
      <w:pPr>
        <w:jc w:val="both"/>
        <w:rPr>
          <w:rFonts w:ascii="Times New Roman" w:hAnsi="Times New Roman" w:cs="Times New Roman"/>
          <w:sz w:val="24"/>
          <w:szCs w:val="24"/>
        </w:rPr>
      </w:pPr>
      <w:r w:rsidRPr="00786EBC">
        <w:rPr>
          <w:rFonts w:ascii="Times New Roman" w:hAnsi="Times New Roman" w:cs="Times New Roman"/>
          <w:sz w:val="24"/>
          <w:szCs w:val="24"/>
        </w:rPr>
        <w:t xml:space="preserve">Recebendo um </w:t>
      </w:r>
      <w:proofErr w:type="gramStart"/>
      <w:r w:rsidRPr="00786EBC">
        <w:rPr>
          <w:rFonts w:ascii="Times New Roman" w:hAnsi="Times New Roman" w:cs="Times New Roman"/>
          <w:sz w:val="24"/>
          <w:szCs w:val="24"/>
        </w:rPr>
        <w:t>arquivo .</w:t>
      </w:r>
      <w:proofErr w:type="spellStart"/>
      <w:proofErr w:type="gramEnd"/>
      <w:r w:rsidRPr="00786EBC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786EBC">
        <w:rPr>
          <w:rFonts w:ascii="Times New Roman" w:hAnsi="Times New Roman" w:cs="Times New Roman"/>
          <w:sz w:val="24"/>
          <w:szCs w:val="24"/>
        </w:rPr>
        <w:t xml:space="preserve"> que tem na primeira linha um cabeçalho</w:t>
      </w:r>
      <w:r w:rsidR="00305326" w:rsidRPr="00786EBC">
        <w:rPr>
          <w:rFonts w:ascii="Times New Roman" w:hAnsi="Times New Roman" w:cs="Times New Roman"/>
          <w:sz w:val="24"/>
          <w:szCs w:val="24"/>
        </w:rPr>
        <w:t xml:space="preserve"> igual a </w:t>
      </w:r>
    </w:p>
    <w:p w:rsidR="00305326" w:rsidRPr="00786EBC" w:rsidRDefault="00305326" w:rsidP="007B1875">
      <w:pPr>
        <w:jc w:val="both"/>
        <w:rPr>
          <w:rFonts w:ascii="Times New Roman" w:hAnsi="Times New Roman" w:cs="Times New Roman"/>
          <w:sz w:val="24"/>
          <w:szCs w:val="24"/>
        </w:rPr>
      </w:pPr>
      <w:r w:rsidRPr="00786EBC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786EBC">
        <w:rPr>
          <w:rFonts w:ascii="Times New Roman" w:hAnsi="Times New Roman" w:cs="Times New Roman"/>
          <w:b/>
          <w:sz w:val="24"/>
          <w:szCs w:val="24"/>
        </w:rPr>
        <w:t>inst</w:t>
      </w:r>
      <w:proofErr w:type="spellEnd"/>
      <w:r w:rsidRPr="00786E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6EBC">
        <w:rPr>
          <w:rFonts w:ascii="Times New Roman" w:hAnsi="Times New Roman" w:cs="Times New Roman"/>
          <w:b/>
          <w:sz w:val="24"/>
          <w:szCs w:val="24"/>
        </w:rPr>
        <w:t>tipo_inst</w:t>
      </w:r>
      <w:proofErr w:type="spellEnd"/>
      <w:r w:rsidRPr="00786E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6EBC">
        <w:rPr>
          <w:rFonts w:ascii="Times New Roman" w:hAnsi="Times New Roman" w:cs="Times New Roman"/>
          <w:b/>
          <w:sz w:val="24"/>
          <w:szCs w:val="24"/>
        </w:rPr>
        <w:t>dest</w:t>
      </w:r>
      <w:proofErr w:type="spellEnd"/>
      <w:r w:rsidRPr="00786EBC">
        <w:rPr>
          <w:rFonts w:ascii="Times New Roman" w:hAnsi="Times New Roman" w:cs="Times New Roman"/>
          <w:b/>
          <w:sz w:val="24"/>
          <w:szCs w:val="24"/>
        </w:rPr>
        <w:t xml:space="preserve"> op1 op2 #</w:t>
      </w:r>
      <w:proofErr w:type="spellStart"/>
      <w:r w:rsidRPr="00786EBC">
        <w:rPr>
          <w:rFonts w:ascii="Times New Roman" w:hAnsi="Times New Roman" w:cs="Times New Roman"/>
          <w:b/>
          <w:sz w:val="24"/>
          <w:szCs w:val="24"/>
        </w:rPr>
        <w:t>inst_recebe_resultado</w:t>
      </w:r>
      <w:proofErr w:type="spellEnd"/>
      <w:r w:rsidRPr="00786EBC">
        <w:rPr>
          <w:rFonts w:ascii="Times New Roman" w:hAnsi="Times New Roman" w:cs="Times New Roman"/>
          <w:sz w:val="24"/>
          <w:szCs w:val="24"/>
        </w:rPr>
        <w:t xml:space="preserve"> ou </w:t>
      </w:r>
      <w:r w:rsidRPr="00786EBC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786EBC">
        <w:rPr>
          <w:rFonts w:ascii="Times New Roman" w:hAnsi="Times New Roman" w:cs="Times New Roman"/>
          <w:b/>
          <w:sz w:val="24"/>
          <w:szCs w:val="24"/>
        </w:rPr>
        <w:t>inst</w:t>
      </w:r>
      <w:proofErr w:type="spellEnd"/>
      <w:r w:rsidRPr="00786E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6EBC">
        <w:rPr>
          <w:rFonts w:ascii="Times New Roman" w:hAnsi="Times New Roman" w:cs="Times New Roman"/>
          <w:b/>
          <w:sz w:val="24"/>
          <w:szCs w:val="24"/>
        </w:rPr>
        <w:t>tipo_inst</w:t>
      </w:r>
      <w:proofErr w:type="spellEnd"/>
      <w:r w:rsidRPr="00786E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6EBC">
        <w:rPr>
          <w:rFonts w:ascii="Times New Roman" w:hAnsi="Times New Roman" w:cs="Times New Roman"/>
          <w:b/>
          <w:sz w:val="24"/>
          <w:szCs w:val="24"/>
        </w:rPr>
        <w:t>dest</w:t>
      </w:r>
      <w:proofErr w:type="spellEnd"/>
      <w:r w:rsidRPr="00786EBC">
        <w:rPr>
          <w:rFonts w:ascii="Times New Roman" w:hAnsi="Times New Roman" w:cs="Times New Roman"/>
          <w:b/>
          <w:sz w:val="24"/>
          <w:szCs w:val="24"/>
        </w:rPr>
        <w:t xml:space="preserve"> op1 op2 #</w:t>
      </w:r>
      <w:proofErr w:type="spellStart"/>
      <w:r w:rsidRPr="00786EBC">
        <w:rPr>
          <w:rFonts w:ascii="Times New Roman" w:hAnsi="Times New Roman" w:cs="Times New Roman"/>
          <w:b/>
          <w:sz w:val="24"/>
          <w:szCs w:val="24"/>
        </w:rPr>
        <w:t>inst_recebe_resultado</w:t>
      </w:r>
      <w:proofErr w:type="spellEnd"/>
      <w:r w:rsidRPr="00786E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786EBC">
        <w:rPr>
          <w:rFonts w:ascii="Times New Roman" w:hAnsi="Times New Roman" w:cs="Times New Roman"/>
          <w:b/>
          <w:sz w:val="24"/>
          <w:szCs w:val="24"/>
        </w:rPr>
        <w:t>Ciclo_Inicial</w:t>
      </w:r>
      <w:proofErr w:type="spellEnd"/>
      <w:proofErr w:type="gramEnd"/>
      <w:r w:rsidRPr="00786E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6EBC">
        <w:rPr>
          <w:rFonts w:ascii="Times New Roman" w:hAnsi="Times New Roman" w:cs="Times New Roman"/>
          <w:b/>
          <w:sz w:val="24"/>
          <w:szCs w:val="24"/>
        </w:rPr>
        <w:t>Falsa_Dependencia</w:t>
      </w:r>
      <w:proofErr w:type="spellEnd"/>
    </w:p>
    <w:p w:rsidR="00305326" w:rsidRPr="00786EBC" w:rsidRDefault="00305326" w:rsidP="007B1875">
      <w:pPr>
        <w:jc w:val="both"/>
        <w:rPr>
          <w:rFonts w:ascii="Times New Roman" w:hAnsi="Times New Roman" w:cs="Times New Roman"/>
          <w:sz w:val="24"/>
          <w:szCs w:val="24"/>
        </w:rPr>
      </w:pPr>
      <w:r w:rsidRPr="00786EBC">
        <w:rPr>
          <w:rFonts w:ascii="Times New Roman" w:hAnsi="Times New Roman" w:cs="Times New Roman"/>
          <w:sz w:val="24"/>
          <w:szCs w:val="24"/>
        </w:rPr>
        <w:t xml:space="preserve">E cada coluna é separada por um </w:t>
      </w:r>
      <w:proofErr w:type="spellStart"/>
      <w:r w:rsidRPr="00786EBC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786E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6EBC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786EBC">
        <w:rPr>
          <w:rFonts w:ascii="Times New Roman" w:hAnsi="Times New Roman" w:cs="Times New Roman"/>
          <w:sz w:val="24"/>
          <w:szCs w:val="24"/>
        </w:rPr>
        <w:t xml:space="preserve">\t ), a leitura é feita assim: </w:t>
      </w:r>
    </w:p>
    <w:p w:rsidR="007B1875" w:rsidRPr="00786EBC" w:rsidRDefault="009C10C9" w:rsidP="007B1875">
      <w:pPr>
        <w:keepNext/>
        <w:rPr>
          <w:rFonts w:ascii="Times New Roman" w:hAnsi="Times New Roman" w:cs="Times New Roman"/>
        </w:rPr>
      </w:pPr>
      <w:r w:rsidRPr="00786EBC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03933B72" wp14:editId="425C2815">
            <wp:extent cx="5391150" cy="4429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875" w:rsidRPr="00786EBC" w:rsidRDefault="007B1875" w:rsidP="00305326">
      <w:pPr>
        <w:pStyle w:val="Legenda"/>
        <w:rPr>
          <w:rFonts w:ascii="Times New Roman" w:hAnsi="Times New Roman" w:cs="Times New Roman"/>
        </w:rPr>
      </w:pPr>
      <w:r w:rsidRPr="00786EBC">
        <w:rPr>
          <w:rFonts w:ascii="Times New Roman" w:hAnsi="Times New Roman" w:cs="Times New Roman"/>
        </w:rPr>
        <w:t xml:space="preserve">Figura </w:t>
      </w:r>
      <w:r w:rsidRPr="00786EBC">
        <w:rPr>
          <w:rFonts w:ascii="Times New Roman" w:hAnsi="Times New Roman" w:cs="Times New Roman"/>
        </w:rPr>
        <w:fldChar w:fldCharType="begin"/>
      </w:r>
      <w:r w:rsidRPr="00786EBC">
        <w:rPr>
          <w:rFonts w:ascii="Times New Roman" w:hAnsi="Times New Roman" w:cs="Times New Roman"/>
        </w:rPr>
        <w:instrText xml:space="preserve"> SEQ Figura \* ARABIC </w:instrText>
      </w:r>
      <w:r w:rsidRPr="00786EBC">
        <w:rPr>
          <w:rFonts w:ascii="Times New Roman" w:hAnsi="Times New Roman" w:cs="Times New Roman"/>
        </w:rPr>
        <w:fldChar w:fldCharType="separate"/>
      </w:r>
      <w:r w:rsidR="00BE056E" w:rsidRPr="00786EBC">
        <w:rPr>
          <w:rFonts w:ascii="Times New Roman" w:hAnsi="Times New Roman" w:cs="Times New Roman"/>
          <w:noProof/>
        </w:rPr>
        <w:t>1</w:t>
      </w:r>
      <w:r w:rsidRPr="00786EBC">
        <w:rPr>
          <w:rFonts w:ascii="Times New Roman" w:hAnsi="Times New Roman" w:cs="Times New Roman"/>
        </w:rPr>
        <w:fldChar w:fldCharType="end"/>
      </w:r>
      <w:r w:rsidRPr="00786EBC">
        <w:rPr>
          <w:rFonts w:ascii="Times New Roman" w:hAnsi="Times New Roman" w:cs="Times New Roman"/>
        </w:rPr>
        <w:t>: Código da função de criar a instrução</w:t>
      </w:r>
    </w:p>
    <w:p w:rsidR="007B1875" w:rsidRPr="00786EBC" w:rsidRDefault="007B1875" w:rsidP="007B1875">
      <w:pPr>
        <w:rPr>
          <w:rFonts w:ascii="Times New Roman" w:hAnsi="Times New Roman" w:cs="Times New Roman"/>
        </w:rPr>
      </w:pPr>
    </w:p>
    <w:p w:rsidR="00C25947" w:rsidRPr="00786EBC" w:rsidRDefault="00C25947" w:rsidP="007B1875">
      <w:pPr>
        <w:jc w:val="both"/>
        <w:rPr>
          <w:rFonts w:ascii="Times New Roman" w:hAnsi="Times New Roman" w:cs="Times New Roman"/>
          <w:sz w:val="24"/>
          <w:szCs w:val="24"/>
        </w:rPr>
      </w:pPr>
      <w:r w:rsidRPr="00786EBC">
        <w:rPr>
          <w:rFonts w:ascii="Times New Roman" w:hAnsi="Times New Roman" w:cs="Times New Roman"/>
          <w:sz w:val="24"/>
          <w:szCs w:val="24"/>
        </w:rPr>
        <w:t xml:space="preserve">A aplicação tem </w:t>
      </w:r>
      <w:proofErr w:type="gramStart"/>
      <w:r w:rsidRPr="00786EBC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786EBC">
        <w:rPr>
          <w:rFonts w:ascii="Times New Roman" w:hAnsi="Times New Roman" w:cs="Times New Roman"/>
          <w:sz w:val="24"/>
          <w:szCs w:val="24"/>
        </w:rPr>
        <w:t xml:space="preserve"> modos distintos de saída: Somente reordenar as instruções, Somente renomear os registradores e fazer ambas as coisas juntas, o </w:t>
      </w:r>
      <w:proofErr w:type="spellStart"/>
      <w:r w:rsidRPr="00786EB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6EBC">
        <w:rPr>
          <w:rFonts w:ascii="Times New Roman" w:hAnsi="Times New Roman" w:cs="Times New Roman"/>
          <w:sz w:val="24"/>
          <w:szCs w:val="24"/>
        </w:rPr>
        <w:t xml:space="preserve"> é manipulado de formas similares nos 3 modos, os quais são descritos abaixo;</w:t>
      </w:r>
    </w:p>
    <w:p w:rsidR="00C25947" w:rsidRPr="00786EBC" w:rsidRDefault="00C25947" w:rsidP="007B1875">
      <w:pPr>
        <w:jc w:val="both"/>
        <w:rPr>
          <w:rFonts w:ascii="Times New Roman" w:hAnsi="Times New Roman" w:cs="Times New Roman"/>
          <w:sz w:val="24"/>
          <w:szCs w:val="24"/>
        </w:rPr>
      </w:pPr>
      <w:r w:rsidRPr="00786EBC">
        <w:rPr>
          <w:rFonts w:ascii="Times New Roman" w:hAnsi="Times New Roman" w:cs="Times New Roman"/>
          <w:sz w:val="24"/>
          <w:szCs w:val="24"/>
        </w:rPr>
        <w:lastRenderedPageBreak/>
        <w:t xml:space="preserve">Criado o </w:t>
      </w:r>
      <w:proofErr w:type="spellStart"/>
      <w:proofErr w:type="gramStart"/>
      <w:r w:rsidRPr="00786EB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proofErr w:type="gramEnd"/>
      <w:r w:rsidRPr="00786EBC">
        <w:rPr>
          <w:rFonts w:ascii="Times New Roman" w:hAnsi="Times New Roman" w:cs="Times New Roman"/>
          <w:sz w:val="24"/>
          <w:szCs w:val="24"/>
        </w:rPr>
        <w:t xml:space="preserve"> de instruções primeiro busca-se instruções que sejam completamente independentes e as move para o início do </w:t>
      </w:r>
      <w:proofErr w:type="spellStart"/>
      <w:r w:rsidRPr="00786EB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6EBC">
        <w:rPr>
          <w:rFonts w:ascii="Times New Roman" w:hAnsi="Times New Roman" w:cs="Times New Roman"/>
          <w:sz w:val="24"/>
          <w:szCs w:val="24"/>
        </w:rPr>
        <w:t xml:space="preserve">, essa etapa é feita percorrendo o </w:t>
      </w:r>
      <w:proofErr w:type="spellStart"/>
      <w:r w:rsidRPr="00786EB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6EBC">
        <w:rPr>
          <w:rFonts w:ascii="Times New Roman" w:hAnsi="Times New Roman" w:cs="Times New Roman"/>
          <w:sz w:val="24"/>
          <w:szCs w:val="24"/>
        </w:rPr>
        <w:t xml:space="preserve"> e comparando uma instrução com as dependências de outras, ou seja, cada instrução é comparada com todas as instruções, se houver qualquer dependência a instrução é tida co</w:t>
      </w:r>
      <w:r w:rsidR="00130730" w:rsidRPr="00786EBC">
        <w:rPr>
          <w:rFonts w:ascii="Times New Roman" w:hAnsi="Times New Roman" w:cs="Times New Roman"/>
          <w:sz w:val="24"/>
          <w:szCs w:val="24"/>
        </w:rPr>
        <w:t xml:space="preserve">mo dependente </w:t>
      </w:r>
      <w:r w:rsidR="00E71480" w:rsidRPr="00786EBC">
        <w:rPr>
          <w:rFonts w:ascii="Times New Roman" w:hAnsi="Times New Roman" w:cs="Times New Roman"/>
          <w:sz w:val="24"/>
          <w:szCs w:val="24"/>
        </w:rPr>
        <w:t>e não será movida.</w:t>
      </w:r>
    </w:p>
    <w:p w:rsidR="00306800" w:rsidRPr="00786EBC" w:rsidRDefault="00306800" w:rsidP="007B18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1875" w:rsidRPr="00786EBC" w:rsidRDefault="00D64ADF" w:rsidP="007B1875">
      <w:pPr>
        <w:keepNext/>
        <w:rPr>
          <w:rFonts w:ascii="Times New Roman" w:hAnsi="Times New Roman" w:cs="Times New Roman"/>
        </w:rPr>
      </w:pPr>
      <w:r w:rsidRPr="00786EBC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647A72C9" wp14:editId="48927BF6">
            <wp:extent cx="5400675" cy="53340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8BB" w:rsidRPr="00786EBC" w:rsidRDefault="007B1875" w:rsidP="007B1875">
      <w:pPr>
        <w:pStyle w:val="Legenda"/>
        <w:rPr>
          <w:rFonts w:ascii="Times New Roman" w:hAnsi="Times New Roman" w:cs="Times New Roman"/>
        </w:rPr>
      </w:pPr>
      <w:r w:rsidRPr="00786EBC">
        <w:rPr>
          <w:rFonts w:ascii="Times New Roman" w:hAnsi="Times New Roman" w:cs="Times New Roman"/>
        </w:rPr>
        <w:t xml:space="preserve">Figura </w:t>
      </w:r>
      <w:r w:rsidRPr="00786EBC">
        <w:rPr>
          <w:rFonts w:ascii="Times New Roman" w:hAnsi="Times New Roman" w:cs="Times New Roman"/>
        </w:rPr>
        <w:fldChar w:fldCharType="begin"/>
      </w:r>
      <w:r w:rsidRPr="00786EBC">
        <w:rPr>
          <w:rFonts w:ascii="Times New Roman" w:hAnsi="Times New Roman" w:cs="Times New Roman"/>
        </w:rPr>
        <w:instrText xml:space="preserve"> SEQ Figura \* ARABIC </w:instrText>
      </w:r>
      <w:r w:rsidRPr="00786EBC">
        <w:rPr>
          <w:rFonts w:ascii="Times New Roman" w:hAnsi="Times New Roman" w:cs="Times New Roman"/>
        </w:rPr>
        <w:fldChar w:fldCharType="separate"/>
      </w:r>
      <w:r w:rsidR="00BE056E" w:rsidRPr="00786EBC">
        <w:rPr>
          <w:rFonts w:ascii="Times New Roman" w:hAnsi="Times New Roman" w:cs="Times New Roman"/>
          <w:noProof/>
        </w:rPr>
        <w:t>2</w:t>
      </w:r>
      <w:r w:rsidRPr="00786EBC">
        <w:rPr>
          <w:rFonts w:ascii="Times New Roman" w:hAnsi="Times New Roman" w:cs="Times New Roman"/>
        </w:rPr>
        <w:fldChar w:fldCharType="end"/>
      </w:r>
      <w:r w:rsidRPr="00786EBC">
        <w:rPr>
          <w:rFonts w:ascii="Times New Roman" w:hAnsi="Times New Roman" w:cs="Times New Roman"/>
        </w:rPr>
        <w:t>: Código da função de buscar instruções independentes</w:t>
      </w:r>
    </w:p>
    <w:p w:rsidR="00306800" w:rsidRPr="00786EBC" w:rsidRDefault="00306800" w:rsidP="00306800">
      <w:pPr>
        <w:rPr>
          <w:rFonts w:ascii="Times New Roman" w:hAnsi="Times New Roman" w:cs="Times New Roman"/>
        </w:rPr>
      </w:pPr>
    </w:p>
    <w:p w:rsidR="00306800" w:rsidRPr="00786EBC" w:rsidRDefault="00E71480" w:rsidP="007B1875">
      <w:pPr>
        <w:jc w:val="both"/>
        <w:rPr>
          <w:rFonts w:ascii="Times New Roman" w:hAnsi="Times New Roman" w:cs="Times New Roman"/>
          <w:sz w:val="24"/>
          <w:szCs w:val="24"/>
        </w:rPr>
      </w:pPr>
      <w:r w:rsidRPr="00786EBC">
        <w:rPr>
          <w:rFonts w:ascii="Times New Roman" w:hAnsi="Times New Roman" w:cs="Times New Roman"/>
          <w:sz w:val="24"/>
          <w:szCs w:val="24"/>
        </w:rPr>
        <w:t>Esta etapa é a realizada em ambos os métodos de saída.</w:t>
      </w:r>
    </w:p>
    <w:p w:rsidR="00306800" w:rsidRPr="00786EBC" w:rsidRDefault="00306800" w:rsidP="007B18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5947" w:rsidRPr="00786EBC" w:rsidRDefault="00130730" w:rsidP="007B1875">
      <w:pPr>
        <w:jc w:val="both"/>
        <w:rPr>
          <w:rFonts w:ascii="Times New Roman" w:hAnsi="Times New Roman" w:cs="Times New Roman"/>
          <w:sz w:val="24"/>
          <w:szCs w:val="24"/>
        </w:rPr>
      </w:pPr>
      <w:r w:rsidRPr="00786EBC">
        <w:rPr>
          <w:rFonts w:ascii="Times New Roman" w:hAnsi="Times New Roman" w:cs="Times New Roman"/>
          <w:sz w:val="24"/>
          <w:szCs w:val="24"/>
        </w:rPr>
        <w:t xml:space="preserve">Tendo um </w:t>
      </w:r>
      <w:proofErr w:type="spellStart"/>
      <w:proofErr w:type="gramStart"/>
      <w:r w:rsidRPr="00786EB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proofErr w:type="gramEnd"/>
      <w:r w:rsidRPr="00786EBC">
        <w:rPr>
          <w:rFonts w:ascii="Times New Roman" w:hAnsi="Times New Roman" w:cs="Times New Roman"/>
          <w:sz w:val="24"/>
          <w:szCs w:val="24"/>
        </w:rPr>
        <w:t xml:space="preserve"> já </w:t>
      </w:r>
      <w:proofErr w:type="spellStart"/>
      <w:r w:rsidRPr="00786EBC">
        <w:rPr>
          <w:rFonts w:ascii="Times New Roman" w:hAnsi="Times New Roman" w:cs="Times New Roman"/>
          <w:sz w:val="24"/>
          <w:szCs w:val="24"/>
        </w:rPr>
        <w:t>pre-ordenado</w:t>
      </w:r>
      <w:proofErr w:type="spellEnd"/>
      <w:r w:rsidRPr="00786EBC">
        <w:rPr>
          <w:rFonts w:ascii="Times New Roman" w:hAnsi="Times New Roman" w:cs="Times New Roman"/>
          <w:sz w:val="24"/>
          <w:szCs w:val="24"/>
        </w:rPr>
        <w:t xml:space="preserve"> com as instruções independentes “isoladas” como primeiras instruções</w:t>
      </w:r>
      <w:r w:rsidR="00305326" w:rsidRPr="00786EBC">
        <w:rPr>
          <w:rFonts w:ascii="Times New Roman" w:hAnsi="Times New Roman" w:cs="Times New Roman"/>
          <w:sz w:val="24"/>
          <w:szCs w:val="24"/>
        </w:rPr>
        <w:t>,</w:t>
      </w:r>
      <w:r w:rsidRPr="00786EBC">
        <w:rPr>
          <w:rFonts w:ascii="Times New Roman" w:hAnsi="Times New Roman" w:cs="Times New Roman"/>
          <w:sz w:val="24"/>
          <w:szCs w:val="24"/>
        </w:rPr>
        <w:t xml:space="preserve"> é feit</w:t>
      </w:r>
      <w:r w:rsidR="00305326" w:rsidRPr="00786EBC">
        <w:rPr>
          <w:rFonts w:ascii="Times New Roman" w:hAnsi="Times New Roman" w:cs="Times New Roman"/>
          <w:sz w:val="24"/>
          <w:szCs w:val="24"/>
        </w:rPr>
        <w:t xml:space="preserve">o o reordenamento no </w:t>
      </w:r>
      <w:proofErr w:type="spellStart"/>
      <w:r w:rsidR="00305326" w:rsidRPr="00786EB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305326" w:rsidRPr="00786EBC">
        <w:rPr>
          <w:rFonts w:ascii="Times New Roman" w:hAnsi="Times New Roman" w:cs="Times New Roman"/>
          <w:sz w:val="24"/>
          <w:szCs w:val="24"/>
        </w:rPr>
        <w:t xml:space="preserve"> seguindo os seguintes passos:</w:t>
      </w:r>
    </w:p>
    <w:p w:rsidR="00306800" w:rsidRPr="00786EBC" w:rsidRDefault="00306800" w:rsidP="007B18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5326" w:rsidRPr="00786EBC" w:rsidRDefault="00306800" w:rsidP="007B187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6EBC">
        <w:rPr>
          <w:rFonts w:ascii="Times New Roman" w:hAnsi="Times New Roman" w:cs="Times New Roman"/>
          <w:sz w:val="24"/>
          <w:szCs w:val="24"/>
        </w:rPr>
        <w:lastRenderedPageBreak/>
        <w:t>Salva-se</w:t>
      </w:r>
      <w:proofErr w:type="gramEnd"/>
      <w:r w:rsidRPr="00786EBC">
        <w:rPr>
          <w:rFonts w:ascii="Times New Roman" w:hAnsi="Times New Roman" w:cs="Times New Roman"/>
          <w:sz w:val="24"/>
          <w:szCs w:val="24"/>
        </w:rPr>
        <w:t xml:space="preserve"> a lista atual. </w:t>
      </w:r>
      <w:r w:rsidR="00305326" w:rsidRPr="00786EBC">
        <w:rPr>
          <w:rFonts w:ascii="Times New Roman" w:hAnsi="Times New Roman" w:cs="Times New Roman"/>
          <w:sz w:val="24"/>
          <w:szCs w:val="24"/>
        </w:rPr>
        <w:t xml:space="preserve">Percorre a lista do fim até o começo comparando o elemento atual com a lista de dependentes de seu anterior, se o elemento atual não depender do imediatamente anterior </w:t>
      </w:r>
      <w:proofErr w:type="gramStart"/>
      <w:r w:rsidR="00305326" w:rsidRPr="00786EB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05326" w:rsidRPr="00786EBC">
        <w:rPr>
          <w:rFonts w:ascii="Times New Roman" w:hAnsi="Times New Roman" w:cs="Times New Roman"/>
          <w:sz w:val="24"/>
          <w:szCs w:val="24"/>
        </w:rPr>
        <w:t xml:space="preserve"> troca é feita, os ciclos são gerados novamente e é começado um laço que enquanto o código se manter correto e s</w:t>
      </w:r>
      <w:r w:rsidRPr="00786EBC">
        <w:rPr>
          <w:rFonts w:ascii="Times New Roman" w:hAnsi="Times New Roman" w:cs="Times New Roman"/>
          <w:sz w:val="24"/>
          <w:szCs w:val="24"/>
        </w:rPr>
        <w:t xml:space="preserve">em conflitos essa é feita a troca com o elemento imediatamente anterior e os ciclos gerados novamente, quando houver algum problema com a troca, ela é desfeita e o loop se encerra. Após o loop interno se houver alguma troca incrementa-se o contador de quantas instruções foram reordenadas e o loop externo começa novamente para instrução seguinte. Ao final é comparado se o reordenamento é vantajoso, caso seja retorna o novo </w:t>
      </w:r>
      <w:proofErr w:type="spellStart"/>
      <w:proofErr w:type="gramStart"/>
      <w:r w:rsidRPr="00786EB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proofErr w:type="gramEnd"/>
      <w:r w:rsidRPr="00786EBC">
        <w:rPr>
          <w:rFonts w:ascii="Times New Roman" w:hAnsi="Times New Roman" w:cs="Times New Roman"/>
          <w:sz w:val="24"/>
          <w:szCs w:val="24"/>
        </w:rPr>
        <w:t xml:space="preserve"> reordenado, senão retorna a lista que foi salva antes de começar as alterações.</w:t>
      </w:r>
    </w:p>
    <w:p w:rsidR="00306800" w:rsidRPr="00786EBC" w:rsidRDefault="00306800" w:rsidP="007B18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056E" w:rsidRPr="00786EBC" w:rsidRDefault="00D10EE5" w:rsidP="00BE056E">
      <w:pPr>
        <w:keepNext/>
        <w:rPr>
          <w:rFonts w:ascii="Times New Roman" w:hAnsi="Times New Roman" w:cs="Times New Roman"/>
        </w:rPr>
      </w:pPr>
      <w:r w:rsidRPr="00786EBC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6AA5845" wp14:editId="400928FB">
            <wp:extent cx="5391150" cy="3457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947" w:rsidRPr="00786EBC" w:rsidRDefault="00BE056E" w:rsidP="00BE056E">
      <w:pPr>
        <w:pStyle w:val="Legenda"/>
        <w:rPr>
          <w:rFonts w:ascii="Times New Roman" w:hAnsi="Times New Roman" w:cs="Times New Roman"/>
        </w:rPr>
      </w:pPr>
      <w:r w:rsidRPr="00786EBC">
        <w:rPr>
          <w:rFonts w:ascii="Times New Roman" w:hAnsi="Times New Roman" w:cs="Times New Roman"/>
        </w:rPr>
        <w:t xml:space="preserve">Figura </w:t>
      </w:r>
      <w:r w:rsidRPr="00786EBC">
        <w:rPr>
          <w:rFonts w:ascii="Times New Roman" w:hAnsi="Times New Roman" w:cs="Times New Roman"/>
        </w:rPr>
        <w:fldChar w:fldCharType="begin"/>
      </w:r>
      <w:r w:rsidRPr="00786EBC">
        <w:rPr>
          <w:rFonts w:ascii="Times New Roman" w:hAnsi="Times New Roman" w:cs="Times New Roman"/>
        </w:rPr>
        <w:instrText xml:space="preserve"> SEQ Figura \* ARABIC </w:instrText>
      </w:r>
      <w:r w:rsidRPr="00786EBC">
        <w:rPr>
          <w:rFonts w:ascii="Times New Roman" w:hAnsi="Times New Roman" w:cs="Times New Roman"/>
        </w:rPr>
        <w:fldChar w:fldCharType="separate"/>
      </w:r>
      <w:r w:rsidRPr="00786EBC">
        <w:rPr>
          <w:rFonts w:ascii="Times New Roman" w:hAnsi="Times New Roman" w:cs="Times New Roman"/>
          <w:noProof/>
        </w:rPr>
        <w:t>3</w:t>
      </w:r>
      <w:r w:rsidRPr="00786EBC">
        <w:rPr>
          <w:rFonts w:ascii="Times New Roman" w:hAnsi="Times New Roman" w:cs="Times New Roman"/>
        </w:rPr>
        <w:fldChar w:fldCharType="end"/>
      </w:r>
      <w:r w:rsidRPr="00786EBC">
        <w:rPr>
          <w:rFonts w:ascii="Times New Roman" w:hAnsi="Times New Roman" w:cs="Times New Roman"/>
        </w:rPr>
        <w:t>: Código de reordenamento parte 1</w:t>
      </w:r>
    </w:p>
    <w:p w:rsidR="00BE056E" w:rsidRPr="00786EBC" w:rsidRDefault="009C10C9" w:rsidP="00BE056E">
      <w:pPr>
        <w:keepNext/>
        <w:rPr>
          <w:rFonts w:ascii="Times New Roman" w:hAnsi="Times New Roman" w:cs="Times New Roman"/>
        </w:rPr>
      </w:pPr>
      <w:r w:rsidRPr="00786EBC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A75FDD3" wp14:editId="5B975CEB">
            <wp:extent cx="5362575" cy="12382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800" w:rsidRPr="00786EBC" w:rsidRDefault="00BE056E" w:rsidP="00E31286">
      <w:pPr>
        <w:pStyle w:val="Legenda"/>
        <w:rPr>
          <w:rFonts w:ascii="Times New Roman" w:hAnsi="Times New Roman" w:cs="Times New Roman"/>
        </w:rPr>
      </w:pPr>
      <w:r w:rsidRPr="00786EBC">
        <w:rPr>
          <w:rFonts w:ascii="Times New Roman" w:hAnsi="Times New Roman" w:cs="Times New Roman"/>
        </w:rPr>
        <w:t xml:space="preserve">Figura </w:t>
      </w:r>
      <w:r w:rsidRPr="00786EBC">
        <w:rPr>
          <w:rFonts w:ascii="Times New Roman" w:hAnsi="Times New Roman" w:cs="Times New Roman"/>
        </w:rPr>
        <w:fldChar w:fldCharType="begin"/>
      </w:r>
      <w:r w:rsidRPr="00786EBC">
        <w:rPr>
          <w:rFonts w:ascii="Times New Roman" w:hAnsi="Times New Roman" w:cs="Times New Roman"/>
        </w:rPr>
        <w:instrText xml:space="preserve"> SEQ Figura \* ARABIC </w:instrText>
      </w:r>
      <w:r w:rsidRPr="00786EBC">
        <w:rPr>
          <w:rFonts w:ascii="Times New Roman" w:hAnsi="Times New Roman" w:cs="Times New Roman"/>
        </w:rPr>
        <w:fldChar w:fldCharType="separate"/>
      </w:r>
      <w:r w:rsidRPr="00786EBC">
        <w:rPr>
          <w:rFonts w:ascii="Times New Roman" w:hAnsi="Times New Roman" w:cs="Times New Roman"/>
          <w:noProof/>
        </w:rPr>
        <w:t>4</w:t>
      </w:r>
      <w:r w:rsidRPr="00786EBC">
        <w:rPr>
          <w:rFonts w:ascii="Times New Roman" w:hAnsi="Times New Roman" w:cs="Times New Roman"/>
        </w:rPr>
        <w:fldChar w:fldCharType="end"/>
      </w:r>
      <w:r w:rsidRPr="00786EBC">
        <w:rPr>
          <w:rFonts w:ascii="Times New Roman" w:hAnsi="Times New Roman" w:cs="Times New Roman"/>
        </w:rPr>
        <w:t>: Código de reordenamento parte 2</w:t>
      </w:r>
    </w:p>
    <w:p w:rsidR="00E31286" w:rsidRPr="00786EBC" w:rsidRDefault="00E31286" w:rsidP="007B18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1480" w:rsidRPr="00786EBC" w:rsidRDefault="00E71480" w:rsidP="007B187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86EBC">
        <w:rPr>
          <w:rFonts w:ascii="Times New Roman" w:hAnsi="Times New Roman" w:cs="Times New Roman"/>
          <w:sz w:val="24"/>
          <w:szCs w:val="24"/>
        </w:rPr>
        <w:t xml:space="preserve">Esta etapa só é realizada no modo de reordenamento e reordenamento com renomeação de registradores e </w:t>
      </w:r>
      <w:proofErr w:type="gramStart"/>
      <w:r w:rsidRPr="00786EBC">
        <w:rPr>
          <w:rFonts w:ascii="Times New Roman" w:hAnsi="Times New Roman" w:cs="Times New Roman"/>
          <w:sz w:val="24"/>
          <w:szCs w:val="24"/>
        </w:rPr>
        <w:t>é</w:t>
      </w:r>
      <w:proofErr w:type="gramEnd"/>
      <w:r w:rsidRPr="00786EBC">
        <w:rPr>
          <w:rFonts w:ascii="Times New Roman" w:hAnsi="Times New Roman" w:cs="Times New Roman"/>
          <w:sz w:val="24"/>
          <w:szCs w:val="24"/>
        </w:rPr>
        <w:t xml:space="preserve"> independente da função de renomear os registradores.</w:t>
      </w:r>
    </w:p>
    <w:p w:rsidR="00306800" w:rsidRPr="00786EBC" w:rsidRDefault="009C10C9" w:rsidP="007B1875">
      <w:pPr>
        <w:jc w:val="both"/>
        <w:rPr>
          <w:rFonts w:ascii="Times New Roman" w:hAnsi="Times New Roman" w:cs="Times New Roman"/>
          <w:sz w:val="24"/>
          <w:szCs w:val="24"/>
        </w:rPr>
      </w:pPr>
      <w:r w:rsidRPr="00786EBC">
        <w:rPr>
          <w:rFonts w:ascii="Times New Roman" w:hAnsi="Times New Roman" w:cs="Times New Roman"/>
          <w:sz w:val="24"/>
          <w:szCs w:val="24"/>
        </w:rPr>
        <w:t xml:space="preserve">Dado o </w:t>
      </w:r>
      <w:proofErr w:type="spellStart"/>
      <w:proofErr w:type="gramStart"/>
      <w:r w:rsidRPr="00786EB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proofErr w:type="gramEnd"/>
      <w:r w:rsidRPr="00786EBC">
        <w:rPr>
          <w:rFonts w:ascii="Times New Roman" w:hAnsi="Times New Roman" w:cs="Times New Roman"/>
          <w:sz w:val="24"/>
          <w:szCs w:val="24"/>
        </w:rPr>
        <w:t xml:space="preserve"> com as instruções independentes “isoladas” é possível renomear os registradores par</w:t>
      </w:r>
      <w:r w:rsidR="00306800" w:rsidRPr="00786EBC">
        <w:rPr>
          <w:rFonts w:ascii="Times New Roman" w:hAnsi="Times New Roman" w:cs="Times New Roman"/>
          <w:sz w:val="24"/>
          <w:szCs w:val="24"/>
        </w:rPr>
        <w:t>a corrigir falsas dependências seguindo os seguintes passos:</w:t>
      </w:r>
    </w:p>
    <w:p w:rsidR="00BE056E" w:rsidRPr="00786EBC" w:rsidRDefault="00306800" w:rsidP="007B1875">
      <w:pPr>
        <w:jc w:val="both"/>
        <w:rPr>
          <w:rFonts w:ascii="Times New Roman" w:hAnsi="Times New Roman" w:cs="Times New Roman"/>
          <w:sz w:val="24"/>
          <w:szCs w:val="24"/>
        </w:rPr>
      </w:pPr>
      <w:r w:rsidRPr="00786EBC">
        <w:rPr>
          <w:rFonts w:ascii="Times New Roman" w:hAnsi="Times New Roman" w:cs="Times New Roman"/>
          <w:sz w:val="24"/>
          <w:szCs w:val="24"/>
        </w:rPr>
        <w:lastRenderedPageBreak/>
        <w:t xml:space="preserve">Inicialmente </w:t>
      </w:r>
      <w:proofErr w:type="gramStart"/>
      <w:r w:rsidRPr="00786EBC">
        <w:rPr>
          <w:rFonts w:ascii="Times New Roman" w:hAnsi="Times New Roman" w:cs="Times New Roman"/>
          <w:sz w:val="24"/>
          <w:szCs w:val="24"/>
        </w:rPr>
        <w:t>busca-se</w:t>
      </w:r>
      <w:proofErr w:type="gramEnd"/>
      <w:r w:rsidRPr="00786EBC">
        <w:rPr>
          <w:rFonts w:ascii="Times New Roman" w:hAnsi="Times New Roman" w:cs="Times New Roman"/>
          <w:sz w:val="24"/>
          <w:szCs w:val="24"/>
        </w:rPr>
        <w:t xml:space="preserve"> as instruções que apresentem falsas dependências e as armazena em um vetor. Com este vetor de “quarentena” percorre-se o banco de registradores para pegar um disponível (nem está sendo lido nem escrito por nenhuma outra instrução)</w:t>
      </w:r>
      <w:r w:rsidR="00E31286" w:rsidRPr="00786EBC">
        <w:rPr>
          <w:rFonts w:ascii="Times New Roman" w:hAnsi="Times New Roman" w:cs="Times New Roman"/>
          <w:sz w:val="24"/>
          <w:szCs w:val="24"/>
        </w:rPr>
        <w:t xml:space="preserve"> e se encontrar atualiza o registrador dessa instrução em quarentena, senão a função é encerrada por falta de recursos físicos para correção. Com o registrador atualizado (em caso de sucesso da etapa anterior) agora é preciso atualizar os que dependem dessa instrução para o registrador novo, para isso percorre-se a lista buscando essas instruções e compara qual dos registradores é o dependente da instrução atualizada e o renomeia. Ao final atualiza o banco de registradores para não haver conflito em futuras chamadas da função.</w:t>
      </w:r>
    </w:p>
    <w:p w:rsidR="00BE056E" w:rsidRPr="00786EBC" w:rsidRDefault="00E71480" w:rsidP="00BE056E">
      <w:pPr>
        <w:keepNext/>
        <w:rPr>
          <w:rFonts w:ascii="Times New Roman" w:hAnsi="Times New Roman" w:cs="Times New Roman"/>
        </w:rPr>
      </w:pPr>
      <w:r w:rsidRPr="00786EBC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8D49855" wp14:editId="6EE4E378">
            <wp:extent cx="5391150" cy="29051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480" w:rsidRPr="00786EBC" w:rsidRDefault="00BE056E" w:rsidP="00BE056E">
      <w:pPr>
        <w:pStyle w:val="Legenda"/>
        <w:rPr>
          <w:rFonts w:ascii="Times New Roman" w:hAnsi="Times New Roman" w:cs="Times New Roman"/>
        </w:rPr>
      </w:pPr>
      <w:r w:rsidRPr="00786EBC">
        <w:rPr>
          <w:rFonts w:ascii="Times New Roman" w:hAnsi="Times New Roman" w:cs="Times New Roman"/>
        </w:rPr>
        <w:t xml:space="preserve">Figura </w:t>
      </w:r>
      <w:r w:rsidRPr="00786EBC">
        <w:rPr>
          <w:rFonts w:ascii="Times New Roman" w:hAnsi="Times New Roman" w:cs="Times New Roman"/>
        </w:rPr>
        <w:fldChar w:fldCharType="begin"/>
      </w:r>
      <w:r w:rsidRPr="00786EBC">
        <w:rPr>
          <w:rFonts w:ascii="Times New Roman" w:hAnsi="Times New Roman" w:cs="Times New Roman"/>
        </w:rPr>
        <w:instrText xml:space="preserve"> SEQ Figura \* ARABIC </w:instrText>
      </w:r>
      <w:r w:rsidRPr="00786EBC">
        <w:rPr>
          <w:rFonts w:ascii="Times New Roman" w:hAnsi="Times New Roman" w:cs="Times New Roman"/>
        </w:rPr>
        <w:fldChar w:fldCharType="separate"/>
      </w:r>
      <w:r w:rsidRPr="00786EBC">
        <w:rPr>
          <w:rFonts w:ascii="Times New Roman" w:hAnsi="Times New Roman" w:cs="Times New Roman"/>
          <w:noProof/>
        </w:rPr>
        <w:t>5</w:t>
      </w:r>
      <w:r w:rsidRPr="00786EBC">
        <w:rPr>
          <w:rFonts w:ascii="Times New Roman" w:hAnsi="Times New Roman" w:cs="Times New Roman"/>
        </w:rPr>
        <w:fldChar w:fldCharType="end"/>
      </w:r>
      <w:r w:rsidRPr="00786EBC">
        <w:rPr>
          <w:rFonts w:ascii="Times New Roman" w:hAnsi="Times New Roman" w:cs="Times New Roman"/>
        </w:rPr>
        <w:t xml:space="preserve">: Código de </w:t>
      </w:r>
      <w:r w:rsidRPr="00786EBC">
        <w:rPr>
          <w:rFonts w:ascii="Times New Roman" w:hAnsi="Times New Roman" w:cs="Times New Roman"/>
          <w:noProof/>
        </w:rPr>
        <w:t>renomeação de registrador parte 1</w:t>
      </w:r>
    </w:p>
    <w:p w:rsidR="00BE056E" w:rsidRPr="00786EBC" w:rsidRDefault="00E71480" w:rsidP="00BE056E">
      <w:pPr>
        <w:keepNext/>
        <w:rPr>
          <w:rFonts w:ascii="Times New Roman" w:hAnsi="Times New Roman" w:cs="Times New Roman"/>
        </w:rPr>
      </w:pPr>
      <w:r w:rsidRPr="00786EBC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DF776B1" wp14:editId="79914721">
            <wp:extent cx="5394960" cy="28346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480" w:rsidRPr="00786EBC" w:rsidRDefault="00BE056E" w:rsidP="00BE056E">
      <w:pPr>
        <w:pStyle w:val="Legenda"/>
        <w:rPr>
          <w:rFonts w:ascii="Times New Roman" w:hAnsi="Times New Roman" w:cs="Times New Roman"/>
        </w:rPr>
      </w:pPr>
      <w:r w:rsidRPr="00786EBC">
        <w:rPr>
          <w:rFonts w:ascii="Times New Roman" w:hAnsi="Times New Roman" w:cs="Times New Roman"/>
        </w:rPr>
        <w:t xml:space="preserve">Figura </w:t>
      </w:r>
      <w:r w:rsidRPr="00786EBC">
        <w:rPr>
          <w:rFonts w:ascii="Times New Roman" w:hAnsi="Times New Roman" w:cs="Times New Roman"/>
        </w:rPr>
        <w:fldChar w:fldCharType="begin"/>
      </w:r>
      <w:r w:rsidRPr="00786EBC">
        <w:rPr>
          <w:rFonts w:ascii="Times New Roman" w:hAnsi="Times New Roman" w:cs="Times New Roman"/>
        </w:rPr>
        <w:instrText xml:space="preserve"> SEQ Figura \* ARABIC </w:instrText>
      </w:r>
      <w:r w:rsidRPr="00786EBC">
        <w:rPr>
          <w:rFonts w:ascii="Times New Roman" w:hAnsi="Times New Roman" w:cs="Times New Roman"/>
        </w:rPr>
        <w:fldChar w:fldCharType="separate"/>
      </w:r>
      <w:r w:rsidRPr="00786EBC">
        <w:rPr>
          <w:rFonts w:ascii="Times New Roman" w:hAnsi="Times New Roman" w:cs="Times New Roman"/>
          <w:noProof/>
        </w:rPr>
        <w:t>6</w:t>
      </w:r>
      <w:r w:rsidRPr="00786EBC">
        <w:rPr>
          <w:rFonts w:ascii="Times New Roman" w:hAnsi="Times New Roman" w:cs="Times New Roman"/>
        </w:rPr>
        <w:fldChar w:fldCharType="end"/>
      </w:r>
      <w:r w:rsidRPr="00786EBC">
        <w:rPr>
          <w:rFonts w:ascii="Times New Roman" w:hAnsi="Times New Roman" w:cs="Times New Roman"/>
        </w:rPr>
        <w:t>: Código de renomeação de registrador parte 2</w:t>
      </w:r>
    </w:p>
    <w:p w:rsidR="00E71480" w:rsidRPr="00786EBC" w:rsidRDefault="00E71480" w:rsidP="007B1875">
      <w:pPr>
        <w:jc w:val="both"/>
        <w:rPr>
          <w:rFonts w:ascii="Times New Roman" w:hAnsi="Times New Roman" w:cs="Times New Roman"/>
          <w:sz w:val="24"/>
          <w:szCs w:val="24"/>
        </w:rPr>
      </w:pPr>
      <w:r w:rsidRPr="00786EBC">
        <w:rPr>
          <w:rFonts w:ascii="Times New Roman" w:hAnsi="Times New Roman" w:cs="Times New Roman"/>
          <w:sz w:val="24"/>
          <w:szCs w:val="24"/>
        </w:rPr>
        <w:lastRenderedPageBreak/>
        <w:t>Esta etapa é realizada somente no modo de renomeação de registradores e reordenamento com renomeação, sendo totalmente desassociada a função de reordenamento.</w:t>
      </w:r>
    </w:p>
    <w:p w:rsidR="00BE056E" w:rsidRPr="00786EBC" w:rsidRDefault="00BE056E" w:rsidP="007B18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1AD5" w:rsidRPr="00786EBC" w:rsidRDefault="004C6E19" w:rsidP="007B1875">
      <w:pPr>
        <w:jc w:val="both"/>
        <w:rPr>
          <w:rFonts w:ascii="Times New Roman" w:hAnsi="Times New Roman" w:cs="Times New Roman"/>
          <w:sz w:val="24"/>
          <w:szCs w:val="24"/>
        </w:rPr>
      </w:pPr>
      <w:r w:rsidRPr="00786EBC">
        <w:rPr>
          <w:rFonts w:ascii="Times New Roman" w:hAnsi="Times New Roman" w:cs="Times New Roman"/>
          <w:sz w:val="24"/>
          <w:szCs w:val="24"/>
        </w:rPr>
        <w:t xml:space="preserve">Além das funções do projeto, foi implementado uma interface gráfica com </w:t>
      </w:r>
      <w:proofErr w:type="spellStart"/>
      <w:proofErr w:type="gramStart"/>
      <w:r w:rsidRPr="00786EBC">
        <w:rPr>
          <w:rFonts w:ascii="Times New Roman" w:hAnsi="Times New Roman" w:cs="Times New Roman"/>
          <w:sz w:val="24"/>
          <w:szCs w:val="24"/>
        </w:rPr>
        <w:t>JavaFX</w:t>
      </w:r>
      <w:proofErr w:type="spellEnd"/>
      <w:proofErr w:type="gramEnd"/>
      <w:r w:rsidRPr="00786EBC">
        <w:rPr>
          <w:rFonts w:ascii="Times New Roman" w:hAnsi="Times New Roman" w:cs="Times New Roman"/>
          <w:sz w:val="24"/>
          <w:szCs w:val="24"/>
        </w:rPr>
        <w:t xml:space="preserve">. Com a interface é possível acessar um </w:t>
      </w:r>
      <w:proofErr w:type="gramStart"/>
      <w:r w:rsidRPr="00786EBC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786EBC">
        <w:rPr>
          <w:rFonts w:ascii="Times New Roman" w:hAnsi="Times New Roman" w:cs="Times New Roman"/>
          <w:sz w:val="24"/>
          <w:szCs w:val="24"/>
        </w:rPr>
        <w:t xml:space="preserve"> de arquivo (abrir, salvar (sobrescreve o arquivo aberto) e salvar como (o usuário escolhe onde salvar) e um menu de funções (reordenar, renomear e reordenar com renomeação) e visualizar todas as ações em uma tabela baseada no </w:t>
      </w:r>
      <w:proofErr w:type="spellStart"/>
      <w:r w:rsidRPr="00786EB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6EBC">
        <w:rPr>
          <w:rFonts w:ascii="Times New Roman" w:hAnsi="Times New Roman" w:cs="Times New Roman"/>
          <w:sz w:val="24"/>
          <w:szCs w:val="24"/>
        </w:rPr>
        <w:t xml:space="preserve"> de instruções.</w:t>
      </w:r>
    </w:p>
    <w:p w:rsidR="00BE056E" w:rsidRPr="00786EBC" w:rsidRDefault="00BE056E" w:rsidP="007B18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056E" w:rsidRPr="00786EBC" w:rsidRDefault="00BE056E" w:rsidP="00BE056E">
      <w:pPr>
        <w:keepNext/>
        <w:rPr>
          <w:rFonts w:ascii="Times New Roman" w:hAnsi="Times New Roman" w:cs="Times New Roman"/>
        </w:rPr>
      </w:pPr>
      <w:r w:rsidRPr="00786EBC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562AD3B" wp14:editId="459C8E2B">
            <wp:extent cx="5391150" cy="46767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AD5" w:rsidRPr="00786EBC" w:rsidRDefault="00BE056E" w:rsidP="00BE056E">
      <w:pPr>
        <w:pStyle w:val="Legenda"/>
        <w:rPr>
          <w:rFonts w:ascii="Times New Roman" w:hAnsi="Times New Roman" w:cs="Times New Roman"/>
        </w:rPr>
      </w:pPr>
      <w:r w:rsidRPr="00786EBC">
        <w:rPr>
          <w:rFonts w:ascii="Times New Roman" w:hAnsi="Times New Roman" w:cs="Times New Roman"/>
        </w:rPr>
        <w:t xml:space="preserve">Figura </w:t>
      </w:r>
      <w:r w:rsidRPr="00786EBC">
        <w:rPr>
          <w:rFonts w:ascii="Times New Roman" w:hAnsi="Times New Roman" w:cs="Times New Roman"/>
        </w:rPr>
        <w:fldChar w:fldCharType="begin"/>
      </w:r>
      <w:r w:rsidRPr="00786EBC">
        <w:rPr>
          <w:rFonts w:ascii="Times New Roman" w:hAnsi="Times New Roman" w:cs="Times New Roman"/>
        </w:rPr>
        <w:instrText xml:space="preserve"> SEQ Figura \* ARABIC </w:instrText>
      </w:r>
      <w:r w:rsidRPr="00786EBC">
        <w:rPr>
          <w:rFonts w:ascii="Times New Roman" w:hAnsi="Times New Roman" w:cs="Times New Roman"/>
        </w:rPr>
        <w:fldChar w:fldCharType="separate"/>
      </w:r>
      <w:r w:rsidRPr="00786EBC">
        <w:rPr>
          <w:rFonts w:ascii="Times New Roman" w:hAnsi="Times New Roman" w:cs="Times New Roman"/>
          <w:noProof/>
        </w:rPr>
        <w:t>7</w:t>
      </w:r>
      <w:r w:rsidRPr="00786EBC">
        <w:rPr>
          <w:rFonts w:ascii="Times New Roman" w:hAnsi="Times New Roman" w:cs="Times New Roman"/>
        </w:rPr>
        <w:fldChar w:fldCharType="end"/>
      </w:r>
      <w:r w:rsidRPr="00786EBC">
        <w:rPr>
          <w:rFonts w:ascii="Times New Roman" w:hAnsi="Times New Roman" w:cs="Times New Roman"/>
        </w:rPr>
        <w:t xml:space="preserve">: Código da </w:t>
      </w:r>
      <w:proofErr w:type="gramStart"/>
      <w:r w:rsidRPr="00786EBC">
        <w:rPr>
          <w:rFonts w:ascii="Times New Roman" w:hAnsi="Times New Roman" w:cs="Times New Roman"/>
        </w:rPr>
        <w:t>implementação</w:t>
      </w:r>
      <w:proofErr w:type="gramEnd"/>
      <w:r w:rsidRPr="00786EBC">
        <w:rPr>
          <w:rFonts w:ascii="Times New Roman" w:hAnsi="Times New Roman" w:cs="Times New Roman"/>
        </w:rPr>
        <w:t xml:space="preserve"> da parte gráfica parte 1</w:t>
      </w:r>
    </w:p>
    <w:p w:rsidR="00BE056E" w:rsidRPr="00786EBC" w:rsidRDefault="00BE056E" w:rsidP="00BE056E">
      <w:pPr>
        <w:keepNext/>
        <w:rPr>
          <w:rFonts w:ascii="Times New Roman" w:hAnsi="Times New Roman" w:cs="Times New Roman"/>
        </w:rPr>
      </w:pPr>
      <w:r w:rsidRPr="00786EBC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 wp14:anchorId="2206EA61" wp14:editId="7E5A4E25">
            <wp:extent cx="5400675" cy="44291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56E" w:rsidRPr="00786EBC" w:rsidRDefault="00BE056E" w:rsidP="00E31286">
      <w:pPr>
        <w:pStyle w:val="Legenda"/>
        <w:rPr>
          <w:rFonts w:ascii="Times New Roman" w:hAnsi="Times New Roman" w:cs="Times New Roman"/>
        </w:rPr>
      </w:pPr>
      <w:r w:rsidRPr="00786EBC">
        <w:rPr>
          <w:rFonts w:ascii="Times New Roman" w:hAnsi="Times New Roman" w:cs="Times New Roman"/>
        </w:rPr>
        <w:t xml:space="preserve">Figura </w:t>
      </w:r>
      <w:r w:rsidRPr="00786EBC">
        <w:rPr>
          <w:rFonts w:ascii="Times New Roman" w:hAnsi="Times New Roman" w:cs="Times New Roman"/>
        </w:rPr>
        <w:fldChar w:fldCharType="begin"/>
      </w:r>
      <w:r w:rsidRPr="00786EBC">
        <w:rPr>
          <w:rFonts w:ascii="Times New Roman" w:hAnsi="Times New Roman" w:cs="Times New Roman"/>
        </w:rPr>
        <w:instrText xml:space="preserve"> SEQ Figura \* ARABIC </w:instrText>
      </w:r>
      <w:r w:rsidRPr="00786EBC">
        <w:rPr>
          <w:rFonts w:ascii="Times New Roman" w:hAnsi="Times New Roman" w:cs="Times New Roman"/>
        </w:rPr>
        <w:fldChar w:fldCharType="separate"/>
      </w:r>
      <w:r w:rsidRPr="00786EBC">
        <w:rPr>
          <w:rFonts w:ascii="Times New Roman" w:hAnsi="Times New Roman" w:cs="Times New Roman"/>
          <w:noProof/>
        </w:rPr>
        <w:t>8</w:t>
      </w:r>
      <w:r w:rsidRPr="00786EBC">
        <w:rPr>
          <w:rFonts w:ascii="Times New Roman" w:hAnsi="Times New Roman" w:cs="Times New Roman"/>
        </w:rPr>
        <w:fldChar w:fldCharType="end"/>
      </w:r>
      <w:r w:rsidRPr="00786EBC">
        <w:rPr>
          <w:rFonts w:ascii="Times New Roman" w:hAnsi="Times New Roman" w:cs="Times New Roman"/>
        </w:rPr>
        <w:t xml:space="preserve">: Código da </w:t>
      </w:r>
      <w:proofErr w:type="gramStart"/>
      <w:r w:rsidRPr="00786EBC">
        <w:rPr>
          <w:rFonts w:ascii="Times New Roman" w:hAnsi="Times New Roman" w:cs="Times New Roman"/>
        </w:rPr>
        <w:t>implementação</w:t>
      </w:r>
      <w:proofErr w:type="gramEnd"/>
      <w:r w:rsidRPr="00786EBC">
        <w:rPr>
          <w:rFonts w:ascii="Times New Roman" w:hAnsi="Times New Roman" w:cs="Times New Roman"/>
        </w:rPr>
        <w:t xml:space="preserve"> da parte gráfica parte 2</w:t>
      </w:r>
      <w:r w:rsidRPr="00786EBC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6974E982" wp14:editId="452F1B09">
            <wp:extent cx="5391150" cy="38385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AD5" w:rsidRPr="00786EBC" w:rsidRDefault="00BE056E" w:rsidP="00E31286">
      <w:pPr>
        <w:pStyle w:val="Legenda"/>
        <w:rPr>
          <w:rFonts w:ascii="Times New Roman" w:hAnsi="Times New Roman" w:cs="Times New Roman"/>
          <w:u w:val="single"/>
        </w:rPr>
      </w:pPr>
      <w:r w:rsidRPr="00786EBC">
        <w:rPr>
          <w:rFonts w:ascii="Times New Roman" w:hAnsi="Times New Roman" w:cs="Times New Roman"/>
        </w:rPr>
        <w:t xml:space="preserve">Figura </w:t>
      </w:r>
      <w:r w:rsidRPr="00786EBC">
        <w:rPr>
          <w:rFonts w:ascii="Times New Roman" w:hAnsi="Times New Roman" w:cs="Times New Roman"/>
        </w:rPr>
        <w:fldChar w:fldCharType="begin"/>
      </w:r>
      <w:r w:rsidRPr="00786EBC">
        <w:rPr>
          <w:rFonts w:ascii="Times New Roman" w:hAnsi="Times New Roman" w:cs="Times New Roman"/>
        </w:rPr>
        <w:instrText xml:space="preserve"> SEQ Figura \* ARABIC </w:instrText>
      </w:r>
      <w:r w:rsidRPr="00786EBC">
        <w:rPr>
          <w:rFonts w:ascii="Times New Roman" w:hAnsi="Times New Roman" w:cs="Times New Roman"/>
        </w:rPr>
        <w:fldChar w:fldCharType="separate"/>
      </w:r>
      <w:r w:rsidRPr="00786EBC">
        <w:rPr>
          <w:rFonts w:ascii="Times New Roman" w:hAnsi="Times New Roman" w:cs="Times New Roman"/>
          <w:noProof/>
        </w:rPr>
        <w:t>9</w:t>
      </w:r>
      <w:r w:rsidRPr="00786EBC">
        <w:rPr>
          <w:rFonts w:ascii="Times New Roman" w:hAnsi="Times New Roman" w:cs="Times New Roman"/>
        </w:rPr>
        <w:fldChar w:fldCharType="end"/>
      </w:r>
      <w:r w:rsidRPr="00786EBC">
        <w:rPr>
          <w:rFonts w:ascii="Times New Roman" w:hAnsi="Times New Roman" w:cs="Times New Roman"/>
        </w:rPr>
        <w:t xml:space="preserve">: Código de alguns </w:t>
      </w:r>
      <w:proofErr w:type="spellStart"/>
      <w:r w:rsidRPr="00786EBC">
        <w:rPr>
          <w:rFonts w:ascii="Times New Roman" w:hAnsi="Times New Roman" w:cs="Times New Roman"/>
        </w:rPr>
        <w:t>metodos</w:t>
      </w:r>
      <w:proofErr w:type="spellEnd"/>
      <w:r w:rsidRPr="00786EBC">
        <w:rPr>
          <w:rFonts w:ascii="Times New Roman" w:hAnsi="Times New Roman" w:cs="Times New Roman"/>
        </w:rPr>
        <w:t xml:space="preserve"> do controlador</w:t>
      </w:r>
    </w:p>
    <w:p w:rsidR="00956A2E" w:rsidRPr="00786EBC" w:rsidRDefault="00956A2E" w:rsidP="007B1875">
      <w:pPr>
        <w:pStyle w:val="Ttulo"/>
        <w:rPr>
          <w:rFonts w:ascii="Times New Roman" w:hAnsi="Times New Roman" w:cs="Times New Roman"/>
        </w:rPr>
      </w:pPr>
      <w:proofErr w:type="gramStart"/>
      <w:r w:rsidRPr="00786EBC">
        <w:rPr>
          <w:rFonts w:ascii="Times New Roman" w:hAnsi="Times New Roman" w:cs="Times New Roman"/>
        </w:rPr>
        <w:lastRenderedPageBreak/>
        <w:t>4</w:t>
      </w:r>
      <w:proofErr w:type="gramEnd"/>
      <w:r w:rsidRPr="00786EBC">
        <w:rPr>
          <w:rFonts w:ascii="Times New Roman" w:hAnsi="Times New Roman" w:cs="Times New Roman"/>
        </w:rPr>
        <w:t xml:space="preserve"> Conclusão</w:t>
      </w:r>
    </w:p>
    <w:p w:rsidR="007B1875" w:rsidRPr="00786EBC" w:rsidRDefault="007B1875" w:rsidP="007B1875">
      <w:pPr>
        <w:rPr>
          <w:rFonts w:ascii="Times New Roman" w:hAnsi="Times New Roman" w:cs="Times New Roman"/>
        </w:rPr>
      </w:pPr>
    </w:p>
    <w:p w:rsidR="004C6E19" w:rsidRPr="00786EBC" w:rsidRDefault="003D1AD5" w:rsidP="00786EBC">
      <w:pPr>
        <w:jc w:val="both"/>
        <w:rPr>
          <w:rFonts w:ascii="Times New Roman" w:hAnsi="Times New Roman" w:cs="Times New Roman"/>
          <w:sz w:val="24"/>
          <w:szCs w:val="24"/>
        </w:rPr>
      </w:pPr>
      <w:r w:rsidRPr="00786EBC">
        <w:rPr>
          <w:rFonts w:ascii="Times New Roman" w:hAnsi="Times New Roman" w:cs="Times New Roman"/>
          <w:sz w:val="24"/>
          <w:szCs w:val="24"/>
        </w:rPr>
        <w:t xml:space="preserve">Ao final deste projeto é claro ver que os conceitos ensinados em sala foram aplicados na </w:t>
      </w:r>
      <w:proofErr w:type="gramStart"/>
      <w:r w:rsidRPr="00786EBC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786EBC">
        <w:rPr>
          <w:rFonts w:ascii="Times New Roman" w:hAnsi="Times New Roman" w:cs="Times New Roman"/>
          <w:sz w:val="24"/>
          <w:szCs w:val="24"/>
        </w:rPr>
        <w:t xml:space="preserve"> e com a análise dos resultados que o reordenamento é vantajoso principalmente quando há muitas instruções independentes e que a renomeação de registradores é bastante eficiente na correção das falsas dependências.</w:t>
      </w:r>
    </w:p>
    <w:p w:rsidR="003D1AD5" w:rsidRPr="00786EBC" w:rsidRDefault="003D1AD5">
      <w:pPr>
        <w:rPr>
          <w:rFonts w:ascii="Times New Roman" w:hAnsi="Times New Roman" w:cs="Times New Roman"/>
        </w:rPr>
      </w:pPr>
      <w:r w:rsidRPr="00786EBC">
        <w:rPr>
          <w:rFonts w:ascii="Times New Roman" w:hAnsi="Times New Roman" w:cs="Times New Roman"/>
        </w:rPr>
        <w:br w:type="page"/>
      </w:r>
    </w:p>
    <w:p w:rsidR="003D1AD5" w:rsidRPr="00786EBC" w:rsidRDefault="003D1AD5">
      <w:pPr>
        <w:rPr>
          <w:rFonts w:ascii="Times New Roman" w:hAnsi="Times New Roman" w:cs="Times New Roman"/>
        </w:rPr>
      </w:pPr>
    </w:p>
    <w:p w:rsidR="00956A2E" w:rsidRPr="00786EBC" w:rsidRDefault="00956A2E" w:rsidP="007B1875">
      <w:pPr>
        <w:pStyle w:val="Ttulo"/>
        <w:rPr>
          <w:rFonts w:ascii="Times New Roman" w:hAnsi="Times New Roman" w:cs="Times New Roman"/>
        </w:rPr>
      </w:pPr>
      <w:proofErr w:type="gramStart"/>
      <w:r w:rsidRPr="00786EBC">
        <w:rPr>
          <w:rFonts w:ascii="Times New Roman" w:hAnsi="Times New Roman" w:cs="Times New Roman"/>
        </w:rPr>
        <w:t>5</w:t>
      </w:r>
      <w:proofErr w:type="gramEnd"/>
      <w:r w:rsidRPr="00786EBC">
        <w:rPr>
          <w:rFonts w:ascii="Times New Roman" w:hAnsi="Times New Roman" w:cs="Times New Roman"/>
        </w:rPr>
        <w:t xml:space="preserve"> Referências</w:t>
      </w:r>
    </w:p>
    <w:p w:rsidR="007B1875" w:rsidRPr="00786EBC" w:rsidRDefault="007B1875" w:rsidP="007B1875">
      <w:pPr>
        <w:rPr>
          <w:rFonts w:ascii="Times New Roman" w:hAnsi="Times New Roman" w:cs="Times New Roman"/>
        </w:rPr>
      </w:pPr>
    </w:p>
    <w:p w:rsidR="00786EBC" w:rsidRPr="00786EBC" w:rsidRDefault="003D1AD5" w:rsidP="00786EBC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786EBC">
        <w:rPr>
          <w:rFonts w:ascii="Times New Roman" w:hAnsi="Times New Roman" w:cs="Times New Roman"/>
          <w:sz w:val="24"/>
          <w:szCs w:val="24"/>
        </w:rPr>
        <w:t xml:space="preserve">Tutorial usado como base para </w:t>
      </w:r>
      <w:proofErr w:type="gramStart"/>
      <w:r w:rsidRPr="00786EBC"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 w:rsidRPr="00786EBC">
        <w:rPr>
          <w:rFonts w:ascii="Times New Roman" w:hAnsi="Times New Roman" w:cs="Times New Roman"/>
          <w:sz w:val="24"/>
          <w:szCs w:val="24"/>
        </w:rPr>
        <w:t xml:space="preserve"> a interface gráfica: </w:t>
      </w:r>
      <w:hyperlink r:id="rId15" w:history="1">
        <w:r w:rsidRPr="00786EBC">
          <w:rPr>
            <w:rStyle w:val="Hyperlink"/>
            <w:rFonts w:ascii="Times New Roman" w:hAnsi="Times New Roman" w:cs="Times New Roman"/>
            <w:sz w:val="24"/>
            <w:szCs w:val="24"/>
          </w:rPr>
          <w:t>http://code.makery.ch/library/javafx-8-tutorial/pt/</w:t>
        </w:r>
      </w:hyperlink>
    </w:p>
    <w:p w:rsidR="00E31286" w:rsidRPr="00786EBC" w:rsidRDefault="00E31286" w:rsidP="00786EBC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786EB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Slides de aula do professor Gustavo Girão</w:t>
      </w:r>
    </w:p>
    <w:p w:rsidR="00786EBC" w:rsidRPr="00786EBC" w:rsidRDefault="00E31286" w:rsidP="00786EBC">
      <w:pPr>
        <w:jc w:val="both"/>
        <w:rPr>
          <w:rFonts w:ascii="Times New Roman" w:hAnsi="Times New Roman" w:cs="Times New Roman"/>
          <w:sz w:val="24"/>
          <w:szCs w:val="24"/>
        </w:rPr>
      </w:pPr>
      <w:r w:rsidRPr="00786EBC">
        <w:rPr>
          <w:rFonts w:ascii="Times New Roman" w:hAnsi="Times New Roman" w:cs="Times New Roman"/>
          <w:sz w:val="24"/>
          <w:szCs w:val="24"/>
        </w:rPr>
        <w:t xml:space="preserve">Patterson e </w:t>
      </w:r>
      <w:proofErr w:type="spellStart"/>
      <w:r w:rsidRPr="00786EBC">
        <w:rPr>
          <w:rFonts w:ascii="Times New Roman" w:hAnsi="Times New Roman" w:cs="Times New Roman"/>
          <w:sz w:val="24"/>
          <w:szCs w:val="24"/>
        </w:rPr>
        <w:t>Hennessy</w:t>
      </w:r>
      <w:proofErr w:type="spellEnd"/>
      <w:r w:rsidR="00786EBC" w:rsidRPr="00786EBC">
        <w:rPr>
          <w:rFonts w:ascii="Times New Roman" w:hAnsi="Times New Roman" w:cs="Times New Roman"/>
          <w:sz w:val="24"/>
          <w:szCs w:val="24"/>
        </w:rPr>
        <w:t>,</w:t>
      </w:r>
      <w:r w:rsidRPr="00786EBC">
        <w:rPr>
          <w:rFonts w:ascii="Times New Roman" w:hAnsi="Times New Roman" w:cs="Times New Roman"/>
          <w:sz w:val="24"/>
          <w:szCs w:val="24"/>
        </w:rPr>
        <w:t xml:space="preserve"> Organização e projeto de computadores – A interface Hardware/</w:t>
      </w:r>
      <w:proofErr w:type="gramStart"/>
      <w:r w:rsidRPr="00786EBC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786E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1286" w:rsidRPr="00786EBC" w:rsidRDefault="00E31286" w:rsidP="00786EBC">
      <w:pPr>
        <w:jc w:val="both"/>
        <w:rPr>
          <w:rFonts w:ascii="Times New Roman" w:hAnsi="Times New Roman" w:cs="Times New Roman"/>
          <w:sz w:val="24"/>
          <w:szCs w:val="24"/>
        </w:rPr>
      </w:pPr>
      <w:r w:rsidRPr="00786EBC">
        <w:rPr>
          <w:rFonts w:ascii="Times New Roman" w:hAnsi="Times New Roman" w:cs="Times New Roman"/>
          <w:sz w:val="24"/>
          <w:szCs w:val="24"/>
        </w:rPr>
        <w:t xml:space="preserve">William </w:t>
      </w:r>
      <w:proofErr w:type="spellStart"/>
      <w:r w:rsidRPr="00786EBC">
        <w:rPr>
          <w:rFonts w:ascii="Times New Roman" w:hAnsi="Times New Roman" w:cs="Times New Roman"/>
          <w:sz w:val="24"/>
          <w:szCs w:val="24"/>
        </w:rPr>
        <w:t>Stalling</w:t>
      </w:r>
      <w:proofErr w:type="spellEnd"/>
      <w:r w:rsidR="00786EBC" w:rsidRPr="00786EBC">
        <w:rPr>
          <w:rFonts w:ascii="Times New Roman" w:hAnsi="Times New Roman" w:cs="Times New Roman"/>
          <w:sz w:val="24"/>
          <w:szCs w:val="24"/>
        </w:rPr>
        <w:t>,</w:t>
      </w:r>
      <w:r w:rsidRPr="00786EBC">
        <w:rPr>
          <w:rFonts w:ascii="Times New Roman" w:hAnsi="Times New Roman" w:cs="Times New Roman"/>
          <w:sz w:val="24"/>
          <w:szCs w:val="24"/>
        </w:rPr>
        <w:t xml:space="preserve"> Arquitetura e Organização de </w:t>
      </w:r>
      <w:proofErr w:type="gramStart"/>
      <w:r w:rsidRPr="00786EBC">
        <w:rPr>
          <w:rFonts w:ascii="Times New Roman" w:hAnsi="Times New Roman" w:cs="Times New Roman"/>
          <w:sz w:val="24"/>
          <w:szCs w:val="24"/>
        </w:rPr>
        <w:t>Computadores</w:t>
      </w:r>
      <w:proofErr w:type="gramEnd"/>
      <w:r w:rsidRPr="00786E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0D6B" w:rsidRPr="00786EBC" w:rsidRDefault="00120D6B" w:rsidP="00786EBC">
      <w:pPr>
        <w:jc w:val="both"/>
        <w:rPr>
          <w:rFonts w:ascii="Times New Roman" w:hAnsi="Times New Roman" w:cs="Times New Roman"/>
          <w:sz w:val="24"/>
          <w:szCs w:val="24"/>
        </w:rPr>
      </w:pPr>
      <w:r w:rsidRPr="00786EBC">
        <w:rPr>
          <w:rFonts w:ascii="Times New Roman" w:hAnsi="Times New Roman" w:cs="Times New Roman"/>
          <w:sz w:val="24"/>
          <w:szCs w:val="24"/>
        </w:rPr>
        <w:br w:type="page"/>
      </w:r>
    </w:p>
    <w:p w:rsidR="00120D6B" w:rsidRPr="00786EBC" w:rsidRDefault="00120D6B">
      <w:pPr>
        <w:rPr>
          <w:rFonts w:ascii="Times New Roman" w:hAnsi="Times New Roman" w:cs="Times New Roman"/>
        </w:rPr>
      </w:pPr>
    </w:p>
    <w:p w:rsidR="00956A2E" w:rsidRPr="00786EBC" w:rsidRDefault="00956A2E" w:rsidP="007B1875">
      <w:pPr>
        <w:pStyle w:val="Ttulo"/>
        <w:rPr>
          <w:rFonts w:ascii="Times New Roman" w:hAnsi="Times New Roman" w:cs="Times New Roman"/>
        </w:rPr>
      </w:pPr>
      <w:proofErr w:type="gramStart"/>
      <w:r w:rsidRPr="00786EBC">
        <w:rPr>
          <w:rFonts w:ascii="Times New Roman" w:hAnsi="Times New Roman" w:cs="Times New Roman"/>
        </w:rPr>
        <w:t>6</w:t>
      </w:r>
      <w:proofErr w:type="gramEnd"/>
      <w:r w:rsidRPr="00786EBC">
        <w:rPr>
          <w:rFonts w:ascii="Times New Roman" w:hAnsi="Times New Roman" w:cs="Times New Roman"/>
        </w:rPr>
        <w:t xml:space="preserve"> Organização</w:t>
      </w:r>
    </w:p>
    <w:p w:rsidR="007B1875" w:rsidRPr="00786EBC" w:rsidRDefault="007B1875" w:rsidP="007B1875">
      <w:pPr>
        <w:rPr>
          <w:rFonts w:ascii="Times New Roman" w:hAnsi="Times New Roman" w:cs="Times New Roman"/>
        </w:rPr>
      </w:pPr>
    </w:p>
    <w:p w:rsidR="00120D6B" w:rsidRPr="00786EBC" w:rsidRDefault="00120D6B" w:rsidP="00786EBC">
      <w:pPr>
        <w:jc w:val="both"/>
        <w:rPr>
          <w:rFonts w:ascii="Times New Roman" w:hAnsi="Times New Roman" w:cs="Times New Roman"/>
          <w:sz w:val="24"/>
          <w:szCs w:val="24"/>
        </w:rPr>
      </w:pPr>
      <w:r w:rsidRPr="00786EBC">
        <w:rPr>
          <w:rFonts w:ascii="Times New Roman" w:hAnsi="Times New Roman" w:cs="Times New Roman"/>
          <w:sz w:val="24"/>
          <w:szCs w:val="24"/>
        </w:rPr>
        <w:t xml:space="preserve">O projeto está dividido em três pacotes: Estruturas, </w:t>
      </w:r>
      <w:proofErr w:type="spellStart"/>
      <w:r w:rsidRPr="00786EBC">
        <w:rPr>
          <w:rFonts w:ascii="Times New Roman" w:hAnsi="Times New Roman" w:cs="Times New Roman"/>
          <w:sz w:val="24"/>
          <w:szCs w:val="24"/>
        </w:rPr>
        <w:t>Funcoes</w:t>
      </w:r>
      <w:proofErr w:type="spellEnd"/>
      <w:r w:rsidRPr="00786EBC">
        <w:rPr>
          <w:rFonts w:ascii="Times New Roman" w:hAnsi="Times New Roman" w:cs="Times New Roman"/>
          <w:sz w:val="24"/>
          <w:szCs w:val="24"/>
        </w:rPr>
        <w:t>, Interface.</w:t>
      </w:r>
    </w:p>
    <w:p w:rsidR="00120D6B" w:rsidRPr="00786EBC" w:rsidRDefault="00120D6B" w:rsidP="00786EBC">
      <w:pPr>
        <w:jc w:val="both"/>
        <w:rPr>
          <w:rFonts w:ascii="Times New Roman" w:hAnsi="Times New Roman" w:cs="Times New Roman"/>
          <w:sz w:val="24"/>
          <w:szCs w:val="24"/>
        </w:rPr>
      </w:pPr>
      <w:r w:rsidRPr="00786EBC">
        <w:rPr>
          <w:rFonts w:ascii="Times New Roman" w:hAnsi="Times New Roman" w:cs="Times New Roman"/>
          <w:sz w:val="24"/>
          <w:szCs w:val="24"/>
        </w:rPr>
        <w:t>Pacote estruturas contém as classes Instrução que define uma instrução com base nas colunas do grafo e Registrador que define um registrador que contém o nome do registrador e booleanos para saber se ele é lido/escrito.</w:t>
      </w:r>
    </w:p>
    <w:p w:rsidR="00120D6B" w:rsidRPr="00786EBC" w:rsidRDefault="00120D6B" w:rsidP="00786EBC">
      <w:pPr>
        <w:jc w:val="both"/>
        <w:rPr>
          <w:rFonts w:ascii="Times New Roman" w:hAnsi="Times New Roman" w:cs="Times New Roman"/>
          <w:sz w:val="24"/>
          <w:szCs w:val="24"/>
        </w:rPr>
      </w:pPr>
      <w:r w:rsidRPr="00786EBC">
        <w:rPr>
          <w:rFonts w:ascii="Times New Roman" w:hAnsi="Times New Roman" w:cs="Times New Roman"/>
          <w:sz w:val="24"/>
          <w:szCs w:val="24"/>
        </w:rPr>
        <w:t xml:space="preserve">Pacote funções possui uma classe </w:t>
      </w:r>
      <w:proofErr w:type="spellStart"/>
      <w:r w:rsidRPr="00786EBC">
        <w:rPr>
          <w:rFonts w:ascii="Times New Roman" w:hAnsi="Times New Roman" w:cs="Times New Roman"/>
          <w:sz w:val="24"/>
          <w:szCs w:val="24"/>
        </w:rPr>
        <w:t>Funcoes</w:t>
      </w:r>
      <w:proofErr w:type="spellEnd"/>
      <w:r w:rsidRPr="00786EBC">
        <w:rPr>
          <w:rFonts w:ascii="Times New Roman" w:hAnsi="Times New Roman" w:cs="Times New Roman"/>
          <w:sz w:val="24"/>
          <w:szCs w:val="24"/>
        </w:rPr>
        <w:t xml:space="preserve"> que contém todas as implementações das funções usadas sejam elas de uso interno (funções auxiliares das funções principais) como </w:t>
      </w:r>
      <w:proofErr w:type="spellStart"/>
      <w:proofErr w:type="gramStart"/>
      <w:r w:rsidRPr="00786EBC">
        <w:rPr>
          <w:rFonts w:ascii="Times New Roman" w:hAnsi="Times New Roman" w:cs="Times New Roman"/>
          <w:sz w:val="24"/>
          <w:szCs w:val="24"/>
        </w:rPr>
        <w:t>simularCiclos</w:t>
      </w:r>
      <w:proofErr w:type="spellEnd"/>
      <w:proofErr w:type="gramEnd"/>
      <w:r w:rsidRPr="00786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6EBC">
        <w:rPr>
          <w:rFonts w:ascii="Times New Roman" w:hAnsi="Times New Roman" w:cs="Times New Roman"/>
          <w:sz w:val="24"/>
          <w:szCs w:val="24"/>
        </w:rPr>
        <w:t>analisarCorretude</w:t>
      </w:r>
      <w:proofErr w:type="spellEnd"/>
      <w:r w:rsidRPr="00786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6EBC">
        <w:rPr>
          <w:rFonts w:ascii="Times New Roman" w:hAnsi="Times New Roman" w:cs="Times New Roman"/>
          <w:sz w:val="24"/>
          <w:szCs w:val="24"/>
        </w:rPr>
        <w:t>criarBancoDeRegistradores</w:t>
      </w:r>
      <w:proofErr w:type="spellEnd"/>
      <w:r w:rsidRPr="00786EBC">
        <w:rPr>
          <w:rFonts w:ascii="Times New Roman" w:hAnsi="Times New Roman" w:cs="Times New Roman"/>
          <w:sz w:val="24"/>
          <w:szCs w:val="24"/>
        </w:rPr>
        <w:t xml:space="preserve"> ou externas (funções principais que podem ser chamadas de fora da classe) como </w:t>
      </w:r>
      <w:proofErr w:type="spellStart"/>
      <w:r w:rsidRPr="00786EBC">
        <w:rPr>
          <w:rFonts w:ascii="Times New Roman" w:hAnsi="Times New Roman" w:cs="Times New Roman"/>
          <w:sz w:val="24"/>
          <w:szCs w:val="24"/>
        </w:rPr>
        <w:t>buscarInstrucoesIndependentes</w:t>
      </w:r>
      <w:proofErr w:type="spellEnd"/>
      <w:r w:rsidRPr="00786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6EBC">
        <w:rPr>
          <w:rFonts w:ascii="Times New Roman" w:hAnsi="Times New Roman" w:cs="Times New Roman"/>
          <w:sz w:val="24"/>
          <w:szCs w:val="24"/>
        </w:rPr>
        <w:t>lerGrafo</w:t>
      </w:r>
      <w:proofErr w:type="spellEnd"/>
      <w:r w:rsidRPr="00786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6EBC">
        <w:rPr>
          <w:rFonts w:ascii="Times New Roman" w:hAnsi="Times New Roman" w:cs="Times New Roman"/>
          <w:sz w:val="24"/>
          <w:szCs w:val="24"/>
        </w:rPr>
        <w:t>reordenarInstrucoes</w:t>
      </w:r>
      <w:proofErr w:type="spellEnd"/>
      <w:r w:rsidRPr="00786EBC">
        <w:rPr>
          <w:rFonts w:ascii="Times New Roman" w:hAnsi="Times New Roman" w:cs="Times New Roman"/>
          <w:sz w:val="24"/>
          <w:szCs w:val="24"/>
        </w:rPr>
        <w:t>.</w:t>
      </w:r>
    </w:p>
    <w:p w:rsidR="00120D6B" w:rsidRPr="00786EBC" w:rsidRDefault="00120D6B" w:rsidP="00786EBC">
      <w:pPr>
        <w:jc w:val="both"/>
        <w:rPr>
          <w:rFonts w:ascii="Times New Roman" w:hAnsi="Times New Roman" w:cs="Times New Roman"/>
          <w:sz w:val="24"/>
          <w:szCs w:val="24"/>
        </w:rPr>
      </w:pPr>
      <w:r w:rsidRPr="00786EBC">
        <w:rPr>
          <w:rFonts w:ascii="Times New Roman" w:hAnsi="Times New Roman" w:cs="Times New Roman"/>
          <w:sz w:val="24"/>
          <w:szCs w:val="24"/>
        </w:rPr>
        <w:t xml:space="preserve">Pacote Interface possui duas classes </w:t>
      </w:r>
      <w:proofErr w:type="spellStart"/>
      <w:proofErr w:type="gramStart"/>
      <w:r w:rsidRPr="00786EBC">
        <w:rPr>
          <w:rFonts w:ascii="Times New Roman" w:hAnsi="Times New Roman" w:cs="Times New Roman"/>
          <w:sz w:val="24"/>
          <w:szCs w:val="24"/>
        </w:rPr>
        <w:t>java</w:t>
      </w:r>
      <w:proofErr w:type="spellEnd"/>
      <w:proofErr w:type="gramEnd"/>
      <w:r w:rsidRPr="00786EBC"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 w:rsidRPr="00786EB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786EBC">
        <w:rPr>
          <w:rFonts w:ascii="Times New Roman" w:hAnsi="Times New Roman" w:cs="Times New Roman"/>
          <w:sz w:val="24"/>
          <w:szCs w:val="24"/>
        </w:rPr>
        <w:t xml:space="preserve"> e um controlador que liga os arquivos .</w:t>
      </w:r>
      <w:proofErr w:type="spellStart"/>
      <w:r w:rsidRPr="00786EBC">
        <w:rPr>
          <w:rFonts w:ascii="Times New Roman" w:hAnsi="Times New Roman" w:cs="Times New Roman"/>
          <w:sz w:val="24"/>
          <w:szCs w:val="24"/>
        </w:rPr>
        <w:t>fxml</w:t>
      </w:r>
      <w:proofErr w:type="spellEnd"/>
      <w:r w:rsidRPr="00786EBC">
        <w:rPr>
          <w:rFonts w:ascii="Times New Roman" w:hAnsi="Times New Roman" w:cs="Times New Roman"/>
          <w:sz w:val="24"/>
          <w:szCs w:val="24"/>
        </w:rPr>
        <w:t xml:space="preserve"> ao </w:t>
      </w:r>
      <w:proofErr w:type="spellStart"/>
      <w:r w:rsidRPr="00786EB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786EBC">
        <w:rPr>
          <w:rFonts w:ascii="Times New Roman" w:hAnsi="Times New Roman" w:cs="Times New Roman"/>
          <w:sz w:val="24"/>
          <w:szCs w:val="24"/>
        </w:rPr>
        <w:t>; e os arquivos .</w:t>
      </w:r>
      <w:proofErr w:type="spellStart"/>
      <w:r w:rsidRPr="00786EBC">
        <w:rPr>
          <w:rFonts w:ascii="Times New Roman" w:hAnsi="Times New Roman" w:cs="Times New Roman"/>
          <w:sz w:val="24"/>
          <w:szCs w:val="24"/>
        </w:rPr>
        <w:t>fxml</w:t>
      </w:r>
      <w:proofErr w:type="spellEnd"/>
      <w:r w:rsidRPr="00786EBC">
        <w:rPr>
          <w:rFonts w:ascii="Times New Roman" w:hAnsi="Times New Roman" w:cs="Times New Roman"/>
          <w:sz w:val="24"/>
          <w:szCs w:val="24"/>
        </w:rPr>
        <w:t xml:space="preserve"> que possuem o visual da interface gráfica do projeto.</w:t>
      </w:r>
    </w:p>
    <w:p w:rsidR="00125E5D" w:rsidRPr="00786EBC" w:rsidRDefault="00125E5D" w:rsidP="00786EBC">
      <w:pPr>
        <w:jc w:val="both"/>
        <w:rPr>
          <w:rFonts w:ascii="Times New Roman" w:hAnsi="Times New Roman" w:cs="Times New Roman"/>
          <w:sz w:val="24"/>
          <w:szCs w:val="24"/>
        </w:rPr>
      </w:pPr>
      <w:r w:rsidRPr="00786EBC">
        <w:rPr>
          <w:rFonts w:ascii="Times New Roman" w:hAnsi="Times New Roman" w:cs="Times New Roman"/>
          <w:sz w:val="24"/>
          <w:szCs w:val="24"/>
        </w:rPr>
        <w:br w:type="page"/>
      </w:r>
    </w:p>
    <w:p w:rsidR="00956A2E" w:rsidRPr="00786EBC" w:rsidRDefault="00956A2E" w:rsidP="007B1875">
      <w:pPr>
        <w:pStyle w:val="Ttulo"/>
        <w:rPr>
          <w:rFonts w:ascii="Times New Roman" w:hAnsi="Times New Roman" w:cs="Times New Roman"/>
        </w:rPr>
      </w:pPr>
      <w:proofErr w:type="gramStart"/>
      <w:r w:rsidRPr="00786EBC">
        <w:rPr>
          <w:rFonts w:ascii="Times New Roman" w:hAnsi="Times New Roman" w:cs="Times New Roman"/>
        </w:rPr>
        <w:lastRenderedPageBreak/>
        <w:t>7</w:t>
      </w:r>
      <w:proofErr w:type="gramEnd"/>
      <w:r w:rsidRPr="00786EBC">
        <w:rPr>
          <w:rFonts w:ascii="Times New Roman" w:hAnsi="Times New Roman" w:cs="Times New Roman"/>
        </w:rPr>
        <w:t xml:space="preserve"> Compilação</w:t>
      </w:r>
    </w:p>
    <w:p w:rsidR="00125E5D" w:rsidRPr="00786EBC" w:rsidRDefault="00125E5D" w:rsidP="00125E5D">
      <w:pPr>
        <w:rPr>
          <w:rFonts w:ascii="Times New Roman" w:hAnsi="Times New Roman" w:cs="Times New Roman"/>
        </w:rPr>
      </w:pPr>
    </w:p>
    <w:p w:rsidR="00914969" w:rsidRPr="00786EBC" w:rsidRDefault="00914969" w:rsidP="00786EB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86EBC">
        <w:rPr>
          <w:rFonts w:ascii="Times New Roman" w:hAnsi="Times New Roman" w:cs="Times New Roman"/>
          <w:sz w:val="24"/>
          <w:szCs w:val="24"/>
        </w:rPr>
        <w:t xml:space="preserve">Baixar o projeto do link </w:t>
      </w:r>
      <w:hyperlink r:id="rId16" w:history="1">
        <w:r w:rsidRPr="00786EB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https://github.com/will-lucena/Reordenador-de-instrucoes.git</w:t>
        </w:r>
      </w:hyperlink>
      <w:r w:rsidRPr="00786EBC">
        <w:rPr>
          <w:rFonts w:ascii="Times New Roman" w:hAnsi="Times New Roman" w:cs="Times New Roman"/>
          <w:sz w:val="24"/>
          <w:szCs w:val="24"/>
        </w:rPr>
        <w:t xml:space="preserve"> abrir no eclipse e dar </w:t>
      </w:r>
      <w:proofErr w:type="spellStart"/>
      <w:r w:rsidRPr="00786EBC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786EBC">
        <w:rPr>
          <w:rFonts w:ascii="Times New Roman" w:hAnsi="Times New Roman" w:cs="Times New Roman"/>
          <w:sz w:val="24"/>
          <w:szCs w:val="24"/>
        </w:rPr>
        <w:t>.</w:t>
      </w:r>
    </w:p>
    <w:sectPr w:rsidR="00914969" w:rsidRPr="00786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2E"/>
    <w:rsid w:val="000F1D56"/>
    <w:rsid w:val="00120D6B"/>
    <w:rsid w:val="00125E5D"/>
    <w:rsid w:val="00130730"/>
    <w:rsid w:val="0015544F"/>
    <w:rsid w:val="002A68BB"/>
    <w:rsid w:val="00305326"/>
    <w:rsid w:val="00306800"/>
    <w:rsid w:val="003D1AD5"/>
    <w:rsid w:val="004C6E19"/>
    <w:rsid w:val="006368F0"/>
    <w:rsid w:val="00786EBC"/>
    <w:rsid w:val="007B1875"/>
    <w:rsid w:val="00914969"/>
    <w:rsid w:val="00956A2E"/>
    <w:rsid w:val="009C10C9"/>
    <w:rsid w:val="00BE056E"/>
    <w:rsid w:val="00BE0F51"/>
    <w:rsid w:val="00C25947"/>
    <w:rsid w:val="00C473D2"/>
    <w:rsid w:val="00D10EE5"/>
    <w:rsid w:val="00D64ADF"/>
    <w:rsid w:val="00E31286"/>
    <w:rsid w:val="00E7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D1AD5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7B18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1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7B18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54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D1AD5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7B18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1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7B18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5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will-lucena/Reordenador-de-instrucoes.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code.makery.ch/library/javafx-8-tutorial/pt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A609C-C6DF-40C7-8480-02952A2BB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12</Pages>
  <Words>1127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Lucena</dc:creator>
  <cp:keywords/>
  <dc:description/>
  <cp:lastModifiedBy>Convidado</cp:lastModifiedBy>
  <cp:revision>4</cp:revision>
  <dcterms:created xsi:type="dcterms:W3CDTF">2016-06-01T10:48:00Z</dcterms:created>
  <dcterms:modified xsi:type="dcterms:W3CDTF">2016-06-02T14:45:00Z</dcterms:modified>
</cp:coreProperties>
</file>