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4C80F" w14:textId="359D0CBC" w:rsidR="008552EE" w:rsidRPr="00181A78" w:rsidRDefault="008552EE" w:rsidP="008552EE">
      <w:pPr>
        <w:tabs>
          <w:tab w:val="left" w:pos="0"/>
        </w:tabs>
        <w:spacing w:before="0" w:after="120"/>
        <w:ind w:right="283"/>
        <w:rPr>
          <w:rFonts w:asciiTheme="minorBidi" w:hAnsiTheme="minorBidi" w:cstheme="minorBidi"/>
          <w:color w:val="000000"/>
          <w:sz w:val="24"/>
          <w:szCs w:val="24"/>
        </w:rPr>
      </w:pPr>
      <w:r w:rsidRPr="00181A78">
        <w:rPr>
          <w:rFonts w:asciiTheme="minorBidi" w:hAnsiTheme="minorBidi" w:cstheme="minorBidi"/>
          <w:color w:val="000000"/>
          <w:sz w:val="24"/>
          <w:szCs w:val="24"/>
        </w:rPr>
        <w:t>Unit Outline</w:t>
      </w:r>
    </w:p>
    <w:p w14:paraId="34BBCE40" w14:textId="51117562" w:rsidR="008552EE" w:rsidRPr="00181A78" w:rsidRDefault="008552EE" w:rsidP="008552EE">
      <w:pPr>
        <w:tabs>
          <w:tab w:val="left" w:pos="0"/>
        </w:tabs>
        <w:spacing w:line="560" w:lineRule="exact"/>
        <w:ind w:right="283"/>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COS10026</w:t>
      </w:r>
    </w:p>
    <w:p w14:paraId="23E44F2F" w14:textId="316F7F86" w:rsidR="008552EE" w:rsidRPr="00181A78" w:rsidRDefault="008552EE" w:rsidP="008552EE">
      <w:pPr>
        <w:tabs>
          <w:tab w:val="left" w:pos="0"/>
        </w:tabs>
        <w:spacing w:line="560" w:lineRule="exact"/>
        <w:ind w:right="283"/>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Web Technology Project</w:t>
      </w:r>
    </w:p>
    <w:p w14:paraId="70EA2E1B" w14:textId="504A3B06" w:rsidR="00F94934" w:rsidRPr="00181A78" w:rsidRDefault="00F94934" w:rsidP="00E671D3">
      <w:pPr>
        <w:tabs>
          <w:tab w:val="left" w:pos="0"/>
        </w:tabs>
        <w:spacing w:before="0" w:after="120"/>
        <w:ind w:right="283"/>
        <w:rPr>
          <w:rFonts w:asciiTheme="minorBidi" w:hAnsiTheme="minorBidi" w:cstheme="minorBidi"/>
          <w:color w:val="000000"/>
          <w:sz w:val="24"/>
          <w:szCs w:val="24"/>
        </w:rPr>
      </w:pPr>
    </w:p>
    <w:p w14:paraId="236BF975" w14:textId="77777777" w:rsidR="00CC578C" w:rsidRPr="00181A78" w:rsidRDefault="00CC578C" w:rsidP="00E671D3">
      <w:pPr>
        <w:pStyle w:val="Heading2"/>
        <w:spacing w:after="120"/>
        <w:ind w:right="283"/>
        <w:rPr>
          <w:rFonts w:asciiTheme="minorBidi" w:hAnsiTheme="minorBidi" w:cstheme="minorBidi"/>
          <w:b w:val="0"/>
          <w:sz w:val="24"/>
          <w:szCs w:val="24"/>
        </w:rPr>
      </w:pPr>
      <w:r w:rsidRPr="00181A78">
        <w:rPr>
          <w:rFonts w:asciiTheme="minorBidi" w:hAnsiTheme="minorBidi" w:cstheme="minorBidi"/>
          <w:b w:val="0"/>
          <w:sz w:val="24"/>
          <w:szCs w:val="24"/>
        </w:rPr>
        <w:t>Aims</w:t>
      </w:r>
    </w:p>
    <w:p w14:paraId="0562D172" w14:textId="13F47B26" w:rsidR="000E6811" w:rsidRPr="00181A78" w:rsidRDefault="000E6811" w:rsidP="000E6811">
      <w:pPr>
        <w:pStyle w:val="Heading2"/>
        <w:spacing w:after="120"/>
        <w:ind w:right="283"/>
        <w:rPr>
          <w:rFonts w:asciiTheme="minorBidi" w:hAnsiTheme="minorBidi" w:cstheme="minorBidi"/>
          <w:b w:val="0"/>
          <w:color w:val="000000" w:themeColor="text1"/>
          <w:sz w:val="24"/>
          <w:szCs w:val="24"/>
          <w:lang w:val="en-GB"/>
        </w:rPr>
      </w:pPr>
      <w:r w:rsidRPr="00181A78">
        <w:rPr>
          <w:rFonts w:asciiTheme="minorBidi" w:hAnsiTheme="minorBidi" w:cstheme="minorBidi"/>
          <w:b w:val="0"/>
          <w:color w:val="000000" w:themeColor="text1"/>
          <w:sz w:val="24"/>
          <w:szCs w:val="24"/>
          <w:lang w:val="en-GB"/>
        </w:rPr>
        <w:t xml:space="preserve">This project-based unit focuses on developing your skills to build web applications using web technologies. You'll work individually and in teams to tackle real-world web development challenges, building proficiency in selecting and applying suitable tools and techniques. The unit also covers essential aspects of security, ethics, accessibility, and professional communication within web development. Guidance from an academic facilitator will support you in mastering both technical skills and collaborative project management techniques to achieve these objectives. </w:t>
      </w:r>
    </w:p>
    <w:p w14:paraId="43FDABA4" w14:textId="766114AB" w:rsidR="00CC578C" w:rsidRPr="00181A78" w:rsidRDefault="00AE2212" w:rsidP="000E6811">
      <w:pPr>
        <w:pStyle w:val="Heading2"/>
        <w:spacing w:after="120"/>
        <w:ind w:right="283"/>
        <w:rPr>
          <w:rFonts w:asciiTheme="minorBidi" w:hAnsiTheme="minorBidi" w:cstheme="minorBidi"/>
          <w:b w:val="0"/>
          <w:sz w:val="24"/>
          <w:szCs w:val="24"/>
        </w:rPr>
      </w:pPr>
      <w:r w:rsidRPr="00181A78">
        <w:rPr>
          <w:rFonts w:asciiTheme="minorBidi" w:hAnsiTheme="minorBidi" w:cstheme="minorBidi"/>
          <w:b w:val="0"/>
          <w:sz w:val="24"/>
          <w:szCs w:val="24"/>
        </w:rPr>
        <w:t>Unit Learning Outcomes</w:t>
      </w:r>
    </w:p>
    <w:p w14:paraId="75AE9DA6" w14:textId="27BC15E4" w:rsidR="001D23A8" w:rsidRPr="00181A78" w:rsidRDefault="00601E01" w:rsidP="00E671D3">
      <w:pPr>
        <w:spacing w:line="280" w:lineRule="exact"/>
        <w:ind w:right="284"/>
        <w:rPr>
          <w:rFonts w:asciiTheme="minorBidi" w:hAnsiTheme="minorBidi" w:cstheme="minorBidi"/>
          <w:sz w:val="24"/>
          <w:szCs w:val="24"/>
        </w:rPr>
      </w:pPr>
      <w:r w:rsidRPr="00181A78">
        <w:rPr>
          <w:rFonts w:asciiTheme="minorBidi" w:hAnsiTheme="minorBidi" w:cstheme="minorBidi"/>
          <w:sz w:val="24"/>
          <w:szCs w:val="24"/>
        </w:rPr>
        <w:t xml:space="preserve">Students who successfully complete this </w:t>
      </w:r>
      <w:r w:rsidR="00A94557" w:rsidRPr="00181A78">
        <w:rPr>
          <w:rFonts w:asciiTheme="minorBidi" w:hAnsiTheme="minorBidi" w:cstheme="minorBidi"/>
          <w:sz w:val="24"/>
          <w:szCs w:val="24"/>
        </w:rPr>
        <w:t>unit can</w:t>
      </w:r>
      <w:r w:rsidR="001D23A8" w:rsidRPr="00181A78">
        <w:rPr>
          <w:rFonts w:asciiTheme="minorBidi" w:hAnsiTheme="minorBidi" w:cstheme="minorBidi"/>
          <w:sz w:val="24"/>
          <w:szCs w:val="24"/>
        </w:rPr>
        <w:t>:</w:t>
      </w:r>
    </w:p>
    <w:p w14:paraId="0E4FC821" w14:textId="3E8C5B9A" w:rsidR="000E6811" w:rsidRPr="00181A78" w:rsidRDefault="000E6811" w:rsidP="00181A78">
      <w:pPr>
        <w:pStyle w:val="ListParagraph"/>
        <w:spacing w:before="0" w:line="280" w:lineRule="exact"/>
        <w:ind w:left="0"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ULO1 Identify web technologies' core components and functions to establish a foundational understanding.</w:t>
      </w:r>
    </w:p>
    <w:p w14:paraId="25BD4992" w14:textId="5E996E9E" w:rsidR="000E6811" w:rsidRPr="00181A78" w:rsidRDefault="000E6811" w:rsidP="00181A78">
      <w:pPr>
        <w:pStyle w:val="ListParagraph"/>
        <w:spacing w:before="0" w:line="280" w:lineRule="exact"/>
        <w:ind w:left="0"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 xml:space="preserve">ULO2 Implement a </w:t>
      </w:r>
      <w:proofErr w:type="gramStart"/>
      <w:r w:rsidRPr="00181A78">
        <w:rPr>
          <w:rFonts w:asciiTheme="minorBidi" w:hAnsiTheme="minorBidi" w:cstheme="minorBidi"/>
          <w:color w:val="000000" w:themeColor="text1"/>
          <w:sz w:val="24"/>
          <w:szCs w:val="24"/>
        </w:rPr>
        <w:t>project plan using project management strategies</w:t>
      </w:r>
      <w:proofErr w:type="gramEnd"/>
      <w:r w:rsidRPr="00181A78">
        <w:rPr>
          <w:rFonts w:asciiTheme="minorBidi" w:hAnsiTheme="minorBidi" w:cstheme="minorBidi"/>
          <w:color w:val="000000" w:themeColor="text1"/>
          <w:sz w:val="24"/>
          <w:szCs w:val="24"/>
        </w:rPr>
        <w:t xml:space="preserve"> to organise, prioritise, and monitor tasks effectively in a web development context.</w:t>
      </w:r>
    </w:p>
    <w:p w14:paraId="69BC26A0" w14:textId="77777777" w:rsidR="000E6811" w:rsidRPr="00181A78" w:rsidRDefault="000E6811" w:rsidP="00181A78">
      <w:pPr>
        <w:pStyle w:val="ListParagraph"/>
        <w:spacing w:before="0" w:line="280" w:lineRule="exact"/>
        <w:ind w:left="8"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ULO3 Apply team frameworks, communicate and work effectively within teams using suitable verbal and technological methods.</w:t>
      </w:r>
    </w:p>
    <w:p w14:paraId="7222B7FD" w14:textId="77777777" w:rsidR="000E6811" w:rsidRPr="00181A78" w:rsidRDefault="000E6811" w:rsidP="00181A78">
      <w:pPr>
        <w:pStyle w:val="ListParagraph"/>
        <w:spacing w:before="0" w:line="280" w:lineRule="exact"/>
        <w:ind w:left="8"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ULO4 Utilise database query techniques to create, retrieve, update, and delete data according to specific project needs.</w:t>
      </w:r>
    </w:p>
    <w:p w14:paraId="53BFAEA9" w14:textId="07AD0382" w:rsidR="000E6811" w:rsidRPr="00181A78" w:rsidRDefault="000E6811" w:rsidP="00181A78">
      <w:pPr>
        <w:pStyle w:val="ListParagraph"/>
        <w:spacing w:before="0" w:line="280" w:lineRule="exact"/>
        <w:ind w:left="8"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ULO5 Demonstrate the use of web development technologies to develop functional web applications, incorporating professional ethics, project management skills, and security practices.</w:t>
      </w:r>
    </w:p>
    <w:p w14:paraId="7B9C7909" w14:textId="77777777" w:rsidR="000E6811" w:rsidRPr="00181A78" w:rsidRDefault="000E6811" w:rsidP="00181A78">
      <w:pPr>
        <w:pStyle w:val="ListParagraph"/>
        <w:spacing w:before="0" w:line="280" w:lineRule="exact"/>
        <w:ind w:left="8"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ULO6 Explain fundamental security principles in web development and demonstrate their implementation in basic applications.</w:t>
      </w:r>
    </w:p>
    <w:p w14:paraId="46E2E72F" w14:textId="3CDC40D6" w:rsidR="001D23A8" w:rsidRPr="00181A78" w:rsidRDefault="000E6811" w:rsidP="00181A78">
      <w:pPr>
        <w:pStyle w:val="ListParagraph"/>
        <w:spacing w:before="0" w:line="280" w:lineRule="exact"/>
        <w:ind w:left="8"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ULO7 Assess ethical considerations and security practices in web development, including accessibility and user privacy.</w:t>
      </w:r>
    </w:p>
    <w:p w14:paraId="1F4E2B78" w14:textId="3B6DC790" w:rsidR="00CC578C" w:rsidRPr="00181A78" w:rsidRDefault="00F029D1" w:rsidP="00E671D3">
      <w:pPr>
        <w:pStyle w:val="Heading2"/>
        <w:spacing w:after="120"/>
        <w:ind w:right="284"/>
        <w:rPr>
          <w:rFonts w:asciiTheme="minorBidi" w:hAnsiTheme="minorBidi" w:cstheme="minorBidi"/>
          <w:b w:val="0"/>
          <w:sz w:val="24"/>
          <w:szCs w:val="24"/>
        </w:rPr>
      </w:pPr>
      <w:r w:rsidRPr="00181A78">
        <w:rPr>
          <w:rFonts w:asciiTheme="minorBidi" w:hAnsiTheme="minorBidi" w:cstheme="minorBidi"/>
          <w:b w:val="0"/>
          <w:sz w:val="24"/>
          <w:szCs w:val="24"/>
        </w:rPr>
        <w:t>Content</w:t>
      </w:r>
    </w:p>
    <w:p w14:paraId="408C5518" w14:textId="77777777" w:rsidR="000E6811" w:rsidRPr="00181A78" w:rsidRDefault="000E6811" w:rsidP="00181A78">
      <w:pPr>
        <w:spacing w:before="0" w:line="280" w:lineRule="exact"/>
        <w:ind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Core Front-End and Back-End Development</w:t>
      </w:r>
    </w:p>
    <w:p w14:paraId="62A946AB" w14:textId="77777777" w:rsidR="000E6811" w:rsidRPr="00181A78" w:rsidRDefault="000E6811" w:rsidP="00181A78">
      <w:pPr>
        <w:spacing w:before="0" w:line="280" w:lineRule="exact"/>
        <w:ind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Project-Based Learning and Version Control</w:t>
      </w:r>
    </w:p>
    <w:p w14:paraId="1308FCDE" w14:textId="77777777" w:rsidR="000E6811" w:rsidRPr="00181A78" w:rsidRDefault="000E6811" w:rsidP="00181A78">
      <w:pPr>
        <w:spacing w:before="0" w:line="280" w:lineRule="exact"/>
        <w:ind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Project Planning and Project Management</w:t>
      </w:r>
    </w:p>
    <w:p w14:paraId="5AD995F5" w14:textId="77777777" w:rsidR="000E6811" w:rsidRPr="00181A78" w:rsidRDefault="000E6811" w:rsidP="00181A78">
      <w:pPr>
        <w:spacing w:before="0" w:line="280" w:lineRule="exact"/>
        <w:ind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Web Security, Ethics, and Accessibility</w:t>
      </w:r>
    </w:p>
    <w:p w14:paraId="685AB284" w14:textId="77777777" w:rsidR="000E6811" w:rsidRPr="00181A78" w:rsidRDefault="000E6811" w:rsidP="00181A78">
      <w:pPr>
        <w:spacing w:before="0" w:line="280" w:lineRule="exact"/>
        <w:ind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Database Query Techniques</w:t>
      </w:r>
    </w:p>
    <w:p w14:paraId="7A7F5BF9" w14:textId="77777777" w:rsidR="000E6811" w:rsidRPr="00181A78" w:rsidRDefault="000E6811" w:rsidP="00181A78">
      <w:pPr>
        <w:spacing w:before="0" w:line="280" w:lineRule="exact"/>
        <w:ind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Professional Communication and Presentation</w:t>
      </w:r>
    </w:p>
    <w:p w14:paraId="1CC12419" w14:textId="02F8607D" w:rsidR="00722A62" w:rsidRPr="00181A78" w:rsidRDefault="000E6811" w:rsidP="00181A78">
      <w:pPr>
        <w:spacing w:before="0" w:line="280" w:lineRule="exact"/>
        <w:ind w:right="284"/>
        <w:rPr>
          <w:rFonts w:asciiTheme="minorBidi" w:hAnsiTheme="minorBidi" w:cstheme="minorBidi"/>
          <w:color w:val="000000" w:themeColor="text1"/>
          <w:sz w:val="24"/>
          <w:szCs w:val="24"/>
        </w:rPr>
      </w:pPr>
      <w:r w:rsidRPr="00181A78">
        <w:rPr>
          <w:rFonts w:asciiTheme="minorBidi" w:hAnsiTheme="minorBidi" w:cstheme="minorBidi"/>
          <w:color w:val="000000" w:themeColor="text1"/>
          <w:sz w:val="24"/>
          <w:szCs w:val="24"/>
        </w:rPr>
        <w:t>Teamwork Framework</w:t>
      </w:r>
    </w:p>
    <w:p w14:paraId="6635C952" w14:textId="77777777" w:rsidR="00181A78" w:rsidRDefault="00181A78" w:rsidP="00F94934">
      <w:pPr>
        <w:pStyle w:val="Heading2"/>
        <w:spacing w:after="120"/>
        <w:ind w:right="283"/>
        <w:rPr>
          <w:rFonts w:asciiTheme="minorBidi" w:hAnsiTheme="minorBidi" w:cstheme="minorBidi"/>
          <w:b w:val="0"/>
          <w:sz w:val="24"/>
          <w:szCs w:val="24"/>
        </w:rPr>
      </w:pPr>
      <w:bookmarkStart w:id="0" w:name="OLE_LINK1"/>
      <w:bookmarkStart w:id="1" w:name="_Hlk181786384"/>
    </w:p>
    <w:p w14:paraId="0595848D" w14:textId="6AF57927" w:rsidR="00CF37F5" w:rsidRPr="00181A78" w:rsidRDefault="00D070A5" w:rsidP="00F94934">
      <w:pPr>
        <w:pStyle w:val="Heading2"/>
        <w:spacing w:after="120"/>
        <w:ind w:right="283"/>
        <w:rPr>
          <w:rFonts w:asciiTheme="minorBidi" w:hAnsiTheme="minorBidi" w:cstheme="minorBidi"/>
          <w:b w:val="0"/>
          <w:sz w:val="24"/>
          <w:szCs w:val="24"/>
        </w:rPr>
      </w:pPr>
      <w:r w:rsidRPr="00181A78">
        <w:rPr>
          <w:rFonts w:asciiTheme="minorBidi" w:hAnsiTheme="minorBidi" w:cstheme="minorBidi"/>
          <w:b w:val="0"/>
          <w:sz w:val="24"/>
          <w:szCs w:val="24"/>
        </w:rPr>
        <w:t>Assessment</w:t>
      </w:r>
      <w:r w:rsidR="00F94934" w:rsidRPr="00181A78">
        <w:rPr>
          <w:rFonts w:asciiTheme="minorBidi" w:hAnsiTheme="minorBidi" w:cstheme="minorBidi"/>
          <w:b w:val="0"/>
          <w:sz w:val="24"/>
          <w:szCs w:val="24"/>
        </w:rPr>
        <w:t>s Overview</w:t>
      </w:r>
    </w:p>
    <w:p w14:paraId="20BB793E" w14:textId="77777777" w:rsidR="00181A78" w:rsidRDefault="00181A78" w:rsidP="00181A78">
      <w:pPr>
        <w:spacing w:before="0"/>
        <w:rPr>
          <w:rFonts w:asciiTheme="minorBidi" w:hAnsiTheme="minorBidi" w:cstheme="minorBidi"/>
          <w:sz w:val="24"/>
          <w:szCs w:val="24"/>
        </w:rPr>
      </w:pPr>
      <w:bookmarkStart w:id="2" w:name="_Hlk181194485"/>
      <w:bookmarkEnd w:id="0"/>
      <w:bookmarkEnd w:id="1"/>
      <w:bookmarkEnd w:id="2"/>
      <w:r w:rsidRPr="00181A78">
        <w:rPr>
          <w:rFonts w:asciiTheme="minorBidi" w:hAnsiTheme="minorBidi" w:cstheme="minorBidi"/>
          <w:sz w:val="24"/>
          <w:szCs w:val="24"/>
        </w:rPr>
        <w:t>Tasks and Details</w:t>
      </w:r>
    </w:p>
    <w:p w14:paraId="769D945F" w14:textId="77777777" w:rsid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Individual or Group</w:t>
      </w:r>
    </w:p>
    <w:p w14:paraId="29A74903" w14:textId="77777777" w:rsid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Weighting</w:t>
      </w:r>
    </w:p>
    <w:p w14:paraId="225C993E" w14:textId="11A8C831" w:rsidR="00181A78" w:rsidRP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Assessment Due Date</w:t>
      </w:r>
    </w:p>
    <w:p w14:paraId="14E48AE4" w14:textId="1EB11609" w:rsidR="00181A78" w:rsidRP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Lab Exercises (Laboratory Practicals)</w:t>
      </w:r>
    </w:p>
    <w:p w14:paraId="392EA0E9" w14:textId="77777777" w:rsid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Individual</w:t>
      </w:r>
    </w:p>
    <w:p w14:paraId="1CD309DD" w14:textId="77777777" w:rsid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 xml:space="preserve">15% </w:t>
      </w:r>
    </w:p>
    <w:p w14:paraId="556FB6AA" w14:textId="44C0358C" w:rsidR="00181A78" w:rsidRP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Weekly (Weeks 1 to 5, and 8 to 10)</w:t>
      </w:r>
    </w:p>
    <w:p w14:paraId="14433481" w14:textId="77777777" w:rsid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Applied Web Project Part 1 of 2</w:t>
      </w:r>
    </w:p>
    <w:p w14:paraId="045B01F8" w14:textId="77777777" w:rsid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Individual &amp; Group</w:t>
      </w:r>
    </w:p>
    <w:p w14:paraId="4BF0F1D0" w14:textId="77777777" w:rsid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40%</w:t>
      </w:r>
    </w:p>
    <w:p w14:paraId="39BF7B1D" w14:textId="3AF45F18" w:rsidR="00181A78" w:rsidRP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Monday of Week 7</w:t>
      </w:r>
    </w:p>
    <w:p w14:paraId="7CA93B53" w14:textId="77777777" w:rsid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Applied Web Project Part 2 of 2</w:t>
      </w:r>
    </w:p>
    <w:p w14:paraId="1A83C94B" w14:textId="77777777" w:rsid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Individual &amp; Group</w:t>
      </w:r>
    </w:p>
    <w:p w14:paraId="54803E94" w14:textId="77777777" w:rsidR="00181A78"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45%</w:t>
      </w:r>
    </w:p>
    <w:p w14:paraId="15186C2C" w14:textId="45AD5530" w:rsidR="0091405F" w:rsidRDefault="00181A78" w:rsidP="00181A78">
      <w:pPr>
        <w:spacing w:before="0"/>
        <w:rPr>
          <w:rFonts w:asciiTheme="minorBidi" w:hAnsiTheme="minorBidi" w:cstheme="minorBidi"/>
          <w:sz w:val="24"/>
          <w:szCs w:val="24"/>
        </w:rPr>
      </w:pPr>
      <w:r w:rsidRPr="00181A78">
        <w:rPr>
          <w:rFonts w:asciiTheme="minorBidi" w:hAnsiTheme="minorBidi" w:cstheme="minorBidi"/>
          <w:sz w:val="24"/>
          <w:szCs w:val="24"/>
        </w:rPr>
        <w:t>Monday of Week 12</w:t>
      </w:r>
    </w:p>
    <w:p w14:paraId="42ECABE2" w14:textId="77777777" w:rsidR="003714C9" w:rsidRDefault="003714C9" w:rsidP="003714C9">
      <w:pPr>
        <w:rPr>
          <w:rFonts w:asciiTheme="minorBidi" w:hAnsiTheme="minorBidi" w:cstheme="minorBidi"/>
          <w:sz w:val="24"/>
          <w:szCs w:val="24"/>
        </w:rPr>
      </w:pPr>
    </w:p>
    <w:p w14:paraId="721685DF" w14:textId="2B7BAEC6" w:rsidR="003714C9" w:rsidRPr="003714C9" w:rsidRDefault="003714C9" w:rsidP="003714C9">
      <w:pPr>
        <w:rPr>
          <w:rFonts w:asciiTheme="minorBidi" w:hAnsiTheme="minorBidi" w:cstheme="minorBidi"/>
          <w:sz w:val="24"/>
          <w:szCs w:val="24"/>
        </w:rPr>
      </w:pPr>
      <w:r w:rsidRPr="003714C9">
        <w:rPr>
          <w:rFonts w:asciiTheme="minorBidi" w:hAnsiTheme="minorBidi" w:cstheme="minorBidi"/>
          <w:sz w:val="24"/>
          <w:szCs w:val="24"/>
        </w:rPr>
        <w:t>Swinburne University of Tec</w:t>
      </w:r>
      <w:r w:rsidRPr="003714C9">
        <w:rPr>
          <w:rFonts w:asciiTheme="minorBidi" w:hAnsiTheme="minorBidi" w:cstheme="minorBidi"/>
          <w:sz w:val="24"/>
          <w:szCs w:val="24"/>
        </w:rPr>
        <w:t>h</w:t>
      </w:r>
      <w:r w:rsidRPr="003714C9">
        <w:rPr>
          <w:rFonts w:asciiTheme="minorBidi" w:hAnsiTheme="minorBidi" w:cstheme="minorBidi"/>
          <w:sz w:val="24"/>
          <w:szCs w:val="24"/>
        </w:rPr>
        <w:t>nology</w:t>
      </w:r>
    </w:p>
    <w:p w14:paraId="78FF2C70" w14:textId="77777777" w:rsidR="00181A78" w:rsidRPr="003714C9" w:rsidRDefault="00181A78" w:rsidP="00181A78">
      <w:pPr>
        <w:rPr>
          <w:rFonts w:asciiTheme="minorBidi" w:hAnsiTheme="minorBidi" w:cstheme="minorBidi"/>
          <w:sz w:val="24"/>
          <w:szCs w:val="24"/>
        </w:rPr>
      </w:pPr>
      <w:r w:rsidRPr="003714C9">
        <w:rPr>
          <w:rFonts w:asciiTheme="minorBidi" w:hAnsiTheme="minorBidi" w:cstheme="minorBidi"/>
          <w:sz w:val="24"/>
          <w:szCs w:val="24"/>
        </w:rPr>
        <w:t>Email:</w:t>
      </w:r>
      <w:r w:rsidRPr="003714C9">
        <w:rPr>
          <w:rFonts w:asciiTheme="minorBidi" w:hAnsiTheme="minorBidi" w:cstheme="minorBidi"/>
          <w:sz w:val="24"/>
          <w:szCs w:val="24"/>
        </w:rPr>
        <w:t xml:space="preserve"> hyperlinked to your email </w:t>
      </w:r>
    </w:p>
    <w:p w14:paraId="5E401F84" w14:textId="77777777" w:rsidR="00181A78" w:rsidRPr="00181A78" w:rsidRDefault="00181A78" w:rsidP="00181A78">
      <w:pPr>
        <w:rPr>
          <w:rFonts w:asciiTheme="minorBidi" w:hAnsiTheme="minorBidi" w:cstheme="minorBidi"/>
          <w:sz w:val="24"/>
          <w:szCs w:val="24"/>
        </w:rPr>
      </w:pPr>
    </w:p>
    <w:sectPr w:rsidR="00181A78" w:rsidRPr="00181A78" w:rsidSect="00FB46E8">
      <w:footerReference w:type="first" r:id="rId11"/>
      <w:pgSz w:w="11907" w:h="16840" w:code="9"/>
      <w:pgMar w:top="1440" w:right="1440" w:bottom="1440" w:left="1440" w:header="680" w:footer="68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B46F3" w14:textId="77777777" w:rsidR="003E77D0" w:rsidRDefault="003E77D0">
      <w:pPr>
        <w:spacing w:before="0"/>
      </w:pPr>
      <w:r>
        <w:separator/>
      </w:r>
    </w:p>
  </w:endnote>
  <w:endnote w:type="continuationSeparator" w:id="0">
    <w:p w14:paraId="6F815188" w14:textId="77777777" w:rsidR="003E77D0" w:rsidRDefault="003E77D0">
      <w:pPr>
        <w:spacing w:before="0"/>
      </w:pPr>
      <w:r>
        <w:continuationSeparator/>
      </w:r>
    </w:p>
  </w:endnote>
  <w:endnote w:type="continuationNotice" w:id="1">
    <w:p w14:paraId="5CF20002" w14:textId="77777777" w:rsidR="003E77D0" w:rsidRDefault="003E77D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 Condensed">
    <w:altName w:val="Times New Roman"/>
    <w:panose1 w:val="020B0604020202020204"/>
    <w:charset w:val="00"/>
    <w:family w:val="roman"/>
    <w:notTrueType/>
    <w:pitch w:val="default"/>
  </w:font>
  <w:font w:name="Times">
    <w:panose1 w:val="0000050000000002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3079F" w14:textId="77777777" w:rsidR="00461CC5" w:rsidRPr="00166136" w:rsidRDefault="00461CC5" w:rsidP="000E7133">
    <w:pPr>
      <w:pStyle w:val="Footer"/>
      <w:spacing w:before="0"/>
      <w:rPr>
        <w:b/>
        <w:i w:val="0"/>
      </w:rPr>
    </w:pPr>
    <w:r w:rsidRPr="000E7133">
      <w:rPr>
        <w:b/>
        <w:i w:val="0"/>
        <w:color w:val="FF0000"/>
      </w:rPr>
      <w:t xml:space="preserve">ABC124_Unit </w:t>
    </w:r>
    <w:proofErr w:type="spellStart"/>
    <w:r w:rsidRPr="000E7133">
      <w:rPr>
        <w:b/>
        <w:i w:val="0"/>
        <w:color w:val="FF0000"/>
      </w:rPr>
      <w:t>Outline_TPx_yyyy</w:t>
    </w:r>
    <w:proofErr w:type="spellEnd"/>
    <w:r w:rsidRPr="00166136">
      <w:rPr>
        <w:i w:val="0"/>
      </w:rPr>
      <w:tab/>
    </w:r>
    <w:r w:rsidRPr="000E7133">
      <w:rPr>
        <w:i w:val="0"/>
      </w:rPr>
      <w:t xml:space="preserve">Page </w:t>
    </w:r>
    <w:r w:rsidRPr="000E7133">
      <w:rPr>
        <w:b/>
        <w:i w:val="0"/>
      </w:rPr>
      <w:fldChar w:fldCharType="begin"/>
    </w:r>
    <w:r w:rsidRPr="000E7133">
      <w:rPr>
        <w:b/>
        <w:i w:val="0"/>
      </w:rPr>
      <w:instrText xml:space="preserve"> PAGE  \* Arabic  \* MERGEFORMAT </w:instrText>
    </w:r>
    <w:r w:rsidRPr="000E7133">
      <w:rPr>
        <w:b/>
        <w:i w:val="0"/>
      </w:rPr>
      <w:fldChar w:fldCharType="separate"/>
    </w:r>
    <w:r>
      <w:rPr>
        <w:b/>
        <w:i w:val="0"/>
        <w:noProof/>
      </w:rPr>
      <w:t>2</w:t>
    </w:r>
    <w:r w:rsidRPr="000E7133">
      <w:rPr>
        <w:b/>
        <w:i w:val="0"/>
      </w:rPr>
      <w:fldChar w:fldCharType="end"/>
    </w:r>
    <w:r w:rsidRPr="000E7133">
      <w:rPr>
        <w:i w:val="0"/>
      </w:rPr>
      <w:t xml:space="preserve"> of 7</w:t>
    </w:r>
  </w:p>
  <w:p w14:paraId="3BF83109" w14:textId="77777777" w:rsidR="00461CC5" w:rsidRPr="000E7133" w:rsidRDefault="00461CC5" w:rsidP="000E7133">
    <w:pPr>
      <w:pStyle w:val="Footer"/>
      <w:spacing w:before="0"/>
      <w:rPr>
        <w:i w:val="0"/>
      </w:rPr>
    </w:pPr>
    <w:r w:rsidRPr="000E7133">
      <w:rPr>
        <w:i w:val="0"/>
        <w:sz w:val="18"/>
      </w:rPr>
      <w:t>Version: Unit of Study Outline_V1.4_201</w:t>
    </w:r>
    <w:r>
      <w:rPr>
        <w:i w:val="0"/>
        <w:sz w:val="18"/>
      </w:rPr>
      <w:t>40213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DCB6B" w14:textId="77777777" w:rsidR="003E77D0" w:rsidRDefault="003E77D0">
      <w:pPr>
        <w:spacing w:before="0"/>
      </w:pPr>
      <w:r>
        <w:separator/>
      </w:r>
    </w:p>
  </w:footnote>
  <w:footnote w:type="continuationSeparator" w:id="0">
    <w:p w14:paraId="671A154E" w14:textId="77777777" w:rsidR="003E77D0" w:rsidRDefault="003E77D0">
      <w:pPr>
        <w:spacing w:before="0"/>
      </w:pPr>
      <w:r>
        <w:continuationSeparator/>
      </w:r>
    </w:p>
  </w:footnote>
  <w:footnote w:type="continuationNotice" w:id="1">
    <w:p w14:paraId="79DC5357" w14:textId="77777777" w:rsidR="003E77D0" w:rsidRDefault="003E77D0">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83BE5"/>
    <w:multiLevelType w:val="hybridMultilevel"/>
    <w:tmpl w:val="E2A8CD76"/>
    <w:lvl w:ilvl="0" w:tplc="08090001">
      <w:start w:val="1"/>
      <w:numFmt w:val="bullet"/>
      <w:lvlText w:val=""/>
      <w:lvlJc w:val="left"/>
      <w:pPr>
        <w:ind w:left="740" w:hanging="360"/>
      </w:pPr>
      <w:rPr>
        <w:rFonts w:ascii="Symbol" w:hAnsi="Symbol" w:hint="default"/>
      </w:rPr>
    </w:lvl>
    <w:lvl w:ilvl="1" w:tplc="08090003" w:tentative="1">
      <w:start w:val="1"/>
      <w:numFmt w:val="bullet"/>
      <w:lvlText w:val="o"/>
      <w:lvlJc w:val="left"/>
      <w:pPr>
        <w:ind w:left="1460" w:hanging="360"/>
      </w:pPr>
      <w:rPr>
        <w:rFonts w:ascii="Courier New" w:hAnsi="Courier New" w:cs="Courier New" w:hint="default"/>
      </w:rPr>
    </w:lvl>
    <w:lvl w:ilvl="2" w:tplc="08090005" w:tentative="1">
      <w:start w:val="1"/>
      <w:numFmt w:val="bullet"/>
      <w:lvlText w:val=""/>
      <w:lvlJc w:val="left"/>
      <w:pPr>
        <w:ind w:left="2180" w:hanging="360"/>
      </w:pPr>
      <w:rPr>
        <w:rFonts w:ascii="Wingdings" w:hAnsi="Wingdings" w:hint="default"/>
      </w:rPr>
    </w:lvl>
    <w:lvl w:ilvl="3" w:tplc="08090001" w:tentative="1">
      <w:start w:val="1"/>
      <w:numFmt w:val="bullet"/>
      <w:lvlText w:val=""/>
      <w:lvlJc w:val="left"/>
      <w:pPr>
        <w:ind w:left="2900" w:hanging="360"/>
      </w:pPr>
      <w:rPr>
        <w:rFonts w:ascii="Symbol" w:hAnsi="Symbol" w:hint="default"/>
      </w:rPr>
    </w:lvl>
    <w:lvl w:ilvl="4" w:tplc="08090003" w:tentative="1">
      <w:start w:val="1"/>
      <w:numFmt w:val="bullet"/>
      <w:lvlText w:val="o"/>
      <w:lvlJc w:val="left"/>
      <w:pPr>
        <w:ind w:left="3620" w:hanging="360"/>
      </w:pPr>
      <w:rPr>
        <w:rFonts w:ascii="Courier New" w:hAnsi="Courier New" w:cs="Courier New" w:hint="default"/>
      </w:rPr>
    </w:lvl>
    <w:lvl w:ilvl="5" w:tplc="08090005" w:tentative="1">
      <w:start w:val="1"/>
      <w:numFmt w:val="bullet"/>
      <w:lvlText w:val=""/>
      <w:lvlJc w:val="left"/>
      <w:pPr>
        <w:ind w:left="4340" w:hanging="360"/>
      </w:pPr>
      <w:rPr>
        <w:rFonts w:ascii="Wingdings" w:hAnsi="Wingdings" w:hint="default"/>
      </w:rPr>
    </w:lvl>
    <w:lvl w:ilvl="6" w:tplc="08090001" w:tentative="1">
      <w:start w:val="1"/>
      <w:numFmt w:val="bullet"/>
      <w:lvlText w:val=""/>
      <w:lvlJc w:val="left"/>
      <w:pPr>
        <w:ind w:left="5060" w:hanging="360"/>
      </w:pPr>
      <w:rPr>
        <w:rFonts w:ascii="Symbol" w:hAnsi="Symbol" w:hint="default"/>
      </w:rPr>
    </w:lvl>
    <w:lvl w:ilvl="7" w:tplc="08090003" w:tentative="1">
      <w:start w:val="1"/>
      <w:numFmt w:val="bullet"/>
      <w:lvlText w:val="o"/>
      <w:lvlJc w:val="left"/>
      <w:pPr>
        <w:ind w:left="5780" w:hanging="360"/>
      </w:pPr>
      <w:rPr>
        <w:rFonts w:ascii="Courier New" w:hAnsi="Courier New" w:cs="Courier New" w:hint="default"/>
      </w:rPr>
    </w:lvl>
    <w:lvl w:ilvl="8" w:tplc="08090005" w:tentative="1">
      <w:start w:val="1"/>
      <w:numFmt w:val="bullet"/>
      <w:lvlText w:val=""/>
      <w:lvlJc w:val="left"/>
      <w:pPr>
        <w:ind w:left="6500" w:hanging="360"/>
      </w:pPr>
      <w:rPr>
        <w:rFonts w:ascii="Wingdings" w:hAnsi="Wingdings" w:hint="default"/>
      </w:rPr>
    </w:lvl>
  </w:abstractNum>
  <w:abstractNum w:abstractNumId="1" w15:restartNumberingAfterBreak="0">
    <w:nsid w:val="0C717637"/>
    <w:multiLevelType w:val="hybridMultilevel"/>
    <w:tmpl w:val="F45AAC0A"/>
    <w:lvl w:ilvl="0" w:tplc="0C090001">
      <w:start w:val="1"/>
      <w:numFmt w:val="bullet"/>
      <w:lvlText w:val=""/>
      <w:lvlJc w:val="left"/>
      <w:pPr>
        <w:ind w:left="882" w:hanging="360"/>
      </w:pPr>
      <w:rPr>
        <w:rFonts w:ascii="Symbol" w:hAnsi="Symbol" w:hint="default"/>
      </w:rPr>
    </w:lvl>
    <w:lvl w:ilvl="1" w:tplc="0C090003" w:tentative="1">
      <w:start w:val="1"/>
      <w:numFmt w:val="bullet"/>
      <w:lvlText w:val="o"/>
      <w:lvlJc w:val="left"/>
      <w:pPr>
        <w:ind w:left="1602" w:hanging="360"/>
      </w:pPr>
      <w:rPr>
        <w:rFonts w:ascii="Courier New" w:hAnsi="Courier New" w:cs="Courier New" w:hint="default"/>
      </w:rPr>
    </w:lvl>
    <w:lvl w:ilvl="2" w:tplc="0C090005" w:tentative="1">
      <w:start w:val="1"/>
      <w:numFmt w:val="bullet"/>
      <w:lvlText w:val=""/>
      <w:lvlJc w:val="left"/>
      <w:pPr>
        <w:ind w:left="2322" w:hanging="360"/>
      </w:pPr>
      <w:rPr>
        <w:rFonts w:ascii="Wingdings" w:hAnsi="Wingdings" w:hint="default"/>
      </w:rPr>
    </w:lvl>
    <w:lvl w:ilvl="3" w:tplc="0C090001" w:tentative="1">
      <w:start w:val="1"/>
      <w:numFmt w:val="bullet"/>
      <w:lvlText w:val=""/>
      <w:lvlJc w:val="left"/>
      <w:pPr>
        <w:ind w:left="3042" w:hanging="360"/>
      </w:pPr>
      <w:rPr>
        <w:rFonts w:ascii="Symbol" w:hAnsi="Symbol" w:hint="default"/>
      </w:rPr>
    </w:lvl>
    <w:lvl w:ilvl="4" w:tplc="0C090003" w:tentative="1">
      <w:start w:val="1"/>
      <w:numFmt w:val="bullet"/>
      <w:lvlText w:val="o"/>
      <w:lvlJc w:val="left"/>
      <w:pPr>
        <w:ind w:left="3762" w:hanging="360"/>
      </w:pPr>
      <w:rPr>
        <w:rFonts w:ascii="Courier New" w:hAnsi="Courier New" w:cs="Courier New" w:hint="default"/>
      </w:rPr>
    </w:lvl>
    <w:lvl w:ilvl="5" w:tplc="0C090005" w:tentative="1">
      <w:start w:val="1"/>
      <w:numFmt w:val="bullet"/>
      <w:lvlText w:val=""/>
      <w:lvlJc w:val="left"/>
      <w:pPr>
        <w:ind w:left="4482" w:hanging="360"/>
      </w:pPr>
      <w:rPr>
        <w:rFonts w:ascii="Wingdings" w:hAnsi="Wingdings" w:hint="default"/>
      </w:rPr>
    </w:lvl>
    <w:lvl w:ilvl="6" w:tplc="0C090001" w:tentative="1">
      <w:start w:val="1"/>
      <w:numFmt w:val="bullet"/>
      <w:lvlText w:val=""/>
      <w:lvlJc w:val="left"/>
      <w:pPr>
        <w:ind w:left="5202" w:hanging="360"/>
      </w:pPr>
      <w:rPr>
        <w:rFonts w:ascii="Symbol" w:hAnsi="Symbol" w:hint="default"/>
      </w:rPr>
    </w:lvl>
    <w:lvl w:ilvl="7" w:tplc="0C090003" w:tentative="1">
      <w:start w:val="1"/>
      <w:numFmt w:val="bullet"/>
      <w:lvlText w:val="o"/>
      <w:lvlJc w:val="left"/>
      <w:pPr>
        <w:ind w:left="5922" w:hanging="360"/>
      </w:pPr>
      <w:rPr>
        <w:rFonts w:ascii="Courier New" w:hAnsi="Courier New" w:cs="Courier New" w:hint="default"/>
      </w:rPr>
    </w:lvl>
    <w:lvl w:ilvl="8" w:tplc="0C090005" w:tentative="1">
      <w:start w:val="1"/>
      <w:numFmt w:val="bullet"/>
      <w:lvlText w:val=""/>
      <w:lvlJc w:val="left"/>
      <w:pPr>
        <w:ind w:left="6642" w:hanging="360"/>
      </w:pPr>
      <w:rPr>
        <w:rFonts w:ascii="Wingdings" w:hAnsi="Wingdings" w:hint="default"/>
      </w:rPr>
    </w:lvl>
  </w:abstractNum>
  <w:abstractNum w:abstractNumId="2" w15:restartNumberingAfterBreak="0">
    <w:nsid w:val="1081474E"/>
    <w:multiLevelType w:val="hybridMultilevel"/>
    <w:tmpl w:val="507610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11261392"/>
    <w:multiLevelType w:val="hybridMultilevel"/>
    <w:tmpl w:val="13A4EB9A"/>
    <w:lvl w:ilvl="0" w:tplc="0C090001">
      <w:start w:val="1"/>
      <w:numFmt w:val="bullet"/>
      <w:lvlText w:val=""/>
      <w:lvlJc w:val="left"/>
      <w:pPr>
        <w:ind w:left="740" w:hanging="360"/>
      </w:pPr>
      <w:rPr>
        <w:rFonts w:ascii="Symbol" w:hAnsi="Symbol" w:hint="default"/>
      </w:rPr>
    </w:lvl>
    <w:lvl w:ilvl="1" w:tplc="0C090003" w:tentative="1">
      <w:start w:val="1"/>
      <w:numFmt w:val="bullet"/>
      <w:lvlText w:val="o"/>
      <w:lvlJc w:val="left"/>
      <w:pPr>
        <w:ind w:left="1460" w:hanging="360"/>
      </w:pPr>
      <w:rPr>
        <w:rFonts w:ascii="Courier New" w:hAnsi="Courier New" w:cs="Courier New" w:hint="default"/>
      </w:rPr>
    </w:lvl>
    <w:lvl w:ilvl="2" w:tplc="0C090005" w:tentative="1">
      <w:start w:val="1"/>
      <w:numFmt w:val="bullet"/>
      <w:lvlText w:val=""/>
      <w:lvlJc w:val="left"/>
      <w:pPr>
        <w:ind w:left="2180" w:hanging="360"/>
      </w:pPr>
      <w:rPr>
        <w:rFonts w:ascii="Wingdings" w:hAnsi="Wingdings" w:hint="default"/>
      </w:rPr>
    </w:lvl>
    <w:lvl w:ilvl="3" w:tplc="0C090001" w:tentative="1">
      <w:start w:val="1"/>
      <w:numFmt w:val="bullet"/>
      <w:lvlText w:val=""/>
      <w:lvlJc w:val="left"/>
      <w:pPr>
        <w:ind w:left="2900" w:hanging="360"/>
      </w:pPr>
      <w:rPr>
        <w:rFonts w:ascii="Symbol" w:hAnsi="Symbol" w:hint="default"/>
      </w:rPr>
    </w:lvl>
    <w:lvl w:ilvl="4" w:tplc="0C090003" w:tentative="1">
      <w:start w:val="1"/>
      <w:numFmt w:val="bullet"/>
      <w:lvlText w:val="o"/>
      <w:lvlJc w:val="left"/>
      <w:pPr>
        <w:ind w:left="3620" w:hanging="360"/>
      </w:pPr>
      <w:rPr>
        <w:rFonts w:ascii="Courier New" w:hAnsi="Courier New" w:cs="Courier New" w:hint="default"/>
      </w:rPr>
    </w:lvl>
    <w:lvl w:ilvl="5" w:tplc="0C090005" w:tentative="1">
      <w:start w:val="1"/>
      <w:numFmt w:val="bullet"/>
      <w:lvlText w:val=""/>
      <w:lvlJc w:val="left"/>
      <w:pPr>
        <w:ind w:left="4340" w:hanging="360"/>
      </w:pPr>
      <w:rPr>
        <w:rFonts w:ascii="Wingdings" w:hAnsi="Wingdings" w:hint="default"/>
      </w:rPr>
    </w:lvl>
    <w:lvl w:ilvl="6" w:tplc="0C090001" w:tentative="1">
      <w:start w:val="1"/>
      <w:numFmt w:val="bullet"/>
      <w:lvlText w:val=""/>
      <w:lvlJc w:val="left"/>
      <w:pPr>
        <w:ind w:left="5060" w:hanging="360"/>
      </w:pPr>
      <w:rPr>
        <w:rFonts w:ascii="Symbol" w:hAnsi="Symbol" w:hint="default"/>
      </w:rPr>
    </w:lvl>
    <w:lvl w:ilvl="7" w:tplc="0C090003" w:tentative="1">
      <w:start w:val="1"/>
      <w:numFmt w:val="bullet"/>
      <w:lvlText w:val="o"/>
      <w:lvlJc w:val="left"/>
      <w:pPr>
        <w:ind w:left="5780" w:hanging="360"/>
      </w:pPr>
      <w:rPr>
        <w:rFonts w:ascii="Courier New" w:hAnsi="Courier New" w:cs="Courier New" w:hint="default"/>
      </w:rPr>
    </w:lvl>
    <w:lvl w:ilvl="8" w:tplc="0C090005" w:tentative="1">
      <w:start w:val="1"/>
      <w:numFmt w:val="bullet"/>
      <w:lvlText w:val=""/>
      <w:lvlJc w:val="left"/>
      <w:pPr>
        <w:ind w:left="6500" w:hanging="360"/>
      </w:pPr>
      <w:rPr>
        <w:rFonts w:ascii="Wingdings" w:hAnsi="Wingdings" w:hint="default"/>
      </w:rPr>
    </w:lvl>
  </w:abstractNum>
  <w:abstractNum w:abstractNumId="4" w15:restartNumberingAfterBreak="0">
    <w:nsid w:val="174D08E3"/>
    <w:multiLevelType w:val="hybridMultilevel"/>
    <w:tmpl w:val="3CB0BC5C"/>
    <w:lvl w:ilvl="0" w:tplc="0C090005">
      <w:start w:val="1"/>
      <w:numFmt w:val="bullet"/>
      <w:lvlText w:val=""/>
      <w:lvlJc w:val="left"/>
      <w:pPr>
        <w:tabs>
          <w:tab w:val="num" w:pos="360"/>
        </w:tabs>
        <w:ind w:left="360" w:hanging="360"/>
      </w:pPr>
      <w:rPr>
        <w:rFonts w:ascii="Wingdings" w:hAnsi="Wingdings" w:hint="default"/>
        <w:color w:val="4F62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955DFD"/>
    <w:multiLevelType w:val="hybridMultilevel"/>
    <w:tmpl w:val="E7CC3A20"/>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6" w15:restartNumberingAfterBreak="0">
    <w:nsid w:val="1995251A"/>
    <w:multiLevelType w:val="hybridMultilevel"/>
    <w:tmpl w:val="07861F62"/>
    <w:lvl w:ilvl="0" w:tplc="6268A628">
      <w:start w:val="1"/>
      <w:numFmt w:val="bullet"/>
      <w:pStyle w:val="NormalBullet"/>
      <w:lvlText w:val=""/>
      <w:lvlJc w:val="left"/>
      <w:pPr>
        <w:tabs>
          <w:tab w:val="num" w:pos="567"/>
        </w:tabs>
        <w:ind w:left="567" w:hanging="567"/>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035724"/>
    <w:multiLevelType w:val="hybridMultilevel"/>
    <w:tmpl w:val="9D02C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78310C"/>
    <w:multiLevelType w:val="hybridMultilevel"/>
    <w:tmpl w:val="C6240BEE"/>
    <w:lvl w:ilvl="0" w:tplc="08090001">
      <w:start w:val="1"/>
      <w:numFmt w:val="bullet"/>
      <w:lvlText w:val=""/>
      <w:lvlJc w:val="left"/>
      <w:pPr>
        <w:ind w:left="740" w:hanging="360"/>
      </w:pPr>
      <w:rPr>
        <w:rFonts w:ascii="Symbol" w:hAnsi="Symbol" w:hint="default"/>
      </w:rPr>
    </w:lvl>
    <w:lvl w:ilvl="1" w:tplc="08090003" w:tentative="1">
      <w:start w:val="1"/>
      <w:numFmt w:val="bullet"/>
      <w:lvlText w:val="o"/>
      <w:lvlJc w:val="left"/>
      <w:pPr>
        <w:ind w:left="1460" w:hanging="360"/>
      </w:pPr>
      <w:rPr>
        <w:rFonts w:ascii="Courier New" w:hAnsi="Courier New" w:cs="Courier New" w:hint="default"/>
      </w:rPr>
    </w:lvl>
    <w:lvl w:ilvl="2" w:tplc="08090005" w:tentative="1">
      <w:start w:val="1"/>
      <w:numFmt w:val="bullet"/>
      <w:lvlText w:val=""/>
      <w:lvlJc w:val="left"/>
      <w:pPr>
        <w:ind w:left="2180" w:hanging="360"/>
      </w:pPr>
      <w:rPr>
        <w:rFonts w:ascii="Wingdings" w:hAnsi="Wingdings" w:hint="default"/>
      </w:rPr>
    </w:lvl>
    <w:lvl w:ilvl="3" w:tplc="08090001" w:tentative="1">
      <w:start w:val="1"/>
      <w:numFmt w:val="bullet"/>
      <w:lvlText w:val=""/>
      <w:lvlJc w:val="left"/>
      <w:pPr>
        <w:ind w:left="2900" w:hanging="360"/>
      </w:pPr>
      <w:rPr>
        <w:rFonts w:ascii="Symbol" w:hAnsi="Symbol" w:hint="default"/>
      </w:rPr>
    </w:lvl>
    <w:lvl w:ilvl="4" w:tplc="08090003" w:tentative="1">
      <w:start w:val="1"/>
      <w:numFmt w:val="bullet"/>
      <w:lvlText w:val="o"/>
      <w:lvlJc w:val="left"/>
      <w:pPr>
        <w:ind w:left="3620" w:hanging="360"/>
      </w:pPr>
      <w:rPr>
        <w:rFonts w:ascii="Courier New" w:hAnsi="Courier New" w:cs="Courier New" w:hint="default"/>
      </w:rPr>
    </w:lvl>
    <w:lvl w:ilvl="5" w:tplc="08090005" w:tentative="1">
      <w:start w:val="1"/>
      <w:numFmt w:val="bullet"/>
      <w:lvlText w:val=""/>
      <w:lvlJc w:val="left"/>
      <w:pPr>
        <w:ind w:left="4340" w:hanging="360"/>
      </w:pPr>
      <w:rPr>
        <w:rFonts w:ascii="Wingdings" w:hAnsi="Wingdings" w:hint="default"/>
      </w:rPr>
    </w:lvl>
    <w:lvl w:ilvl="6" w:tplc="08090001" w:tentative="1">
      <w:start w:val="1"/>
      <w:numFmt w:val="bullet"/>
      <w:lvlText w:val=""/>
      <w:lvlJc w:val="left"/>
      <w:pPr>
        <w:ind w:left="5060" w:hanging="360"/>
      </w:pPr>
      <w:rPr>
        <w:rFonts w:ascii="Symbol" w:hAnsi="Symbol" w:hint="default"/>
      </w:rPr>
    </w:lvl>
    <w:lvl w:ilvl="7" w:tplc="08090003" w:tentative="1">
      <w:start w:val="1"/>
      <w:numFmt w:val="bullet"/>
      <w:lvlText w:val="o"/>
      <w:lvlJc w:val="left"/>
      <w:pPr>
        <w:ind w:left="5780" w:hanging="360"/>
      </w:pPr>
      <w:rPr>
        <w:rFonts w:ascii="Courier New" w:hAnsi="Courier New" w:cs="Courier New" w:hint="default"/>
      </w:rPr>
    </w:lvl>
    <w:lvl w:ilvl="8" w:tplc="08090005" w:tentative="1">
      <w:start w:val="1"/>
      <w:numFmt w:val="bullet"/>
      <w:lvlText w:val=""/>
      <w:lvlJc w:val="left"/>
      <w:pPr>
        <w:ind w:left="6500" w:hanging="360"/>
      </w:pPr>
      <w:rPr>
        <w:rFonts w:ascii="Wingdings" w:hAnsi="Wingdings" w:hint="default"/>
      </w:rPr>
    </w:lvl>
  </w:abstractNum>
  <w:abstractNum w:abstractNumId="9" w15:restartNumberingAfterBreak="0">
    <w:nsid w:val="23D73367"/>
    <w:multiLevelType w:val="hybridMultilevel"/>
    <w:tmpl w:val="FA48379E"/>
    <w:lvl w:ilvl="0" w:tplc="DFFEB6DC">
      <w:start w:val="1"/>
      <w:numFmt w:val="decimal"/>
      <w:lvlText w:val="%1."/>
      <w:lvlJc w:val="left"/>
      <w:pPr>
        <w:ind w:left="717" w:hanging="360"/>
      </w:pPr>
      <w:rPr>
        <w:rFonts w:hint="default"/>
        <w:color w:val="auto"/>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269F58BC"/>
    <w:multiLevelType w:val="hybridMultilevel"/>
    <w:tmpl w:val="C4546E4C"/>
    <w:lvl w:ilvl="0" w:tplc="FAEAAEEE">
      <w:numFmt w:val="bullet"/>
      <w:lvlText w:val="•"/>
      <w:lvlJc w:val="left"/>
      <w:pPr>
        <w:ind w:left="1706" w:hanging="855"/>
      </w:pPr>
      <w:rPr>
        <w:rFonts w:ascii="Arial" w:eastAsia="Times New Roman" w:hAnsi="Arial" w:cs="Arial" w:hint="default"/>
        <w:color w:val="auto"/>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1" w15:restartNumberingAfterBreak="0">
    <w:nsid w:val="30C36C33"/>
    <w:multiLevelType w:val="hybridMultilevel"/>
    <w:tmpl w:val="3D8C8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BB099C"/>
    <w:multiLevelType w:val="hybridMultilevel"/>
    <w:tmpl w:val="8DE61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DB248E"/>
    <w:multiLevelType w:val="hybridMultilevel"/>
    <w:tmpl w:val="04768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4C1FBC"/>
    <w:multiLevelType w:val="hybridMultilevel"/>
    <w:tmpl w:val="9EA499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1E5DBB"/>
    <w:multiLevelType w:val="multilevel"/>
    <w:tmpl w:val="1578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25C50"/>
    <w:multiLevelType w:val="hybridMultilevel"/>
    <w:tmpl w:val="D5B284EA"/>
    <w:lvl w:ilvl="0" w:tplc="07CEE128">
      <w:start w:val="2"/>
      <w:numFmt w:val="lowerLetter"/>
      <w:lvlText w:val="%1)"/>
      <w:lvlJc w:val="left"/>
      <w:pPr>
        <w:ind w:left="360" w:hanging="360"/>
      </w:pPr>
      <w:rPr>
        <w:rFonts w:hint="default"/>
        <w:b/>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F8347EB"/>
    <w:multiLevelType w:val="hybridMultilevel"/>
    <w:tmpl w:val="6C08D7CE"/>
    <w:lvl w:ilvl="0" w:tplc="0C090017">
      <w:start w:val="1"/>
      <w:numFmt w:val="lowerLetter"/>
      <w:lvlText w:val="%1)"/>
      <w:lvlJc w:val="left"/>
      <w:pPr>
        <w:ind w:left="360" w:hanging="360"/>
      </w:pPr>
      <w:rPr>
        <w:rFonts w:hint="default"/>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77A83781"/>
    <w:multiLevelType w:val="hybridMultilevel"/>
    <w:tmpl w:val="BA0624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3F6E51"/>
    <w:multiLevelType w:val="multilevel"/>
    <w:tmpl w:val="E8383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877EC0"/>
    <w:multiLevelType w:val="hybridMultilevel"/>
    <w:tmpl w:val="D6200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8C02C0"/>
    <w:multiLevelType w:val="hybridMultilevel"/>
    <w:tmpl w:val="85441F40"/>
    <w:lvl w:ilvl="0" w:tplc="51F46BF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5677060">
    <w:abstractNumId w:val="6"/>
  </w:num>
  <w:num w:numId="2" w16cid:durableId="998851961">
    <w:abstractNumId w:val="14"/>
  </w:num>
  <w:num w:numId="3" w16cid:durableId="1359547221">
    <w:abstractNumId w:val="17"/>
  </w:num>
  <w:num w:numId="4" w16cid:durableId="1822188401">
    <w:abstractNumId w:val="4"/>
  </w:num>
  <w:num w:numId="5" w16cid:durableId="1742287848">
    <w:abstractNumId w:val="21"/>
  </w:num>
  <w:num w:numId="6" w16cid:durableId="178665887">
    <w:abstractNumId w:val="10"/>
  </w:num>
  <w:num w:numId="7" w16cid:durableId="785806339">
    <w:abstractNumId w:val="2"/>
  </w:num>
  <w:num w:numId="8" w16cid:durableId="651368485">
    <w:abstractNumId w:val="11"/>
  </w:num>
  <w:num w:numId="9" w16cid:durableId="62919289">
    <w:abstractNumId w:val="13"/>
  </w:num>
  <w:num w:numId="10" w16cid:durableId="530075503">
    <w:abstractNumId w:val="7"/>
  </w:num>
  <w:num w:numId="11" w16cid:durableId="1078332969">
    <w:abstractNumId w:val="16"/>
  </w:num>
  <w:num w:numId="12" w16cid:durableId="443499838">
    <w:abstractNumId w:val="3"/>
  </w:num>
  <w:num w:numId="13" w16cid:durableId="733704359">
    <w:abstractNumId w:val="1"/>
  </w:num>
  <w:num w:numId="14" w16cid:durableId="1753233448">
    <w:abstractNumId w:val="5"/>
  </w:num>
  <w:num w:numId="15" w16cid:durableId="2094010064">
    <w:abstractNumId w:val="9"/>
  </w:num>
  <w:num w:numId="16" w16cid:durableId="2020961291">
    <w:abstractNumId w:val="12"/>
  </w:num>
  <w:num w:numId="17" w16cid:durableId="1313873395">
    <w:abstractNumId w:val="19"/>
  </w:num>
  <w:num w:numId="18" w16cid:durableId="1385253919">
    <w:abstractNumId w:val="15"/>
  </w:num>
  <w:num w:numId="19" w16cid:durableId="38937612">
    <w:abstractNumId w:val="8"/>
  </w:num>
  <w:num w:numId="20" w16cid:durableId="574554989">
    <w:abstractNumId w:val="0"/>
  </w:num>
  <w:num w:numId="21" w16cid:durableId="836042814">
    <w:abstractNumId w:val="20"/>
  </w:num>
  <w:num w:numId="22" w16cid:durableId="1268007995">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0D"/>
    <w:rsid w:val="000064D1"/>
    <w:rsid w:val="000102A8"/>
    <w:rsid w:val="00012BAD"/>
    <w:rsid w:val="0001443C"/>
    <w:rsid w:val="000163D7"/>
    <w:rsid w:val="0002525E"/>
    <w:rsid w:val="0002680B"/>
    <w:rsid w:val="00030C4F"/>
    <w:rsid w:val="0003202E"/>
    <w:rsid w:val="00032C7C"/>
    <w:rsid w:val="0004092A"/>
    <w:rsid w:val="00040C41"/>
    <w:rsid w:val="000472B6"/>
    <w:rsid w:val="00051014"/>
    <w:rsid w:val="00053225"/>
    <w:rsid w:val="000572A2"/>
    <w:rsid w:val="00060A5D"/>
    <w:rsid w:val="00061FD8"/>
    <w:rsid w:val="00064201"/>
    <w:rsid w:val="0006662B"/>
    <w:rsid w:val="0007013A"/>
    <w:rsid w:val="000707B2"/>
    <w:rsid w:val="00070C7C"/>
    <w:rsid w:val="000725DC"/>
    <w:rsid w:val="00072E7A"/>
    <w:rsid w:val="000951D5"/>
    <w:rsid w:val="00096190"/>
    <w:rsid w:val="000A0F3F"/>
    <w:rsid w:val="000A3A2D"/>
    <w:rsid w:val="000A49BD"/>
    <w:rsid w:val="000A533A"/>
    <w:rsid w:val="000B5B89"/>
    <w:rsid w:val="000B7538"/>
    <w:rsid w:val="000C57AF"/>
    <w:rsid w:val="000D159D"/>
    <w:rsid w:val="000D42A3"/>
    <w:rsid w:val="000E3724"/>
    <w:rsid w:val="000E50FD"/>
    <w:rsid w:val="000E6811"/>
    <w:rsid w:val="000E7133"/>
    <w:rsid w:val="000F1EE3"/>
    <w:rsid w:val="000F36BA"/>
    <w:rsid w:val="001001A8"/>
    <w:rsid w:val="0010178A"/>
    <w:rsid w:val="00102BF9"/>
    <w:rsid w:val="00103ACC"/>
    <w:rsid w:val="00104AD2"/>
    <w:rsid w:val="00107B8D"/>
    <w:rsid w:val="001148B0"/>
    <w:rsid w:val="00114CC6"/>
    <w:rsid w:val="001161F5"/>
    <w:rsid w:val="001216A2"/>
    <w:rsid w:val="00123026"/>
    <w:rsid w:val="0012676D"/>
    <w:rsid w:val="00127B51"/>
    <w:rsid w:val="00133D88"/>
    <w:rsid w:val="00136E25"/>
    <w:rsid w:val="001379F8"/>
    <w:rsid w:val="00141252"/>
    <w:rsid w:val="001419AE"/>
    <w:rsid w:val="0014210E"/>
    <w:rsid w:val="001437FE"/>
    <w:rsid w:val="00144207"/>
    <w:rsid w:val="00144D6B"/>
    <w:rsid w:val="00147F4C"/>
    <w:rsid w:val="00150484"/>
    <w:rsid w:val="00152F15"/>
    <w:rsid w:val="00153B22"/>
    <w:rsid w:val="00157215"/>
    <w:rsid w:val="00162AFC"/>
    <w:rsid w:val="00163901"/>
    <w:rsid w:val="00166136"/>
    <w:rsid w:val="0016764E"/>
    <w:rsid w:val="00171841"/>
    <w:rsid w:val="00177607"/>
    <w:rsid w:val="00180061"/>
    <w:rsid w:val="00181A78"/>
    <w:rsid w:val="00196ACA"/>
    <w:rsid w:val="00197E14"/>
    <w:rsid w:val="001A078C"/>
    <w:rsid w:val="001A3397"/>
    <w:rsid w:val="001A69DB"/>
    <w:rsid w:val="001B086C"/>
    <w:rsid w:val="001B25D0"/>
    <w:rsid w:val="001B2A42"/>
    <w:rsid w:val="001B7A45"/>
    <w:rsid w:val="001C2000"/>
    <w:rsid w:val="001C7ED8"/>
    <w:rsid w:val="001D1C68"/>
    <w:rsid w:val="001D23A8"/>
    <w:rsid w:val="001D4598"/>
    <w:rsid w:val="001D5880"/>
    <w:rsid w:val="001D6DC8"/>
    <w:rsid w:val="001E10EF"/>
    <w:rsid w:val="001E1C87"/>
    <w:rsid w:val="001E1C8D"/>
    <w:rsid w:val="001E1FF3"/>
    <w:rsid w:val="001E4855"/>
    <w:rsid w:val="001F2120"/>
    <w:rsid w:val="001F3AFD"/>
    <w:rsid w:val="001F772D"/>
    <w:rsid w:val="00201A6C"/>
    <w:rsid w:val="0020364E"/>
    <w:rsid w:val="0020773B"/>
    <w:rsid w:val="00210933"/>
    <w:rsid w:val="0021504D"/>
    <w:rsid w:val="00215808"/>
    <w:rsid w:val="00215B1E"/>
    <w:rsid w:val="00221FB3"/>
    <w:rsid w:val="002246E2"/>
    <w:rsid w:val="00224C57"/>
    <w:rsid w:val="002254C5"/>
    <w:rsid w:val="002277BD"/>
    <w:rsid w:val="00231E29"/>
    <w:rsid w:val="002343E1"/>
    <w:rsid w:val="00236CEA"/>
    <w:rsid w:val="00242560"/>
    <w:rsid w:val="0024259C"/>
    <w:rsid w:val="0024346F"/>
    <w:rsid w:val="002444B7"/>
    <w:rsid w:val="002461FE"/>
    <w:rsid w:val="00246CED"/>
    <w:rsid w:val="00254211"/>
    <w:rsid w:val="00255656"/>
    <w:rsid w:val="002576F9"/>
    <w:rsid w:val="002638D4"/>
    <w:rsid w:val="00264B07"/>
    <w:rsid w:val="002653FB"/>
    <w:rsid w:val="00265A34"/>
    <w:rsid w:val="0027149E"/>
    <w:rsid w:val="00276F26"/>
    <w:rsid w:val="002804BF"/>
    <w:rsid w:val="00281DE2"/>
    <w:rsid w:val="00282F55"/>
    <w:rsid w:val="00284497"/>
    <w:rsid w:val="0028449F"/>
    <w:rsid w:val="00284EE7"/>
    <w:rsid w:val="0028649C"/>
    <w:rsid w:val="002911F0"/>
    <w:rsid w:val="00291266"/>
    <w:rsid w:val="00291422"/>
    <w:rsid w:val="002919A1"/>
    <w:rsid w:val="00293B70"/>
    <w:rsid w:val="002A16AB"/>
    <w:rsid w:val="002A54D7"/>
    <w:rsid w:val="002A56F9"/>
    <w:rsid w:val="002A6265"/>
    <w:rsid w:val="002A6BFB"/>
    <w:rsid w:val="002A6CA5"/>
    <w:rsid w:val="002B0C3B"/>
    <w:rsid w:val="002B268D"/>
    <w:rsid w:val="002B2DEE"/>
    <w:rsid w:val="002C23F8"/>
    <w:rsid w:val="002C27BB"/>
    <w:rsid w:val="002C3D58"/>
    <w:rsid w:val="002C6187"/>
    <w:rsid w:val="002C7988"/>
    <w:rsid w:val="002D044B"/>
    <w:rsid w:val="002D4A1C"/>
    <w:rsid w:val="002D6401"/>
    <w:rsid w:val="002D7B96"/>
    <w:rsid w:val="002E0730"/>
    <w:rsid w:val="002E13EA"/>
    <w:rsid w:val="002E152D"/>
    <w:rsid w:val="002E2E1A"/>
    <w:rsid w:val="002E60B2"/>
    <w:rsid w:val="002E65E1"/>
    <w:rsid w:val="002E6DD8"/>
    <w:rsid w:val="002E7300"/>
    <w:rsid w:val="002F3680"/>
    <w:rsid w:val="002F3735"/>
    <w:rsid w:val="003028AE"/>
    <w:rsid w:val="003031B2"/>
    <w:rsid w:val="00304686"/>
    <w:rsid w:val="00306C45"/>
    <w:rsid w:val="00306C5A"/>
    <w:rsid w:val="00307AFD"/>
    <w:rsid w:val="00310177"/>
    <w:rsid w:val="00313902"/>
    <w:rsid w:val="00332124"/>
    <w:rsid w:val="00334E86"/>
    <w:rsid w:val="003362FA"/>
    <w:rsid w:val="0034596E"/>
    <w:rsid w:val="00346E0E"/>
    <w:rsid w:val="00350E92"/>
    <w:rsid w:val="00355ADC"/>
    <w:rsid w:val="003612BE"/>
    <w:rsid w:val="003616F2"/>
    <w:rsid w:val="00362DF2"/>
    <w:rsid w:val="0036455D"/>
    <w:rsid w:val="00367074"/>
    <w:rsid w:val="00370D8B"/>
    <w:rsid w:val="003714C9"/>
    <w:rsid w:val="00376E85"/>
    <w:rsid w:val="00381C95"/>
    <w:rsid w:val="003846C7"/>
    <w:rsid w:val="00385E55"/>
    <w:rsid w:val="00386111"/>
    <w:rsid w:val="003930BE"/>
    <w:rsid w:val="00394264"/>
    <w:rsid w:val="003A26DA"/>
    <w:rsid w:val="003A421E"/>
    <w:rsid w:val="003A44C9"/>
    <w:rsid w:val="003A61F0"/>
    <w:rsid w:val="003B6027"/>
    <w:rsid w:val="003B6916"/>
    <w:rsid w:val="003B6D6C"/>
    <w:rsid w:val="003C048F"/>
    <w:rsid w:val="003C2877"/>
    <w:rsid w:val="003C3FAD"/>
    <w:rsid w:val="003C757D"/>
    <w:rsid w:val="003D0705"/>
    <w:rsid w:val="003D1E03"/>
    <w:rsid w:val="003D608F"/>
    <w:rsid w:val="003E24AE"/>
    <w:rsid w:val="003E4659"/>
    <w:rsid w:val="003E617F"/>
    <w:rsid w:val="003E64BA"/>
    <w:rsid w:val="003E77D0"/>
    <w:rsid w:val="003F04E0"/>
    <w:rsid w:val="003F3B59"/>
    <w:rsid w:val="003F50B4"/>
    <w:rsid w:val="003F5DDD"/>
    <w:rsid w:val="003F5FAA"/>
    <w:rsid w:val="003F6357"/>
    <w:rsid w:val="003F7C45"/>
    <w:rsid w:val="0040094D"/>
    <w:rsid w:val="004011E7"/>
    <w:rsid w:val="004039A1"/>
    <w:rsid w:val="00403A67"/>
    <w:rsid w:val="00410629"/>
    <w:rsid w:val="004111A2"/>
    <w:rsid w:val="0041285E"/>
    <w:rsid w:val="00413424"/>
    <w:rsid w:val="00421EA9"/>
    <w:rsid w:val="00422CBD"/>
    <w:rsid w:val="00426B55"/>
    <w:rsid w:val="00432B12"/>
    <w:rsid w:val="00432F5A"/>
    <w:rsid w:val="0043432C"/>
    <w:rsid w:val="00435EC5"/>
    <w:rsid w:val="00437083"/>
    <w:rsid w:val="00447A80"/>
    <w:rsid w:val="004514D3"/>
    <w:rsid w:val="00460C32"/>
    <w:rsid w:val="00460F61"/>
    <w:rsid w:val="00461CC5"/>
    <w:rsid w:val="00461D22"/>
    <w:rsid w:val="0046633C"/>
    <w:rsid w:val="00471B9D"/>
    <w:rsid w:val="00482C4F"/>
    <w:rsid w:val="004835E0"/>
    <w:rsid w:val="00483F7C"/>
    <w:rsid w:val="004918A9"/>
    <w:rsid w:val="00492CED"/>
    <w:rsid w:val="004964F3"/>
    <w:rsid w:val="004973CF"/>
    <w:rsid w:val="004A1DF5"/>
    <w:rsid w:val="004A31BD"/>
    <w:rsid w:val="004A7AC8"/>
    <w:rsid w:val="004A7CEC"/>
    <w:rsid w:val="004B03C4"/>
    <w:rsid w:val="004B08EA"/>
    <w:rsid w:val="004B1CF8"/>
    <w:rsid w:val="004B539D"/>
    <w:rsid w:val="004C48E5"/>
    <w:rsid w:val="004C6525"/>
    <w:rsid w:val="004D2600"/>
    <w:rsid w:val="004D3FF8"/>
    <w:rsid w:val="004D651E"/>
    <w:rsid w:val="004E173F"/>
    <w:rsid w:val="004E177D"/>
    <w:rsid w:val="004E4F8A"/>
    <w:rsid w:val="004E5921"/>
    <w:rsid w:val="004F158D"/>
    <w:rsid w:val="004F22C4"/>
    <w:rsid w:val="004F6962"/>
    <w:rsid w:val="00501E98"/>
    <w:rsid w:val="00514129"/>
    <w:rsid w:val="0051562F"/>
    <w:rsid w:val="00516CF0"/>
    <w:rsid w:val="00521F5A"/>
    <w:rsid w:val="00525043"/>
    <w:rsid w:val="005266E3"/>
    <w:rsid w:val="00535680"/>
    <w:rsid w:val="005413C3"/>
    <w:rsid w:val="0055192A"/>
    <w:rsid w:val="00553EB2"/>
    <w:rsid w:val="005548D9"/>
    <w:rsid w:val="00556942"/>
    <w:rsid w:val="00556FF2"/>
    <w:rsid w:val="0055728B"/>
    <w:rsid w:val="00560D24"/>
    <w:rsid w:val="0056104F"/>
    <w:rsid w:val="00561E3F"/>
    <w:rsid w:val="00566759"/>
    <w:rsid w:val="00566CAD"/>
    <w:rsid w:val="005670CB"/>
    <w:rsid w:val="00567A35"/>
    <w:rsid w:val="00570D53"/>
    <w:rsid w:val="00570ECA"/>
    <w:rsid w:val="00571C7D"/>
    <w:rsid w:val="00574E3D"/>
    <w:rsid w:val="00575FD7"/>
    <w:rsid w:val="00576435"/>
    <w:rsid w:val="00585937"/>
    <w:rsid w:val="005862A0"/>
    <w:rsid w:val="00596530"/>
    <w:rsid w:val="005A06B7"/>
    <w:rsid w:val="005A5F90"/>
    <w:rsid w:val="005A615B"/>
    <w:rsid w:val="005A6E8C"/>
    <w:rsid w:val="005B1CC5"/>
    <w:rsid w:val="005B2D1C"/>
    <w:rsid w:val="005B2E17"/>
    <w:rsid w:val="005B3923"/>
    <w:rsid w:val="005B3A2E"/>
    <w:rsid w:val="005C1CC2"/>
    <w:rsid w:val="005C1D11"/>
    <w:rsid w:val="005C54E7"/>
    <w:rsid w:val="005C7811"/>
    <w:rsid w:val="005C78D7"/>
    <w:rsid w:val="005C7DA2"/>
    <w:rsid w:val="005D4B6A"/>
    <w:rsid w:val="005D6A6C"/>
    <w:rsid w:val="005E010E"/>
    <w:rsid w:val="005E2C39"/>
    <w:rsid w:val="005E4C07"/>
    <w:rsid w:val="005E7B2A"/>
    <w:rsid w:val="005F05B6"/>
    <w:rsid w:val="005F2E97"/>
    <w:rsid w:val="005F4BC9"/>
    <w:rsid w:val="00600564"/>
    <w:rsid w:val="00601E01"/>
    <w:rsid w:val="00602CEE"/>
    <w:rsid w:val="00603F40"/>
    <w:rsid w:val="00610A36"/>
    <w:rsid w:val="0061357A"/>
    <w:rsid w:val="00615A68"/>
    <w:rsid w:val="00616585"/>
    <w:rsid w:val="00616826"/>
    <w:rsid w:val="006241B5"/>
    <w:rsid w:val="00636982"/>
    <w:rsid w:val="00642432"/>
    <w:rsid w:val="006435E8"/>
    <w:rsid w:val="00643CA2"/>
    <w:rsid w:val="0064509A"/>
    <w:rsid w:val="0065058A"/>
    <w:rsid w:val="0065082A"/>
    <w:rsid w:val="006514BE"/>
    <w:rsid w:val="00653C79"/>
    <w:rsid w:val="006551C2"/>
    <w:rsid w:val="00661D6C"/>
    <w:rsid w:val="00666319"/>
    <w:rsid w:val="00666CAD"/>
    <w:rsid w:val="00667B51"/>
    <w:rsid w:val="0067040C"/>
    <w:rsid w:val="00671EFE"/>
    <w:rsid w:val="00684908"/>
    <w:rsid w:val="00684A41"/>
    <w:rsid w:val="00684F2A"/>
    <w:rsid w:val="00687243"/>
    <w:rsid w:val="00692A9E"/>
    <w:rsid w:val="006A00AD"/>
    <w:rsid w:val="006A15FF"/>
    <w:rsid w:val="006B3360"/>
    <w:rsid w:val="006B522D"/>
    <w:rsid w:val="006C0D3C"/>
    <w:rsid w:val="006C1DF6"/>
    <w:rsid w:val="006C3049"/>
    <w:rsid w:val="006C6B64"/>
    <w:rsid w:val="006C7ACC"/>
    <w:rsid w:val="006D15C6"/>
    <w:rsid w:val="006D1F8B"/>
    <w:rsid w:val="006D2375"/>
    <w:rsid w:val="006E5119"/>
    <w:rsid w:val="006F0786"/>
    <w:rsid w:val="006F505F"/>
    <w:rsid w:val="006F5D5E"/>
    <w:rsid w:val="007036EB"/>
    <w:rsid w:val="007037C7"/>
    <w:rsid w:val="00710652"/>
    <w:rsid w:val="00722A62"/>
    <w:rsid w:val="00723172"/>
    <w:rsid w:val="007242D3"/>
    <w:rsid w:val="00724BBE"/>
    <w:rsid w:val="007279D5"/>
    <w:rsid w:val="00735C00"/>
    <w:rsid w:val="00736B17"/>
    <w:rsid w:val="0073705A"/>
    <w:rsid w:val="007403B6"/>
    <w:rsid w:val="007404C4"/>
    <w:rsid w:val="007426CE"/>
    <w:rsid w:val="00744BB6"/>
    <w:rsid w:val="00751E88"/>
    <w:rsid w:val="007547A8"/>
    <w:rsid w:val="00755312"/>
    <w:rsid w:val="00756BF4"/>
    <w:rsid w:val="00756CC0"/>
    <w:rsid w:val="00764D31"/>
    <w:rsid w:val="00774B1D"/>
    <w:rsid w:val="00777C3C"/>
    <w:rsid w:val="00782C1A"/>
    <w:rsid w:val="007831FF"/>
    <w:rsid w:val="0078354A"/>
    <w:rsid w:val="007857A8"/>
    <w:rsid w:val="007905D5"/>
    <w:rsid w:val="0079343A"/>
    <w:rsid w:val="007A73E5"/>
    <w:rsid w:val="007B760A"/>
    <w:rsid w:val="007C6DCA"/>
    <w:rsid w:val="007C750D"/>
    <w:rsid w:val="007D0F85"/>
    <w:rsid w:val="007D3C1F"/>
    <w:rsid w:val="007D6376"/>
    <w:rsid w:val="007E1B75"/>
    <w:rsid w:val="007E1F54"/>
    <w:rsid w:val="007E3619"/>
    <w:rsid w:val="007E3CCE"/>
    <w:rsid w:val="007E4AB3"/>
    <w:rsid w:val="007E66E1"/>
    <w:rsid w:val="007E6A67"/>
    <w:rsid w:val="007F1A98"/>
    <w:rsid w:val="007F28EA"/>
    <w:rsid w:val="007F4330"/>
    <w:rsid w:val="007F62CC"/>
    <w:rsid w:val="008038BA"/>
    <w:rsid w:val="008059AE"/>
    <w:rsid w:val="00805D2B"/>
    <w:rsid w:val="00813AB0"/>
    <w:rsid w:val="00814BCD"/>
    <w:rsid w:val="00815966"/>
    <w:rsid w:val="00823D5E"/>
    <w:rsid w:val="00825FF0"/>
    <w:rsid w:val="00837A62"/>
    <w:rsid w:val="00843515"/>
    <w:rsid w:val="0084754C"/>
    <w:rsid w:val="00847F2D"/>
    <w:rsid w:val="008523AD"/>
    <w:rsid w:val="0085330D"/>
    <w:rsid w:val="008552EE"/>
    <w:rsid w:val="00863975"/>
    <w:rsid w:val="0086622D"/>
    <w:rsid w:val="00874F97"/>
    <w:rsid w:val="008862BC"/>
    <w:rsid w:val="00891CC8"/>
    <w:rsid w:val="00893F5D"/>
    <w:rsid w:val="00895C15"/>
    <w:rsid w:val="008966F6"/>
    <w:rsid w:val="00897AB7"/>
    <w:rsid w:val="008A1B88"/>
    <w:rsid w:val="008A437C"/>
    <w:rsid w:val="008A51A3"/>
    <w:rsid w:val="008B1154"/>
    <w:rsid w:val="008B64A7"/>
    <w:rsid w:val="008C3408"/>
    <w:rsid w:val="008C60BD"/>
    <w:rsid w:val="008C69CA"/>
    <w:rsid w:val="008D0A8D"/>
    <w:rsid w:val="008D3902"/>
    <w:rsid w:val="008D3AD1"/>
    <w:rsid w:val="008D4D35"/>
    <w:rsid w:val="008D75FB"/>
    <w:rsid w:val="008E215B"/>
    <w:rsid w:val="008E2273"/>
    <w:rsid w:val="008E41EC"/>
    <w:rsid w:val="008E6C9B"/>
    <w:rsid w:val="008F6A75"/>
    <w:rsid w:val="00901FC5"/>
    <w:rsid w:val="00904767"/>
    <w:rsid w:val="00907717"/>
    <w:rsid w:val="00912FA9"/>
    <w:rsid w:val="0091405F"/>
    <w:rsid w:val="00922729"/>
    <w:rsid w:val="00926CF7"/>
    <w:rsid w:val="00927771"/>
    <w:rsid w:val="009312B5"/>
    <w:rsid w:val="00931E5E"/>
    <w:rsid w:val="009323AF"/>
    <w:rsid w:val="00933908"/>
    <w:rsid w:val="00933F95"/>
    <w:rsid w:val="009356D6"/>
    <w:rsid w:val="0094172E"/>
    <w:rsid w:val="00942DD5"/>
    <w:rsid w:val="009476D8"/>
    <w:rsid w:val="00952C18"/>
    <w:rsid w:val="00952E3F"/>
    <w:rsid w:val="00954612"/>
    <w:rsid w:val="00957198"/>
    <w:rsid w:val="00961D93"/>
    <w:rsid w:val="00961F1C"/>
    <w:rsid w:val="009621C4"/>
    <w:rsid w:val="009659A6"/>
    <w:rsid w:val="009735DE"/>
    <w:rsid w:val="009742B9"/>
    <w:rsid w:val="009777D5"/>
    <w:rsid w:val="00977880"/>
    <w:rsid w:val="009808BB"/>
    <w:rsid w:val="00981979"/>
    <w:rsid w:val="00991A97"/>
    <w:rsid w:val="00992208"/>
    <w:rsid w:val="00993FE2"/>
    <w:rsid w:val="009A5DA6"/>
    <w:rsid w:val="009A7705"/>
    <w:rsid w:val="009A7F61"/>
    <w:rsid w:val="009B07F5"/>
    <w:rsid w:val="009B330A"/>
    <w:rsid w:val="009B6B09"/>
    <w:rsid w:val="009B79C6"/>
    <w:rsid w:val="009C06E3"/>
    <w:rsid w:val="009C1D52"/>
    <w:rsid w:val="009C4267"/>
    <w:rsid w:val="009D4D96"/>
    <w:rsid w:val="009E054E"/>
    <w:rsid w:val="009E05E5"/>
    <w:rsid w:val="009E0930"/>
    <w:rsid w:val="009E5E21"/>
    <w:rsid w:val="009F0B6A"/>
    <w:rsid w:val="009F0BBB"/>
    <w:rsid w:val="009F1211"/>
    <w:rsid w:val="009F2A27"/>
    <w:rsid w:val="00A0353D"/>
    <w:rsid w:val="00A03BDE"/>
    <w:rsid w:val="00A1164C"/>
    <w:rsid w:val="00A2728E"/>
    <w:rsid w:val="00A27339"/>
    <w:rsid w:val="00A30B3E"/>
    <w:rsid w:val="00A3258C"/>
    <w:rsid w:val="00A3476B"/>
    <w:rsid w:val="00A35E1C"/>
    <w:rsid w:val="00A40159"/>
    <w:rsid w:val="00A45DA6"/>
    <w:rsid w:val="00A470E7"/>
    <w:rsid w:val="00A60C82"/>
    <w:rsid w:val="00A660C9"/>
    <w:rsid w:val="00A6786E"/>
    <w:rsid w:val="00A72F5F"/>
    <w:rsid w:val="00A80A19"/>
    <w:rsid w:val="00A868DD"/>
    <w:rsid w:val="00A87569"/>
    <w:rsid w:val="00A92245"/>
    <w:rsid w:val="00A94557"/>
    <w:rsid w:val="00A95D17"/>
    <w:rsid w:val="00AB4887"/>
    <w:rsid w:val="00AB611D"/>
    <w:rsid w:val="00AD2375"/>
    <w:rsid w:val="00AD5D0B"/>
    <w:rsid w:val="00AE2212"/>
    <w:rsid w:val="00AE2755"/>
    <w:rsid w:val="00AF66D9"/>
    <w:rsid w:val="00B069CE"/>
    <w:rsid w:val="00B06CE7"/>
    <w:rsid w:val="00B10897"/>
    <w:rsid w:val="00B10BE1"/>
    <w:rsid w:val="00B133BE"/>
    <w:rsid w:val="00B147EA"/>
    <w:rsid w:val="00B1678F"/>
    <w:rsid w:val="00B1765A"/>
    <w:rsid w:val="00B3141C"/>
    <w:rsid w:val="00B426F7"/>
    <w:rsid w:val="00B50378"/>
    <w:rsid w:val="00B54872"/>
    <w:rsid w:val="00B61169"/>
    <w:rsid w:val="00B63827"/>
    <w:rsid w:val="00B642A1"/>
    <w:rsid w:val="00B70142"/>
    <w:rsid w:val="00B759C8"/>
    <w:rsid w:val="00B763DD"/>
    <w:rsid w:val="00B76495"/>
    <w:rsid w:val="00B80030"/>
    <w:rsid w:val="00B84519"/>
    <w:rsid w:val="00B91BEB"/>
    <w:rsid w:val="00B938BE"/>
    <w:rsid w:val="00B96200"/>
    <w:rsid w:val="00B97EF6"/>
    <w:rsid w:val="00BA1AE0"/>
    <w:rsid w:val="00BA344D"/>
    <w:rsid w:val="00BA5DF6"/>
    <w:rsid w:val="00BB404E"/>
    <w:rsid w:val="00BB5669"/>
    <w:rsid w:val="00BB5E07"/>
    <w:rsid w:val="00BC0967"/>
    <w:rsid w:val="00BC0BDA"/>
    <w:rsid w:val="00BC107A"/>
    <w:rsid w:val="00BC15D9"/>
    <w:rsid w:val="00BC30BB"/>
    <w:rsid w:val="00BC621E"/>
    <w:rsid w:val="00BC686B"/>
    <w:rsid w:val="00BD4D95"/>
    <w:rsid w:val="00BD7089"/>
    <w:rsid w:val="00BD7F67"/>
    <w:rsid w:val="00BE1B1B"/>
    <w:rsid w:val="00BE3BA5"/>
    <w:rsid w:val="00BE3ECB"/>
    <w:rsid w:val="00BE4FC4"/>
    <w:rsid w:val="00BE72F9"/>
    <w:rsid w:val="00BE7CFC"/>
    <w:rsid w:val="00BF1332"/>
    <w:rsid w:val="00BF784E"/>
    <w:rsid w:val="00C04239"/>
    <w:rsid w:val="00C078AD"/>
    <w:rsid w:val="00C10289"/>
    <w:rsid w:val="00C13A4D"/>
    <w:rsid w:val="00C14002"/>
    <w:rsid w:val="00C201EC"/>
    <w:rsid w:val="00C26BB3"/>
    <w:rsid w:val="00C33F59"/>
    <w:rsid w:val="00C35405"/>
    <w:rsid w:val="00C37390"/>
    <w:rsid w:val="00C422D4"/>
    <w:rsid w:val="00C42331"/>
    <w:rsid w:val="00C45F5C"/>
    <w:rsid w:val="00C465DD"/>
    <w:rsid w:val="00C471FD"/>
    <w:rsid w:val="00C50CDB"/>
    <w:rsid w:val="00C61DAC"/>
    <w:rsid w:val="00C71E19"/>
    <w:rsid w:val="00C77A5A"/>
    <w:rsid w:val="00C84EF5"/>
    <w:rsid w:val="00C912BD"/>
    <w:rsid w:val="00C97906"/>
    <w:rsid w:val="00CA0815"/>
    <w:rsid w:val="00CA7257"/>
    <w:rsid w:val="00CA7B8C"/>
    <w:rsid w:val="00CB0245"/>
    <w:rsid w:val="00CB11F1"/>
    <w:rsid w:val="00CB54E5"/>
    <w:rsid w:val="00CB71E8"/>
    <w:rsid w:val="00CC26B8"/>
    <w:rsid w:val="00CC578C"/>
    <w:rsid w:val="00CD1274"/>
    <w:rsid w:val="00CD3913"/>
    <w:rsid w:val="00CD398E"/>
    <w:rsid w:val="00CD52A0"/>
    <w:rsid w:val="00CD5B7C"/>
    <w:rsid w:val="00CD6F26"/>
    <w:rsid w:val="00CE3A02"/>
    <w:rsid w:val="00CE420C"/>
    <w:rsid w:val="00CE5C41"/>
    <w:rsid w:val="00CE7CBA"/>
    <w:rsid w:val="00CF37F5"/>
    <w:rsid w:val="00CF630A"/>
    <w:rsid w:val="00CF748C"/>
    <w:rsid w:val="00D0307C"/>
    <w:rsid w:val="00D04B92"/>
    <w:rsid w:val="00D058A6"/>
    <w:rsid w:val="00D05B49"/>
    <w:rsid w:val="00D06A6A"/>
    <w:rsid w:val="00D070A5"/>
    <w:rsid w:val="00D07CD7"/>
    <w:rsid w:val="00D2030B"/>
    <w:rsid w:val="00D20CDD"/>
    <w:rsid w:val="00D2164D"/>
    <w:rsid w:val="00D248D8"/>
    <w:rsid w:val="00D252DB"/>
    <w:rsid w:val="00D256DB"/>
    <w:rsid w:val="00D25FA3"/>
    <w:rsid w:val="00D3031B"/>
    <w:rsid w:val="00D326FC"/>
    <w:rsid w:val="00D40FD7"/>
    <w:rsid w:val="00D433D9"/>
    <w:rsid w:val="00D45746"/>
    <w:rsid w:val="00D47402"/>
    <w:rsid w:val="00D47CE2"/>
    <w:rsid w:val="00D51656"/>
    <w:rsid w:val="00D5461B"/>
    <w:rsid w:val="00D54CAE"/>
    <w:rsid w:val="00D56DF2"/>
    <w:rsid w:val="00D572E2"/>
    <w:rsid w:val="00D6199A"/>
    <w:rsid w:val="00D61BD4"/>
    <w:rsid w:val="00D65D7C"/>
    <w:rsid w:val="00D65FD7"/>
    <w:rsid w:val="00D66AC9"/>
    <w:rsid w:val="00D67529"/>
    <w:rsid w:val="00D677E7"/>
    <w:rsid w:val="00D67CF1"/>
    <w:rsid w:val="00D70086"/>
    <w:rsid w:val="00D7063C"/>
    <w:rsid w:val="00D717F4"/>
    <w:rsid w:val="00D71D40"/>
    <w:rsid w:val="00D85663"/>
    <w:rsid w:val="00D9106D"/>
    <w:rsid w:val="00D911DB"/>
    <w:rsid w:val="00D91E85"/>
    <w:rsid w:val="00D938D9"/>
    <w:rsid w:val="00D93F0D"/>
    <w:rsid w:val="00D950D0"/>
    <w:rsid w:val="00D9654C"/>
    <w:rsid w:val="00D97F44"/>
    <w:rsid w:val="00DA0BC4"/>
    <w:rsid w:val="00DA47BC"/>
    <w:rsid w:val="00DA6A59"/>
    <w:rsid w:val="00DB51ED"/>
    <w:rsid w:val="00DC3F95"/>
    <w:rsid w:val="00DD0571"/>
    <w:rsid w:val="00DE23B5"/>
    <w:rsid w:val="00DE2A4C"/>
    <w:rsid w:val="00DE2C94"/>
    <w:rsid w:val="00DE308D"/>
    <w:rsid w:val="00DE7465"/>
    <w:rsid w:val="00DF2BB6"/>
    <w:rsid w:val="00DF397E"/>
    <w:rsid w:val="00DF66B4"/>
    <w:rsid w:val="00DF7165"/>
    <w:rsid w:val="00DF7B83"/>
    <w:rsid w:val="00E016AE"/>
    <w:rsid w:val="00E03D94"/>
    <w:rsid w:val="00E06881"/>
    <w:rsid w:val="00E118AE"/>
    <w:rsid w:val="00E134E2"/>
    <w:rsid w:val="00E14CEF"/>
    <w:rsid w:val="00E15F47"/>
    <w:rsid w:val="00E22DAB"/>
    <w:rsid w:val="00E2324A"/>
    <w:rsid w:val="00E3292A"/>
    <w:rsid w:val="00E337E3"/>
    <w:rsid w:val="00E36161"/>
    <w:rsid w:val="00E37E9D"/>
    <w:rsid w:val="00E40F68"/>
    <w:rsid w:val="00E44E8E"/>
    <w:rsid w:val="00E45BE2"/>
    <w:rsid w:val="00E527B9"/>
    <w:rsid w:val="00E56DC8"/>
    <w:rsid w:val="00E65939"/>
    <w:rsid w:val="00E65B2F"/>
    <w:rsid w:val="00E671D3"/>
    <w:rsid w:val="00E67FF6"/>
    <w:rsid w:val="00E70660"/>
    <w:rsid w:val="00E71066"/>
    <w:rsid w:val="00E71D6A"/>
    <w:rsid w:val="00E74B69"/>
    <w:rsid w:val="00E76B20"/>
    <w:rsid w:val="00E80152"/>
    <w:rsid w:val="00E86A9E"/>
    <w:rsid w:val="00E95A7C"/>
    <w:rsid w:val="00E96E23"/>
    <w:rsid w:val="00EA5DC5"/>
    <w:rsid w:val="00EB2564"/>
    <w:rsid w:val="00EB763D"/>
    <w:rsid w:val="00EB7D37"/>
    <w:rsid w:val="00EC4C53"/>
    <w:rsid w:val="00EC698F"/>
    <w:rsid w:val="00ED0090"/>
    <w:rsid w:val="00ED27E3"/>
    <w:rsid w:val="00ED32FE"/>
    <w:rsid w:val="00ED4A48"/>
    <w:rsid w:val="00EE1E67"/>
    <w:rsid w:val="00EE21F8"/>
    <w:rsid w:val="00EE4C1A"/>
    <w:rsid w:val="00EE62D5"/>
    <w:rsid w:val="00EE75E9"/>
    <w:rsid w:val="00EF20E7"/>
    <w:rsid w:val="00EF2EF1"/>
    <w:rsid w:val="00EF5D6F"/>
    <w:rsid w:val="00EF6C65"/>
    <w:rsid w:val="00F025B6"/>
    <w:rsid w:val="00F029D1"/>
    <w:rsid w:val="00F06CE3"/>
    <w:rsid w:val="00F15898"/>
    <w:rsid w:val="00F30A1A"/>
    <w:rsid w:val="00F30A26"/>
    <w:rsid w:val="00F4033B"/>
    <w:rsid w:val="00F41028"/>
    <w:rsid w:val="00F42DDF"/>
    <w:rsid w:val="00F442FD"/>
    <w:rsid w:val="00F45B8D"/>
    <w:rsid w:val="00F5455A"/>
    <w:rsid w:val="00F57D45"/>
    <w:rsid w:val="00F601A0"/>
    <w:rsid w:val="00F61B78"/>
    <w:rsid w:val="00F70CFC"/>
    <w:rsid w:val="00F71FE0"/>
    <w:rsid w:val="00F72184"/>
    <w:rsid w:val="00F801D9"/>
    <w:rsid w:val="00F80312"/>
    <w:rsid w:val="00F82069"/>
    <w:rsid w:val="00F82143"/>
    <w:rsid w:val="00F83895"/>
    <w:rsid w:val="00F84522"/>
    <w:rsid w:val="00F856C6"/>
    <w:rsid w:val="00F94934"/>
    <w:rsid w:val="00FA1379"/>
    <w:rsid w:val="00FA234B"/>
    <w:rsid w:val="00FA37B1"/>
    <w:rsid w:val="00FA6C41"/>
    <w:rsid w:val="00FB46E8"/>
    <w:rsid w:val="00FB4C90"/>
    <w:rsid w:val="00FB52C5"/>
    <w:rsid w:val="00FC44D9"/>
    <w:rsid w:val="00FC7B16"/>
    <w:rsid w:val="00FD0B08"/>
    <w:rsid w:val="00FD0CC9"/>
    <w:rsid w:val="00FD2E4A"/>
    <w:rsid w:val="00FD4084"/>
    <w:rsid w:val="00FD42F3"/>
    <w:rsid w:val="00FD615C"/>
    <w:rsid w:val="00FE0190"/>
    <w:rsid w:val="00FE7D34"/>
    <w:rsid w:val="00FF0355"/>
    <w:rsid w:val="00FF24C3"/>
    <w:rsid w:val="00FF5F98"/>
    <w:rsid w:val="00FF6F2F"/>
    <w:rsid w:val="00FF703F"/>
    <w:rsid w:val="00FF7F73"/>
    <w:rsid w:val="0524C6C9"/>
    <w:rsid w:val="0DD53368"/>
    <w:rsid w:val="11026DD5"/>
    <w:rsid w:val="1E0D74AD"/>
    <w:rsid w:val="21274673"/>
    <w:rsid w:val="24F9785C"/>
    <w:rsid w:val="27B8768A"/>
    <w:rsid w:val="294D19EB"/>
    <w:rsid w:val="2E4DF0C6"/>
    <w:rsid w:val="3098B122"/>
    <w:rsid w:val="311C1CD2"/>
    <w:rsid w:val="31945C02"/>
    <w:rsid w:val="349F58C9"/>
    <w:rsid w:val="3B044573"/>
    <w:rsid w:val="3BC62296"/>
    <w:rsid w:val="3D247C84"/>
    <w:rsid w:val="4018C01F"/>
    <w:rsid w:val="4792A686"/>
    <w:rsid w:val="503E4308"/>
    <w:rsid w:val="50994625"/>
    <w:rsid w:val="54262C0E"/>
    <w:rsid w:val="54C29FEF"/>
    <w:rsid w:val="54C985F0"/>
    <w:rsid w:val="57F216BF"/>
    <w:rsid w:val="5F1CA14D"/>
    <w:rsid w:val="61CA6F84"/>
    <w:rsid w:val="61D0DC7A"/>
    <w:rsid w:val="6220908C"/>
    <w:rsid w:val="63648483"/>
    <w:rsid w:val="684E1BEC"/>
    <w:rsid w:val="6882F176"/>
    <w:rsid w:val="71D4BB9A"/>
    <w:rsid w:val="751BB844"/>
    <w:rsid w:val="76326B3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4BA5891"/>
  <w15:docId w15:val="{9136E629-E87A-4D6B-A3F7-1BFDD7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C4"/>
    <w:pPr>
      <w:spacing w:before="120"/>
    </w:pPr>
    <w:rPr>
      <w:rFonts w:ascii="Arial" w:hAnsi="Arial"/>
      <w:lang w:eastAsia="en-US"/>
    </w:rPr>
  </w:style>
  <w:style w:type="paragraph" w:styleId="Heading1">
    <w:name w:val="heading 1"/>
    <w:basedOn w:val="Normal"/>
    <w:next w:val="Normal"/>
    <w:link w:val="Heading1Char"/>
    <w:qFormat/>
    <w:rsid w:val="0065082A"/>
    <w:pPr>
      <w:keepNext/>
      <w:suppressAutoHyphens/>
      <w:spacing w:before="360" w:after="120" w:line="280" w:lineRule="exact"/>
      <w:outlineLvl w:val="0"/>
    </w:pPr>
    <w:rPr>
      <w:rFonts w:cs="Arial"/>
      <w:b/>
      <w:kern w:val="28"/>
      <w:sz w:val="28"/>
    </w:rPr>
  </w:style>
  <w:style w:type="paragraph" w:styleId="Heading2">
    <w:name w:val="heading 2"/>
    <w:basedOn w:val="Heading1"/>
    <w:next w:val="Normal"/>
    <w:link w:val="Heading2Char"/>
    <w:qFormat/>
    <w:rsid w:val="008E2273"/>
    <w:pPr>
      <w:keepLines/>
      <w:spacing w:before="240" w:after="0" w:line="240" w:lineRule="auto"/>
      <w:outlineLvl w:val="1"/>
    </w:pPr>
    <w:rPr>
      <w:sz w:val="22"/>
      <w:szCs w:val="22"/>
    </w:rPr>
  </w:style>
  <w:style w:type="paragraph" w:styleId="Heading3">
    <w:name w:val="heading 3"/>
    <w:basedOn w:val="Heading2"/>
    <w:next w:val="Normal"/>
    <w:qFormat/>
    <w:pPr>
      <w:spacing w:before="120" w:after="60"/>
      <w:outlineLvl w:val="2"/>
    </w:pPr>
    <w:rPr>
      <w:i/>
      <w:sz w:val="20"/>
    </w:rPr>
  </w:style>
  <w:style w:type="paragraph" w:styleId="Heading4">
    <w:name w:val="heading 4"/>
    <w:basedOn w:val="Normal"/>
    <w:next w:val="Normal"/>
    <w:qFormat/>
    <w:pPr>
      <w:keepNext/>
      <w:outlineLvl w:val="3"/>
    </w:pPr>
    <w:rPr>
      <w:b/>
      <w:iCs/>
      <w:sz w:val="18"/>
    </w:rPr>
  </w:style>
  <w:style w:type="paragraph" w:styleId="Heading5">
    <w:name w:val="heading 5"/>
    <w:basedOn w:val="Normal"/>
    <w:next w:val="Normal"/>
    <w:qFormat/>
    <w:pPr>
      <w:keepNext/>
      <w:ind w:right="-108"/>
      <w:jc w:val="center"/>
      <w:outlineLvl w:val="4"/>
    </w:pPr>
    <w:rPr>
      <w:rFonts w:cs="Arial"/>
      <w:b/>
      <w:bCs/>
      <w:color w:val="000000"/>
      <w:sz w:val="18"/>
    </w:rPr>
  </w:style>
  <w:style w:type="paragraph" w:styleId="Heading6">
    <w:name w:val="heading 6"/>
    <w:basedOn w:val="Normal"/>
    <w:next w:val="Normal"/>
    <w:qFormat/>
    <w:pPr>
      <w:keepNext/>
      <w:jc w:val="center"/>
      <w:outlineLvl w:val="5"/>
    </w:pPr>
    <w:rPr>
      <w:b/>
      <w:sz w:val="18"/>
    </w:rPr>
  </w:style>
  <w:style w:type="paragraph" w:styleId="Heading7">
    <w:name w:val="heading 7"/>
    <w:basedOn w:val="Normal"/>
    <w:next w:val="Normal"/>
    <w:qFormat/>
    <w:pPr>
      <w:keepNext/>
      <w:ind w:right="1196"/>
      <w:outlineLvl w:val="6"/>
    </w:pPr>
    <w:rPr>
      <w:b/>
      <w:iCs/>
      <w:sz w:val="28"/>
    </w:rPr>
  </w:style>
  <w:style w:type="paragraph" w:styleId="Heading8">
    <w:name w:val="heading 8"/>
    <w:basedOn w:val="Normal"/>
    <w:next w:val="Normal"/>
    <w:qFormat/>
    <w:pPr>
      <w:keepNext/>
      <w:jc w:val="both"/>
      <w:outlineLvl w:val="7"/>
    </w:pPr>
    <w:rPr>
      <w:b/>
      <w:sz w:val="22"/>
    </w:rPr>
  </w:style>
  <w:style w:type="paragraph" w:styleId="Heading9">
    <w:name w:val="heading 9"/>
    <w:basedOn w:val="Normal"/>
    <w:next w:val="Normal"/>
    <w:qFormat/>
    <w:pPr>
      <w:keepNext/>
      <w:ind w:firstLine="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uiPriority w:val="99"/>
    <w:rPr>
      <w:rFonts w:ascii="Arial" w:hAnsi="Arial"/>
    </w:rPr>
  </w:style>
  <w:style w:type="paragraph" w:styleId="Footer">
    <w:name w:val="footer"/>
    <w:basedOn w:val="Normal"/>
    <w:pPr>
      <w:tabs>
        <w:tab w:val="right" w:pos="9356"/>
      </w:tabs>
    </w:pPr>
    <w:rPr>
      <w:rFonts w:ascii="Arial Narrow" w:hAnsi="Arial Narrow"/>
      <w:i/>
    </w:rPr>
  </w:style>
  <w:style w:type="paragraph" w:customStyle="1" w:styleId="normalindent1">
    <w:name w:val="normal indent1"/>
    <w:basedOn w:val="Normal"/>
    <w:pPr>
      <w:tabs>
        <w:tab w:val="left" w:pos="397"/>
      </w:tabs>
      <w:ind w:left="397"/>
    </w:pPr>
  </w:style>
  <w:style w:type="paragraph" w:customStyle="1" w:styleId="normalindent2">
    <w:name w:val="normal indent2"/>
    <w:basedOn w:val="Normal"/>
    <w:pPr>
      <w:tabs>
        <w:tab w:val="left" w:pos="851"/>
      </w:tabs>
      <w:ind w:left="851"/>
    </w:pPr>
    <w:rPr>
      <w:snapToGrid w:val="0"/>
    </w:rPr>
  </w:style>
  <w:style w:type="paragraph" w:customStyle="1" w:styleId="normalindent3">
    <w:name w:val="normal indent3"/>
    <w:basedOn w:val="Normal"/>
    <w:pPr>
      <w:tabs>
        <w:tab w:val="left" w:pos="1418"/>
      </w:tabs>
      <w:ind w:left="1531"/>
    </w:pPr>
  </w:style>
  <w:style w:type="paragraph" w:customStyle="1" w:styleId="normalindent4">
    <w:name w:val="normal indent4"/>
    <w:basedOn w:val="normalindent1"/>
    <w:pPr>
      <w:spacing w:after="120"/>
      <w:ind w:left="2268"/>
    </w:pPr>
  </w:style>
  <w:style w:type="character" w:styleId="PageNumber">
    <w:name w:val="page number"/>
    <w:basedOn w:val="DefaultParagraphFont"/>
  </w:style>
  <w:style w:type="paragraph" w:styleId="TOC1">
    <w:name w:val="toc 1"/>
    <w:basedOn w:val="Normal"/>
    <w:next w:val="Normal"/>
    <w:semiHidden/>
    <w:pPr>
      <w:tabs>
        <w:tab w:val="left" w:pos="851"/>
        <w:tab w:val="right" w:leader="dot" w:pos="9214"/>
      </w:tabs>
      <w:spacing w:before="240"/>
      <w:ind w:left="851" w:hanging="851"/>
    </w:pPr>
    <w:rPr>
      <w:b/>
      <w:sz w:val="24"/>
    </w:rPr>
  </w:style>
  <w:style w:type="paragraph" w:styleId="TOC2">
    <w:name w:val="toc 2"/>
    <w:basedOn w:val="TOC1"/>
    <w:next w:val="Normal"/>
    <w:semiHidden/>
    <w:pPr>
      <w:tabs>
        <w:tab w:val="left" w:pos="1418"/>
      </w:tabs>
      <w:spacing w:before="120"/>
      <w:ind w:left="1418" w:right="851" w:hanging="567"/>
    </w:pPr>
    <w:rPr>
      <w:b w:val="0"/>
      <w:sz w:val="22"/>
    </w:rPr>
  </w:style>
  <w:style w:type="paragraph" w:styleId="TOC3">
    <w:name w:val="toc 3"/>
    <w:basedOn w:val="Normal"/>
    <w:next w:val="Normal"/>
    <w:semiHidden/>
    <w:pPr>
      <w:tabs>
        <w:tab w:val="left" w:pos="1871"/>
        <w:tab w:val="left" w:leader="underscore" w:pos="9185"/>
      </w:tabs>
      <w:ind w:left="1304"/>
    </w:pPr>
  </w:style>
  <w:style w:type="paragraph" w:styleId="TOC4">
    <w:name w:val="toc 4"/>
    <w:basedOn w:val="Normal"/>
    <w:next w:val="Normal"/>
    <w:semiHidden/>
    <w:pPr>
      <w:tabs>
        <w:tab w:val="left" w:pos="2608"/>
        <w:tab w:val="left" w:leader="underscore" w:pos="9185"/>
      </w:tabs>
      <w:ind w:left="1871"/>
    </w:pPr>
  </w:style>
  <w:style w:type="paragraph" w:styleId="TOC5">
    <w:name w:val="toc 5"/>
    <w:basedOn w:val="Normal"/>
    <w:next w:val="Normal"/>
    <w:semiHidden/>
    <w:pPr>
      <w:ind w:left="800"/>
    </w:pPr>
    <w:rPr>
      <w:sz w:val="18"/>
    </w:rPr>
  </w:style>
  <w:style w:type="paragraph" w:styleId="TOC6">
    <w:name w:val="toc 6"/>
    <w:basedOn w:val="Normal"/>
    <w:next w:val="Normal"/>
    <w:semiHidden/>
    <w:pPr>
      <w:ind w:left="1000"/>
    </w:pPr>
    <w:rPr>
      <w:sz w:val="18"/>
    </w:rPr>
  </w:style>
  <w:style w:type="paragraph" w:styleId="TOC7">
    <w:name w:val="toc 7"/>
    <w:basedOn w:val="Normal"/>
    <w:next w:val="Normal"/>
    <w:semiHidden/>
    <w:pPr>
      <w:ind w:left="1200"/>
    </w:pPr>
    <w:rPr>
      <w:sz w:val="18"/>
    </w:rPr>
  </w:style>
  <w:style w:type="paragraph" w:styleId="TOC8">
    <w:name w:val="toc 8"/>
    <w:basedOn w:val="Normal"/>
    <w:next w:val="Normal"/>
    <w:semiHidden/>
    <w:pPr>
      <w:ind w:left="1400"/>
    </w:pPr>
    <w:rPr>
      <w:sz w:val="18"/>
    </w:rPr>
  </w:style>
  <w:style w:type="paragraph" w:styleId="TOC9">
    <w:name w:val="toc 9"/>
    <w:basedOn w:val="Normal"/>
    <w:next w:val="Normal"/>
    <w:semiHidden/>
    <w:pPr>
      <w:ind w:left="1600"/>
    </w:pPr>
    <w:rPr>
      <w:sz w:val="18"/>
    </w:rPr>
  </w:style>
  <w:style w:type="paragraph" w:customStyle="1" w:styleId="NormalBold">
    <w:name w:val="NormalBold"/>
    <w:basedOn w:val="Normal"/>
    <w:rPr>
      <w:b/>
      <w:bCs/>
    </w:rPr>
  </w:style>
  <w:style w:type="paragraph" w:customStyle="1" w:styleId="NormalBullet">
    <w:name w:val="NormalBullet"/>
    <w:basedOn w:val="Normal"/>
    <w:pPr>
      <w:numPr>
        <w:numId w:val="1"/>
      </w:numPr>
      <w:spacing w:before="40"/>
    </w:pPr>
    <w:rPr>
      <w:rFonts w:eastAsia="Arial Unicode MS" w:cs="Arial"/>
    </w:rPr>
  </w:style>
  <w:style w:type="character" w:styleId="Hyperlink">
    <w:name w:val="Hyperlink"/>
    <w:rPr>
      <w:color w:val="0000FF"/>
      <w:u w:val="single"/>
    </w:rPr>
  </w:style>
  <w:style w:type="paragraph" w:customStyle="1" w:styleId="NormalBoldItalic">
    <w:name w:val="NormalBoldItalic"/>
    <w:basedOn w:val="NormalBold"/>
    <w:rPr>
      <w:i/>
      <w:iCs/>
      <w:snapToGrid w:val="0"/>
      <w:lang w:val="en-US"/>
    </w:rPr>
  </w:style>
  <w:style w:type="paragraph" w:customStyle="1" w:styleId="Tabletext">
    <w:name w:val="Tabletext"/>
    <w:basedOn w:val="Normal"/>
    <w:pPr>
      <w:spacing w:before="40" w:line="240" w:lineRule="exact"/>
    </w:pPr>
    <w:rPr>
      <w:rFonts w:cs="Arial"/>
      <w:bCs/>
      <w:sz w:val="18"/>
    </w:rPr>
  </w:style>
  <w:style w:type="paragraph" w:styleId="BodyText">
    <w:name w:val="Body Text"/>
    <w:basedOn w:val="Normal"/>
    <w:pPr>
      <w:tabs>
        <w:tab w:val="left" w:pos="0"/>
      </w:tabs>
      <w:spacing w:before="0"/>
    </w:pPr>
    <w:rPr>
      <w:rFonts w:ascii="HelveticaNeue Condensed" w:eastAsia="Times" w:hAnsi="HelveticaNeue Condensed"/>
      <w:color w:val="000000"/>
      <w:sz w:val="40"/>
    </w:rPr>
  </w:style>
  <w:style w:type="paragraph" w:styleId="BodyTextIndent">
    <w:name w:val="Body Text Indent"/>
    <w:basedOn w:val="Normal"/>
    <w:pPr>
      <w:spacing w:before="0" w:line="240" w:lineRule="exact"/>
      <w:ind w:left="426"/>
    </w:pPr>
    <w:rPr>
      <w:sz w:val="22"/>
    </w:rPr>
  </w:style>
  <w:style w:type="character" w:styleId="FollowedHyperlink">
    <w:name w:val="FollowedHyperlink"/>
    <w:rPr>
      <w:color w:val="800080"/>
      <w:u w:val="single"/>
    </w:rPr>
  </w:style>
  <w:style w:type="paragraph" w:styleId="PlainText">
    <w:name w:val="Plain Text"/>
    <w:basedOn w:val="Normal"/>
    <w:pPr>
      <w:spacing w:before="0"/>
    </w:pPr>
    <w:rPr>
      <w:rFonts w:ascii="Courier New" w:hAnsi="Courier New" w:cs="Courier New"/>
    </w:rPr>
  </w:style>
  <w:style w:type="paragraph" w:styleId="BodyText2">
    <w:name w:val="Body Text 2"/>
    <w:basedOn w:val="Normal"/>
    <w:pPr>
      <w:spacing w:before="0"/>
    </w:pPr>
    <w:rPr>
      <w:rFonts w:ascii="Times New Roman" w:hAnsi="Times New Roman"/>
      <w:sz w:val="22"/>
    </w:rPr>
  </w:style>
  <w:style w:type="table" w:styleId="TableGrid">
    <w:name w:val="Table Grid"/>
    <w:basedOn w:val="TableNormal"/>
    <w:rsid w:val="00A470E7"/>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D65FD7"/>
    <w:rPr>
      <w:sz w:val="16"/>
      <w:szCs w:val="16"/>
    </w:rPr>
  </w:style>
  <w:style w:type="paragraph" w:styleId="CommentText">
    <w:name w:val="annotation text"/>
    <w:basedOn w:val="Normal"/>
    <w:semiHidden/>
    <w:rsid w:val="00D65FD7"/>
    <w:pPr>
      <w:spacing w:before="0"/>
    </w:pPr>
    <w:rPr>
      <w:rFonts w:ascii="Times New Roman" w:hAnsi="Times New Roman"/>
    </w:rPr>
  </w:style>
  <w:style w:type="paragraph" w:styleId="BalloonText">
    <w:name w:val="Balloon Text"/>
    <w:basedOn w:val="Normal"/>
    <w:semiHidden/>
    <w:rsid w:val="00D65FD7"/>
    <w:rPr>
      <w:rFonts w:ascii="Tahoma" w:hAnsi="Tahoma" w:cs="Tahoma"/>
      <w:sz w:val="16"/>
      <w:szCs w:val="16"/>
    </w:rPr>
  </w:style>
  <w:style w:type="character" w:styleId="Emphasis">
    <w:name w:val="Emphasis"/>
    <w:uiPriority w:val="20"/>
    <w:qFormat/>
    <w:rsid w:val="00432B12"/>
    <w:rPr>
      <w:i/>
      <w:iCs/>
    </w:rPr>
  </w:style>
  <w:style w:type="paragraph" w:styleId="CommentSubject">
    <w:name w:val="annotation subject"/>
    <w:basedOn w:val="CommentText"/>
    <w:next w:val="CommentText"/>
    <w:semiHidden/>
    <w:rsid w:val="00615A68"/>
    <w:pPr>
      <w:spacing w:before="120"/>
    </w:pPr>
    <w:rPr>
      <w:rFonts w:ascii="Arial" w:hAnsi="Arial"/>
      <w:b/>
      <w:bCs/>
    </w:rPr>
  </w:style>
  <w:style w:type="character" w:customStyle="1" w:styleId="Heading2Char">
    <w:name w:val="Heading 2 Char"/>
    <w:link w:val="Heading2"/>
    <w:rsid w:val="00516CF0"/>
    <w:rPr>
      <w:rFonts w:ascii="Arial" w:hAnsi="Arial" w:cs="Arial"/>
      <w:b/>
      <w:kern w:val="28"/>
      <w:sz w:val="22"/>
      <w:szCs w:val="22"/>
      <w:lang w:eastAsia="en-US"/>
    </w:rPr>
  </w:style>
  <w:style w:type="character" w:customStyle="1" w:styleId="Heading1Char">
    <w:name w:val="Heading 1 Char"/>
    <w:link w:val="Heading1"/>
    <w:rsid w:val="00FB52C5"/>
    <w:rPr>
      <w:rFonts w:ascii="Arial" w:hAnsi="Arial" w:cs="Arial"/>
      <w:b/>
      <w:kern w:val="28"/>
      <w:sz w:val="28"/>
      <w:lang w:eastAsia="en-US"/>
    </w:rPr>
  </w:style>
  <w:style w:type="paragraph" w:customStyle="1" w:styleId="ColorfulList-Accent11">
    <w:name w:val="Colorful List - Accent 11"/>
    <w:basedOn w:val="Normal"/>
    <w:uiPriority w:val="34"/>
    <w:qFormat/>
    <w:rsid w:val="0002525E"/>
    <w:pPr>
      <w:spacing w:before="0"/>
      <w:ind w:left="720"/>
    </w:pPr>
    <w:rPr>
      <w:rFonts w:ascii="Times New Roman" w:eastAsia="Calibri" w:hAnsi="Times New Roman"/>
      <w:sz w:val="24"/>
      <w:szCs w:val="24"/>
      <w:lang w:eastAsia="en-AU"/>
    </w:rPr>
  </w:style>
  <w:style w:type="paragraph" w:styleId="BodyText3">
    <w:name w:val="Body Text 3"/>
    <w:basedOn w:val="Normal"/>
    <w:link w:val="BodyText3Char"/>
    <w:rsid w:val="00332124"/>
    <w:pPr>
      <w:spacing w:after="120"/>
    </w:pPr>
    <w:rPr>
      <w:sz w:val="16"/>
      <w:szCs w:val="16"/>
    </w:rPr>
  </w:style>
  <w:style w:type="character" w:customStyle="1" w:styleId="BodyText3Char">
    <w:name w:val="Body Text 3 Char"/>
    <w:link w:val="BodyText3"/>
    <w:rsid w:val="00332124"/>
    <w:rPr>
      <w:rFonts w:ascii="Arial" w:hAnsi="Arial"/>
      <w:sz w:val="16"/>
      <w:szCs w:val="16"/>
      <w:lang w:eastAsia="en-US"/>
    </w:rPr>
  </w:style>
  <w:style w:type="character" w:styleId="PlaceholderText">
    <w:name w:val="Placeholder Text"/>
    <w:basedOn w:val="DefaultParagraphFont"/>
    <w:uiPriority w:val="99"/>
    <w:semiHidden/>
    <w:rsid w:val="00874F97"/>
    <w:rPr>
      <w:color w:val="808080"/>
    </w:rPr>
  </w:style>
  <w:style w:type="paragraph" w:styleId="ListParagraph">
    <w:name w:val="List Paragraph"/>
    <w:basedOn w:val="Normal"/>
    <w:link w:val="ListParagraphChar"/>
    <w:uiPriority w:val="34"/>
    <w:qFormat/>
    <w:rsid w:val="00153B22"/>
    <w:pPr>
      <w:ind w:left="720"/>
      <w:contextualSpacing/>
    </w:pPr>
  </w:style>
  <w:style w:type="paragraph" w:styleId="Revision">
    <w:name w:val="Revision"/>
    <w:hidden/>
    <w:uiPriority w:val="99"/>
    <w:semiHidden/>
    <w:rsid w:val="004964F3"/>
    <w:rPr>
      <w:rFonts w:ascii="Arial" w:hAnsi="Arial"/>
      <w:lang w:eastAsia="en-US"/>
    </w:rPr>
  </w:style>
  <w:style w:type="paragraph" w:customStyle="1" w:styleId="Style1">
    <w:name w:val="Style1"/>
    <w:basedOn w:val="Normal"/>
    <w:link w:val="Style1Char"/>
    <w:qFormat/>
    <w:rsid w:val="00370D8B"/>
    <w:pPr>
      <w:keepLines/>
      <w:tabs>
        <w:tab w:val="num" w:pos="792"/>
      </w:tabs>
      <w:spacing w:before="60" w:after="120" w:line="280" w:lineRule="atLeast"/>
      <w:ind w:left="1134" w:hanging="567"/>
    </w:pPr>
  </w:style>
  <w:style w:type="character" w:customStyle="1" w:styleId="Style1Char">
    <w:name w:val="Style1 Char"/>
    <w:link w:val="Style1"/>
    <w:rsid w:val="00370D8B"/>
    <w:rPr>
      <w:rFonts w:ascii="Arial" w:hAnsi="Arial"/>
      <w:lang w:eastAsia="en-US"/>
    </w:rPr>
  </w:style>
  <w:style w:type="paragraph" w:customStyle="1" w:styleId="Style2">
    <w:name w:val="Style2"/>
    <w:basedOn w:val="Normal"/>
    <w:qFormat/>
    <w:rsid w:val="00370D8B"/>
    <w:pPr>
      <w:keepLines/>
      <w:tabs>
        <w:tab w:val="num" w:pos="1224"/>
      </w:tabs>
      <w:spacing w:before="60" w:after="120" w:line="280" w:lineRule="atLeast"/>
      <w:ind w:left="1985" w:hanging="851"/>
    </w:pPr>
    <w:rPr>
      <w:lang w:eastAsia="en-AU"/>
    </w:rPr>
  </w:style>
  <w:style w:type="paragraph" w:customStyle="1" w:styleId="Style3">
    <w:name w:val="Style3"/>
    <w:basedOn w:val="Style2"/>
    <w:qFormat/>
    <w:rsid w:val="00370D8B"/>
    <w:pPr>
      <w:tabs>
        <w:tab w:val="clear" w:pos="1224"/>
        <w:tab w:val="num" w:pos="2410"/>
      </w:tabs>
      <w:ind w:left="2410" w:hanging="425"/>
    </w:pPr>
  </w:style>
  <w:style w:type="paragraph" w:customStyle="1" w:styleId="Style4">
    <w:name w:val="Style4"/>
    <w:basedOn w:val="Style3"/>
    <w:qFormat/>
    <w:rsid w:val="00370D8B"/>
    <w:pPr>
      <w:tabs>
        <w:tab w:val="clear" w:pos="2410"/>
        <w:tab w:val="num" w:pos="2835"/>
      </w:tabs>
      <w:ind w:left="2835" w:hanging="426"/>
    </w:pPr>
  </w:style>
  <w:style w:type="paragraph" w:customStyle="1" w:styleId="Style5">
    <w:name w:val="Style5"/>
    <w:basedOn w:val="Style4"/>
    <w:qFormat/>
    <w:rsid w:val="00370D8B"/>
    <w:pPr>
      <w:tabs>
        <w:tab w:val="clear" w:pos="2835"/>
        <w:tab w:val="num" w:pos="3261"/>
      </w:tabs>
      <w:ind w:left="3261" w:hanging="425"/>
    </w:pPr>
  </w:style>
  <w:style w:type="character" w:customStyle="1" w:styleId="HeaderChar">
    <w:name w:val="Header Char"/>
    <w:link w:val="Header"/>
    <w:uiPriority w:val="99"/>
    <w:rsid w:val="0086622D"/>
    <w:rPr>
      <w:rFonts w:ascii="Arial" w:hAnsi="Arial"/>
      <w:i/>
      <w:lang w:eastAsia="en-US"/>
    </w:rPr>
  </w:style>
  <w:style w:type="paragraph" w:styleId="Caption">
    <w:name w:val="caption"/>
    <w:basedOn w:val="Normal"/>
    <w:next w:val="Normal"/>
    <w:uiPriority w:val="35"/>
    <w:unhideWhenUsed/>
    <w:qFormat/>
    <w:rsid w:val="00B642A1"/>
    <w:pPr>
      <w:spacing w:before="0" w:after="200"/>
    </w:pPr>
    <w:rPr>
      <w:b/>
      <w:bCs/>
      <w:color w:val="4F81BD" w:themeColor="accent1"/>
      <w:sz w:val="18"/>
      <w:szCs w:val="18"/>
    </w:rPr>
  </w:style>
  <w:style w:type="character" w:customStyle="1" w:styleId="apple-style-span">
    <w:name w:val="apple-style-span"/>
    <w:basedOn w:val="DefaultParagraphFont"/>
    <w:rsid w:val="005B2E17"/>
  </w:style>
  <w:style w:type="character" w:customStyle="1" w:styleId="UnresolvedMention1">
    <w:name w:val="Unresolved Mention1"/>
    <w:basedOn w:val="DefaultParagraphFont"/>
    <w:uiPriority w:val="99"/>
    <w:semiHidden/>
    <w:unhideWhenUsed/>
    <w:rsid w:val="002E2E1A"/>
    <w:rPr>
      <w:color w:val="808080"/>
      <w:shd w:val="clear" w:color="auto" w:fill="E6E6E6"/>
    </w:rPr>
  </w:style>
  <w:style w:type="character" w:styleId="UnresolvedMention">
    <w:name w:val="Unresolved Mention"/>
    <w:basedOn w:val="DefaultParagraphFont"/>
    <w:uiPriority w:val="99"/>
    <w:semiHidden/>
    <w:unhideWhenUsed/>
    <w:rsid w:val="004973CF"/>
    <w:rPr>
      <w:color w:val="605E5C"/>
      <w:shd w:val="clear" w:color="auto" w:fill="E1DFDD"/>
    </w:rPr>
  </w:style>
  <w:style w:type="character" w:customStyle="1" w:styleId="ListParagraphChar">
    <w:name w:val="List Paragraph Char"/>
    <w:basedOn w:val="DefaultParagraphFont"/>
    <w:link w:val="ListParagraph"/>
    <w:uiPriority w:val="34"/>
    <w:rsid w:val="002254C5"/>
    <w:rPr>
      <w:rFonts w:ascii="Arial" w:hAnsi="Arial"/>
      <w:lang w:eastAsia="en-US"/>
    </w:rPr>
  </w:style>
  <w:style w:type="character" w:styleId="Mention">
    <w:name w:val="Mention"/>
    <w:basedOn w:val="DefaultParagraphFont"/>
    <w:uiPriority w:val="99"/>
    <w:unhideWhenUsed/>
    <w:rsid w:val="0061357A"/>
    <w:rPr>
      <w:color w:val="2B579A"/>
      <w:shd w:val="clear" w:color="auto" w:fill="E1DFDD"/>
    </w:rPr>
  </w:style>
  <w:style w:type="paragraph" w:customStyle="1" w:styleId="Default">
    <w:name w:val="Default"/>
    <w:rsid w:val="000E6811"/>
    <w:pPr>
      <w:autoSpaceDE w:val="0"/>
      <w:autoSpaceDN w:val="0"/>
      <w:adjustRightInd w:val="0"/>
    </w:pPr>
    <w:rPr>
      <w:rFonts w:ascii="Arial" w:hAnsi="Arial" w:cs="Arial"/>
      <w:color w:val="000000"/>
      <w:sz w:val="24"/>
      <w:szCs w:val="24"/>
      <w:lang w:val="en-GB"/>
    </w:rPr>
  </w:style>
  <w:style w:type="paragraph" w:styleId="NormalWeb">
    <w:name w:val="Normal (Web)"/>
    <w:basedOn w:val="Normal"/>
    <w:uiPriority w:val="99"/>
    <w:semiHidden/>
    <w:unhideWhenUsed/>
    <w:rsid w:val="00F06CE3"/>
    <w:pPr>
      <w:spacing w:before="100" w:beforeAutospacing="1" w:after="100" w:afterAutospacing="1"/>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3871">
      <w:bodyDiv w:val="1"/>
      <w:marLeft w:val="0"/>
      <w:marRight w:val="0"/>
      <w:marTop w:val="0"/>
      <w:marBottom w:val="0"/>
      <w:divBdr>
        <w:top w:val="none" w:sz="0" w:space="0" w:color="auto"/>
        <w:left w:val="none" w:sz="0" w:space="0" w:color="auto"/>
        <w:bottom w:val="none" w:sz="0" w:space="0" w:color="auto"/>
        <w:right w:val="none" w:sz="0" w:space="0" w:color="auto"/>
      </w:divBdr>
    </w:div>
    <w:div w:id="64768591">
      <w:bodyDiv w:val="1"/>
      <w:marLeft w:val="0"/>
      <w:marRight w:val="0"/>
      <w:marTop w:val="0"/>
      <w:marBottom w:val="0"/>
      <w:divBdr>
        <w:top w:val="none" w:sz="0" w:space="0" w:color="auto"/>
        <w:left w:val="none" w:sz="0" w:space="0" w:color="auto"/>
        <w:bottom w:val="none" w:sz="0" w:space="0" w:color="auto"/>
        <w:right w:val="none" w:sz="0" w:space="0" w:color="auto"/>
      </w:divBdr>
    </w:div>
    <w:div w:id="84495476">
      <w:bodyDiv w:val="1"/>
      <w:marLeft w:val="0"/>
      <w:marRight w:val="0"/>
      <w:marTop w:val="0"/>
      <w:marBottom w:val="0"/>
      <w:divBdr>
        <w:top w:val="none" w:sz="0" w:space="0" w:color="auto"/>
        <w:left w:val="none" w:sz="0" w:space="0" w:color="auto"/>
        <w:bottom w:val="none" w:sz="0" w:space="0" w:color="auto"/>
        <w:right w:val="none" w:sz="0" w:space="0" w:color="auto"/>
      </w:divBdr>
    </w:div>
    <w:div w:id="204410623">
      <w:bodyDiv w:val="1"/>
      <w:marLeft w:val="0"/>
      <w:marRight w:val="0"/>
      <w:marTop w:val="0"/>
      <w:marBottom w:val="0"/>
      <w:divBdr>
        <w:top w:val="none" w:sz="0" w:space="0" w:color="auto"/>
        <w:left w:val="none" w:sz="0" w:space="0" w:color="auto"/>
        <w:bottom w:val="none" w:sz="0" w:space="0" w:color="auto"/>
        <w:right w:val="none" w:sz="0" w:space="0" w:color="auto"/>
      </w:divBdr>
    </w:div>
    <w:div w:id="295793427">
      <w:bodyDiv w:val="1"/>
      <w:marLeft w:val="0"/>
      <w:marRight w:val="0"/>
      <w:marTop w:val="0"/>
      <w:marBottom w:val="0"/>
      <w:divBdr>
        <w:top w:val="none" w:sz="0" w:space="0" w:color="auto"/>
        <w:left w:val="none" w:sz="0" w:space="0" w:color="auto"/>
        <w:bottom w:val="none" w:sz="0" w:space="0" w:color="auto"/>
        <w:right w:val="none" w:sz="0" w:space="0" w:color="auto"/>
      </w:divBdr>
      <w:divsChild>
        <w:div w:id="1527325028">
          <w:marLeft w:val="0"/>
          <w:marRight w:val="0"/>
          <w:marTop w:val="0"/>
          <w:marBottom w:val="0"/>
          <w:divBdr>
            <w:top w:val="none" w:sz="0" w:space="0" w:color="auto"/>
            <w:left w:val="none" w:sz="0" w:space="0" w:color="auto"/>
            <w:bottom w:val="none" w:sz="0" w:space="0" w:color="auto"/>
            <w:right w:val="none" w:sz="0" w:space="0" w:color="auto"/>
          </w:divBdr>
          <w:divsChild>
            <w:div w:id="7673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7218">
      <w:bodyDiv w:val="1"/>
      <w:marLeft w:val="0"/>
      <w:marRight w:val="0"/>
      <w:marTop w:val="0"/>
      <w:marBottom w:val="0"/>
      <w:divBdr>
        <w:top w:val="none" w:sz="0" w:space="0" w:color="auto"/>
        <w:left w:val="none" w:sz="0" w:space="0" w:color="auto"/>
        <w:bottom w:val="none" w:sz="0" w:space="0" w:color="auto"/>
        <w:right w:val="none" w:sz="0" w:space="0" w:color="auto"/>
      </w:divBdr>
    </w:div>
    <w:div w:id="453401695">
      <w:bodyDiv w:val="1"/>
      <w:marLeft w:val="0"/>
      <w:marRight w:val="0"/>
      <w:marTop w:val="0"/>
      <w:marBottom w:val="0"/>
      <w:divBdr>
        <w:top w:val="none" w:sz="0" w:space="0" w:color="auto"/>
        <w:left w:val="none" w:sz="0" w:space="0" w:color="auto"/>
        <w:bottom w:val="none" w:sz="0" w:space="0" w:color="auto"/>
        <w:right w:val="none" w:sz="0" w:space="0" w:color="auto"/>
      </w:divBdr>
    </w:div>
    <w:div w:id="691035108">
      <w:bodyDiv w:val="1"/>
      <w:marLeft w:val="0"/>
      <w:marRight w:val="0"/>
      <w:marTop w:val="0"/>
      <w:marBottom w:val="0"/>
      <w:divBdr>
        <w:top w:val="none" w:sz="0" w:space="0" w:color="auto"/>
        <w:left w:val="none" w:sz="0" w:space="0" w:color="auto"/>
        <w:bottom w:val="none" w:sz="0" w:space="0" w:color="auto"/>
        <w:right w:val="none" w:sz="0" w:space="0" w:color="auto"/>
      </w:divBdr>
    </w:div>
    <w:div w:id="968322395">
      <w:bodyDiv w:val="1"/>
      <w:marLeft w:val="0"/>
      <w:marRight w:val="0"/>
      <w:marTop w:val="0"/>
      <w:marBottom w:val="0"/>
      <w:divBdr>
        <w:top w:val="none" w:sz="0" w:space="0" w:color="auto"/>
        <w:left w:val="none" w:sz="0" w:space="0" w:color="auto"/>
        <w:bottom w:val="none" w:sz="0" w:space="0" w:color="auto"/>
        <w:right w:val="none" w:sz="0" w:space="0" w:color="auto"/>
      </w:divBdr>
    </w:div>
    <w:div w:id="1194460924">
      <w:bodyDiv w:val="1"/>
      <w:marLeft w:val="0"/>
      <w:marRight w:val="0"/>
      <w:marTop w:val="0"/>
      <w:marBottom w:val="0"/>
      <w:divBdr>
        <w:top w:val="none" w:sz="0" w:space="0" w:color="auto"/>
        <w:left w:val="none" w:sz="0" w:space="0" w:color="auto"/>
        <w:bottom w:val="none" w:sz="0" w:space="0" w:color="auto"/>
        <w:right w:val="none" w:sz="0" w:space="0" w:color="auto"/>
      </w:divBdr>
    </w:div>
    <w:div w:id="1222132366">
      <w:bodyDiv w:val="1"/>
      <w:marLeft w:val="60"/>
      <w:marRight w:val="60"/>
      <w:marTop w:val="60"/>
      <w:marBottom w:val="15"/>
      <w:divBdr>
        <w:top w:val="none" w:sz="0" w:space="0" w:color="auto"/>
        <w:left w:val="none" w:sz="0" w:space="0" w:color="auto"/>
        <w:bottom w:val="none" w:sz="0" w:space="0" w:color="auto"/>
        <w:right w:val="none" w:sz="0" w:space="0" w:color="auto"/>
      </w:divBdr>
      <w:divsChild>
        <w:div w:id="1646857566">
          <w:marLeft w:val="0"/>
          <w:marRight w:val="0"/>
          <w:marTop w:val="0"/>
          <w:marBottom w:val="0"/>
          <w:divBdr>
            <w:top w:val="none" w:sz="0" w:space="0" w:color="auto"/>
            <w:left w:val="none" w:sz="0" w:space="0" w:color="auto"/>
            <w:bottom w:val="none" w:sz="0" w:space="0" w:color="auto"/>
            <w:right w:val="none" w:sz="0" w:space="0" w:color="auto"/>
          </w:divBdr>
        </w:div>
      </w:divsChild>
    </w:div>
    <w:div w:id="1253902585">
      <w:bodyDiv w:val="1"/>
      <w:marLeft w:val="0"/>
      <w:marRight w:val="0"/>
      <w:marTop w:val="0"/>
      <w:marBottom w:val="0"/>
      <w:divBdr>
        <w:top w:val="none" w:sz="0" w:space="0" w:color="auto"/>
        <w:left w:val="none" w:sz="0" w:space="0" w:color="auto"/>
        <w:bottom w:val="none" w:sz="0" w:space="0" w:color="auto"/>
        <w:right w:val="none" w:sz="0" w:space="0" w:color="auto"/>
      </w:divBdr>
    </w:div>
    <w:div w:id="1329866063">
      <w:bodyDiv w:val="1"/>
      <w:marLeft w:val="0"/>
      <w:marRight w:val="0"/>
      <w:marTop w:val="0"/>
      <w:marBottom w:val="0"/>
      <w:divBdr>
        <w:top w:val="none" w:sz="0" w:space="0" w:color="auto"/>
        <w:left w:val="none" w:sz="0" w:space="0" w:color="auto"/>
        <w:bottom w:val="none" w:sz="0" w:space="0" w:color="auto"/>
        <w:right w:val="none" w:sz="0" w:space="0" w:color="auto"/>
      </w:divBdr>
    </w:div>
    <w:div w:id="1384331702">
      <w:bodyDiv w:val="1"/>
      <w:marLeft w:val="0"/>
      <w:marRight w:val="0"/>
      <w:marTop w:val="0"/>
      <w:marBottom w:val="0"/>
      <w:divBdr>
        <w:top w:val="none" w:sz="0" w:space="0" w:color="auto"/>
        <w:left w:val="none" w:sz="0" w:space="0" w:color="auto"/>
        <w:bottom w:val="none" w:sz="0" w:space="0" w:color="auto"/>
        <w:right w:val="none" w:sz="0" w:space="0" w:color="auto"/>
      </w:divBdr>
    </w:div>
    <w:div w:id="1579706993">
      <w:bodyDiv w:val="1"/>
      <w:marLeft w:val="0"/>
      <w:marRight w:val="0"/>
      <w:marTop w:val="0"/>
      <w:marBottom w:val="0"/>
      <w:divBdr>
        <w:top w:val="none" w:sz="0" w:space="0" w:color="auto"/>
        <w:left w:val="none" w:sz="0" w:space="0" w:color="auto"/>
        <w:bottom w:val="none" w:sz="0" w:space="0" w:color="auto"/>
        <w:right w:val="none" w:sz="0" w:space="0" w:color="auto"/>
      </w:divBdr>
    </w:div>
    <w:div w:id="1657605938">
      <w:bodyDiv w:val="1"/>
      <w:marLeft w:val="0"/>
      <w:marRight w:val="0"/>
      <w:marTop w:val="0"/>
      <w:marBottom w:val="0"/>
      <w:divBdr>
        <w:top w:val="none" w:sz="0" w:space="0" w:color="auto"/>
        <w:left w:val="none" w:sz="0" w:space="0" w:color="auto"/>
        <w:bottom w:val="none" w:sz="0" w:space="0" w:color="auto"/>
        <w:right w:val="none" w:sz="0" w:space="0" w:color="auto"/>
      </w:divBdr>
    </w:div>
    <w:div w:id="1813982586">
      <w:bodyDiv w:val="1"/>
      <w:marLeft w:val="0"/>
      <w:marRight w:val="0"/>
      <w:marTop w:val="0"/>
      <w:marBottom w:val="0"/>
      <w:divBdr>
        <w:top w:val="none" w:sz="0" w:space="0" w:color="auto"/>
        <w:left w:val="none" w:sz="0" w:space="0" w:color="auto"/>
        <w:bottom w:val="none" w:sz="0" w:space="0" w:color="auto"/>
        <w:right w:val="none" w:sz="0" w:space="0" w:color="auto"/>
      </w:divBdr>
      <w:divsChild>
        <w:div w:id="832067726">
          <w:marLeft w:val="0"/>
          <w:marRight w:val="0"/>
          <w:marTop w:val="0"/>
          <w:marBottom w:val="0"/>
          <w:divBdr>
            <w:top w:val="none" w:sz="0" w:space="0" w:color="auto"/>
            <w:left w:val="none" w:sz="0" w:space="0" w:color="auto"/>
            <w:bottom w:val="none" w:sz="0" w:space="0" w:color="auto"/>
            <w:right w:val="none" w:sz="0" w:space="0" w:color="auto"/>
          </w:divBdr>
          <w:divsChild>
            <w:div w:id="1481994196">
              <w:marLeft w:val="0"/>
              <w:marRight w:val="0"/>
              <w:marTop w:val="0"/>
              <w:marBottom w:val="0"/>
              <w:divBdr>
                <w:top w:val="none" w:sz="0" w:space="0" w:color="auto"/>
                <w:left w:val="none" w:sz="0" w:space="0" w:color="auto"/>
                <w:bottom w:val="none" w:sz="0" w:space="0" w:color="auto"/>
                <w:right w:val="none" w:sz="0" w:space="0" w:color="auto"/>
              </w:divBdr>
              <w:divsChild>
                <w:div w:id="1921865916">
                  <w:marLeft w:val="0"/>
                  <w:marRight w:val="0"/>
                  <w:marTop w:val="0"/>
                  <w:marBottom w:val="0"/>
                  <w:divBdr>
                    <w:top w:val="none" w:sz="0" w:space="0" w:color="auto"/>
                    <w:left w:val="none" w:sz="0" w:space="0" w:color="auto"/>
                    <w:bottom w:val="none" w:sz="0" w:space="0" w:color="auto"/>
                    <w:right w:val="none" w:sz="0" w:space="0" w:color="auto"/>
                  </w:divBdr>
                  <w:divsChild>
                    <w:div w:id="16023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06800">
      <w:bodyDiv w:val="1"/>
      <w:marLeft w:val="0"/>
      <w:marRight w:val="0"/>
      <w:marTop w:val="0"/>
      <w:marBottom w:val="0"/>
      <w:divBdr>
        <w:top w:val="none" w:sz="0" w:space="0" w:color="auto"/>
        <w:left w:val="none" w:sz="0" w:space="0" w:color="auto"/>
        <w:bottom w:val="none" w:sz="0" w:space="0" w:color="auto"/>
        <w:right w:val="none" w:sz="0" w:space="0" w:color="auto"/>
      </w:divBdr>
    </w:div>
    <w:div w:id="2011828869">
      <w:bodyDiv w:val="1"/>
      <w:marLeft w:val="0"/>
      <w:marRight w:val="0"/>
      <w:marTop w:val="0"/>
      <w:marBottom w:val="0"/>
      <w:divBdr>
        <w:top w:val="none" w:sz="0" w:space="0" w:color="auto"/>
        <w:left w:val="none" w:sz="0" w:space="0" w:color="auto"/>
        <w:bottom w:val="none" w:sz="0" w:space="0" w:color="auto"/>
        <w:right w:val="none" w:sz="0" w:space="0" w:color="auto"/>
      </w:divBdr>
    </w:div>
    <w:div w:id="2096050129">
      <w:bodyDiv w:val="1"/>
      <w:marLeft w:val="0"/>
      <w:marRight w:val="0"/>
      <w:marTop w:val="0"/>
      <w:marBottom w:val="0"/>
      <w:divBdr>
        <w:top w:val="none" w:sz="0" w:space="0" w:color="auto"/>
        <w:left w:val="none" w:sz="0" w:space="0" w:color="auto"/>
        <w:bottom w:val="none" w:sz="0" w:space="0" w:color="auto"/>
        <w:right w:val="none" w:sz="0" w:space="0" w:color="auto"/>
      </w:divBdr>
    </w:div>
    <w:div w:id="2142385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6321D00CF47F4FB22CA25E3A433A8A" ma:contentTypeVersion="12" ma:contentTypeDescription="Create a new document." ma:contentTypeScope="" ma:versionID="71b301bd2b4c36a7d26bb0c59d8c06ca">
  <xsd:schema xmlns:xsd="http://www.w3.org/2001/XMLSchema" xmlns:xs="http://www.w3.org/2001/XMLSchema" xmlns:p="http://schemas.microsoft.com/office/2006/metadata/properties" xmlns:ns3="6134b4c0-a255-446f-83e1-349a32950e8c" xmlns:ns4="29d5d72a-586a-4b24-ab86-f3978de8dc1e" targetNamespace="http://schemas.microsoft.com/office/2006/metadata/properties" ma:root="true" ma:fieldsID="5baaeaa77b8e796221a8a64a7e317f01" ns3:_="" ns4:_="">
    <xsd:import namespace="6134b4c0-a255-446f-83e1-349a32950e8c"/>
    <xsd:import namespace="29d5d72a-586a-4b24-ab86-f3978de8dc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4b4c0-a255-446f-83e1-349a32950e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d5d72a-586a-4b24-ab86-f3978de8dc1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94DBA-721A-4E21-9B30-80AA9E1635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BB9BF6-B084-4A2C-85C0-255F3F00438F}">
  <ds:schemaRefs>
    <ds:schemaRef ds:uri="http://schemas.microsoft.com/sharepoint/v3/contenttype/forms"/>
  </ds:schemaRefs>
</ds:datastoreItem>
</file>

<file path=customXml/itemProps3.xml><?xml version="1.0" encoding="utf-8"?>
<ds:datastoreItem xmlns:ds="http://schemas.openxmlformats.org/officeDocument/2006/customXml" ds:itemID="{2EFE74FC-D8EA-4C39-B533-897B980F1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34b4c0-a255-446f-83e1-349a32950e8c"/>
    <ds:schemaRef ds:uri="29d5d72a-586a-4b24-ab86-f3978de8d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07797B-7675-466C-A2AD-ACB4402BC222}">
  <ds:schemaRefs>
    <ds:schemaRef ds:uri="http://schemas.openxmlformats.org/officeDocument/2006/bibliography"/>
  </ds:schemaRefs>
</ds:datastoreItem>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Unit Outline Template</vt:lpstr>
    </vt:vector>
  </TitlesOfParts>
  <Company>Swinburne</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Outline Template</dc:title>
  <dc:subject>Approved for use in 2023</dc:subject>
  <dc:creator>Chris Pilgrim</dc:creator>
  <cp:keywords/>
  <cp:lastModifiedBy>Atie Asadikia</cp:lastModifiedBy>
  <cp:revision>3</cp:revision>
  <cp:lastPrinted>2019-10-16T19:53:00Z</cp:lastPrinted>
  <dcterms:created xsi:type="dcterms:W3CDTF">2025-02-20T03:19:00Z</dcterms:created>
  <dcterms:modified xsi:type="dcterms:W3CDTF">2025-02-20T11:05:00Z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0x010100E26321D00CF47F4FB22CA25E3A433A8A</vt:lpwstr>
  </property>
</Properties>
</file>