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5DE9F" w14:textId="77777777" w:rsidR="007D2D64" w:rsidRDefault="00270C2B" w:rsidP="00270C2B">
      <w:pPr>
        <w:pStyle w:val="Title"/>
        <w:jc w:val="center"/>
        <w:rPr>
          <w:lang w:val="en-US"/>
        </w:rPr>
      </w:pPr>
      <w:r>
        <w:rPr>
          <w:lang w:val="en-US"/>
        </w:rPr>
        <w:t>Copyright and IP</w:t>
      </w:r>
    </w:p>
    <w:p w14:paraId="5447FC62" w14:textId="7D9B628D" w:rsidR="00F23576" w:rsidRPr="008B32CE" w:rsidRDefault="00F23576" w:rsidP="008B32CE">
      <w:pPr>
        <w:pStyle w:val="Quote"/>
      </w:pPr>
      <w:r w:rsidRPr="008B32CE">
        <w:rPr>
          <w:b/>
        </w:rPr>
        <w:t>Student I</w:t>
      </w:r>
      <w:r w:rsidR="008B32CE">
        <w:rPr>
          <w:b/>
        </w:rPr>
        <w:t>D</w:t>
      </w:r>
      <w:r w:rsidRPr="008B32CE">
        <w:t xml:space="preserve">: </w:t>
      </w:r>
      <w:sdt>
        <w:sdtPr>
          <w:rPr>
            <w:rStyle w:val="Emphasis"/>
            <w:i/>
            <w:iCs/>
          </w:rPr>
          <w:id w:val="-264542945"/>
          <w:placeholder>
            <w:docPart w:val="621F7EA3B0C64CD7A7E4389A24E47E26"/>
          </w:placeholder>
          <w:text/>
        </w:sdtPr>
        <w:sdtEndPr>
          <w:rPr>
            <w:rStyle w:val="Emphasis"/>
          </w:rPr>
        </w:sdtEndPr>
        <w:sdtContent>
          <w:r w:rsidR="001411D9">
            <w:rPr>
              <w:rStyle w:val="Emphasis"/>
              <w:i/>
              <w:iCs/>
            </w:rPr>
            <w:t>103296925</w:t>
          </w:r>
        </w:sdtContent>
      </w:sdt>
    </w:p>
    <w:p w14:paraId="0C60C97A" w14:textId="5D3C4540" w:rsidR="00F23576" w:rsidRPr="008B32CE" w:rsidRDefault="00F23576" w:rsidP="008B32CE">
      <w:pPr>
        <w:pStyle w:val="Quote"/>
      </w:pPr>
      <w:r w:rsidRPr="008B32CE">
        <w:rPr>
          <w:rStyle w:val="Emphasis"/>
          <w:b/>
          <w:i/>
          <w:iCs/>
        </w:rPr>
        <w:t>Full Name</w:t>
      </w:r>
      <w:r w:rsidRPr="008B32CE">
        <w:t xml:space="preserve">: </w:t>
      </w:r>
      <w:sdt>
        <w:sdtPr>
          <w:rPr>
            <w:rStyle w:val="Emphasis"/>
            <w:i/>
            <w:iCs/>
          </w:rPr>
          <w:id w:val="1418903842"/>
          <w:placeholder>
            <w:docPart w:val="DefaultPlaceholder_-1854013440"/>
          </w:placeholder>
          <w:text/>
        </w:sdtPr>
        <w:sdtEndPr>
          <w:rPr>
            <w:rStyle w:val="Emphasis"/>
          </w:rPr>
        </w:sdtEndPr>
        <w:sdtContent>
          <w:proofErr w:type="spellStart"/>
          <w:r w:rsidR="001411D9">
            <w:rPr>
              <w:rStyle w:val="Emphasis"/>
              <w:i/>
              <w:iCs/>
            </w:rPr>
            <w:t>william</w:t>
          </w:r>
          <w:proofErr w:type="spellEnd"/>
          <w:r w:rsidR="001411D9">
            <w:rPr>
              <w:rStyle w:val="Emphasis"/>
              <w:i/>
              <w:iCs/>
            </w:rPr>
            <w:t xml:space="preserve"> </w:t>
          </w:r>
          <w:proofErr w:type="spellStart"/>
          <w:r w:rsidR="001411D9">
            <w:rPr>
              <w:rStyle w:val="Emphasis"/>
              <w:i/>
              <w:iCs/>
            </w:rPr>
            <w:t>davis</w:t>
          </w:r>
          <w:proofErr w:type="spellEnd"/>
        </w:sdtContent>
      </w:sdt>
    </w:p>
    <w:p w14:paraId="524A57CC" w14:textId="0E6AEAE0" w:rsidR="00270C2B" w:rsidRDefault="00270C2B" w:rsidP="00270C2B">
      <w:pPr>
        <w:pStyle w:val="Heading1"/>
        <w:rPr>
          <w:lang w:val="en-US"/>
        </w:rPr>
      </w:pPr>
      <w:r>
        <w:rPr>
          <w:lang w:val="en-US"/>
        </w:rPr>
        <w:t>Resources</w:t>
      </w:r>
    </w:p>
    <w:p w14:paraId="09170561" w14:textId="77777777" w:rsidR="00270C2B" w:rsidRDefault="00A96381" w:rsidP="00270C2B">
      <w:pPr>
        <w:rPr>
          <w:lang w:val="en-US"/>
        </w:rPr>
      </w:pPr>
      <w:hyperlink r:id="rId5" w:history="1">
        <w:r w:rsidR="00270C2B" w:rsidRPr="00D77D30">
          <w:rPr>
            <w:rStyle w:val="Hyperlink"/>
            <w:lang w:val="en-US"/>
          </w:rPr>
          <w:t>http://www.copyright.org.au/acc_prod/ACC/Information_Sheets/An_Introduction_to_Copyright_in_Australia.aspx</w:t>
        </w:r>
      </w:hyperlink>
    </w:p>
    <w:p w14:paraId="53360CAA" w14:textId="77777777" w:rsidR="00270C2B" w:rsidRDefault="00A96381" w:rsidP="00270C2B">
      <w:pPr>
        <w:rPr>
          <w:lang w:val="en-US"/>
        </w:rPr>
      </w:pPr>
      <w:hyperlink r:id="rId6" w:history="1">
        <w:r w:rsidR="00270C2B" w:rsidRPr="00D77D30">
          <w:rPr>
            <w:rStyle w:val="Hyperlink"/>
            <w:lang w:val="en-US"/>
          </w:rPr>
          <w:t>https://www.ipaustralia.gov.au/understanding-ip/getting-started-ip/ip-explained</w:t>
        </w:r>
      </w:hyperlink>
    </w:p>
    <w:p w14:paraId="5A14A216" w14:textId="6C4CA25D" w:rsidR="00270C2B" w:rsidRDefault="00270C2B" w:rsidP="00270C2B">
      <w:pPr>
        <w:pStyle w:val="Heading1"/>
        <w:rPr>
          <w:lang w:val="en-US"/>
        </w:rPr>
      </w:pPr>
      <w:r>
        <w:rPr>
          <w:lang w:val="en-US"/>
        </w:rPr>
        <w:t>Questions</w:t>
      </w:r>
    </w:p>
    <w:p w14:paraId="52FDB7EE" w14:textId="5E82C804" w:rsidR="00EC342D" w:rsidRPr="007531FC" w:rsidRDefault="00950776" w:rsidP="007531FC">
      <w:pPr>
        <w:pStyle w:val="ListParagraph"/>
        <w:numPr>
          <w:ilvl w:val="0"/>
          <w:numId w:val="3"/>
        </w:numPr>
        <w:rPr>
          <w:vertAlign w:val="subscript"/>
          <w:lang w:val="en-US"/>
        </w:rPr>
      </w:pPr>
      <w:r w:rsidRPr="007531FC">
        <w:rPr>
          <w:lang w:val="en-US"/>
        </w:rPr>
        <w:t xml:space="preserve">Briefly </w:t>
      </w:r>
      <w:r w:rsidRPr="007531FC">
        <w:rPr>
          <w:b/>
          <w:lang w:val="en-US"/>
        </w:rPr>
        <w:t>d</w:t>
      </w:r>
      <w:r w:rsidR="00EC342D" w:rsidRPr="007531FC">
        <w:rPr>
          <w:b/>
          <w:lang w:val="en-US"/>
        </w:rPr>
        <w:t>efine</w:t>
      </w:r>
      <w:r w:rsidR="00EC342D" w:rsidRPr="007531FC">
        <w:rPr>
          <w:lang w:val="en-US"/>
        </w:rPr>
        <w:t xml:space="preserve"> Intellectual </w:t>
      </w:r>
      <w:r w:rsidR="00FD71A4" w:rsidRPr="007531FC">
        <w:rPr>
          <w:lang w:val="en-US"/>
        </w:rPr>
        <w:t>P</w:t>
      </w:r>
      <w:r w:rsidR="00EC342D" w:rsidRPr="007531FC">
        <w:rPr>
          <w:lang w:val="en-US"/>
        </w:rPr>
        <w:t>ropert</w:t>
      </w:r>
      <w:r w:rsidRPr="007531FC">
        <w:rPr>
          <w:lang w:val="en-US"/>
        </w:rPr>
        <w:t>y in your</w:t>
      </w:r>
      <w:r w:rsidRPr="007531FC">
        <w:rPr>
          <w:i/>
          <w:lang w:val="en-US"/>
        </w:rPr>
        <w:t xml:space="preserve"> </w:t>
      </w:r>
      <w:r w:rsidRPr="007531FC">
        <w:rPr>
          <w:b/>
          <w:lang w:val="en-US"/>
        </w:rPr>
        <w:t>own words</w:t>
      </w:r>
      <w:r w:rsidRPr="007531FC">
        <w:rPr>
          <w:lang w:val="en-US"/>
        </w:rPr>
        <w:t xml:space="preserve">. </w:t>
      </w:r>
      <w:r w:rsidRPr="007531FC">
        <w:rPr>
          <w:vertAlign w:val="subscript"/>
          <w:lang w:val="en-US"/>
        </w:rPr>
        <w:t>(max 50 words)</w:t>
      </w:r>
    </w:p>
    <w:sdt>
      <w:sdtPr>
        <w:rPr>
          <w:lang w:val="en-US"/>
        </w:rPr>
        <w:id w:val="-1183047507"/>
        <w:placeholder>
          <w:docPart w:val="DefaultPlaceholder_-1854013440"/>
        </w:placeholder>
      </w:sdtPr>
      <w:sdtEndPr/>
      <w:sdtContent>
        <w:p w14:paraId="36304C1E" w14:textId="145369FA" w:rsidR="00950776" w:rsidRPr="00950776" w:rsidRDefault="001411D9" w:rsidP="00950776">
          <w:pPr>
            <w:rPr>
              <w:lang w:val="en-US"/>
            </w:rPr>
          </w:pPr>
          <w:r>
            <w:rPr>
              <w:lang w:val="en-US"/>
            </w:rPr>
            <w:t xml:space="preserve">Intellectual property provides owners of information or a </w:t>
          </w:r>
          <w:proofErr w:type="gramStart"/>
          <w:r>
            <w:rPr>
              <w:lang w:val="en-US"/>
            </w:rPr>
            <w:t>physical  object</w:t>
          </w:r>
          <w:proofErr w:type="gramEnd"/>
          <w:r>
            <w:rPr>
              <w:lang w:val="en-US"/>
            </w:rPr>
            <w:t xml:space="preserve"> the right and protection to their work. And gives an incentive to innovate</w:t>
          </w:r>
        </w:p>
      </w:sdtContent>
    </w:sdt>
    <w:p w14:paraId="649B1555" w14:textId="6E5DC5A9" w:rsidR="00270C2B" w:rsidRDefault="00270C2B" w:rsidP="007531FC">
      <w:pPr>
        <w:pStyle w:val="ListParagraph"/>
        <w:numPr>
          <w:ilvl w:val="0"/>
          <w:numId w:val="3"/>
        </w:numPr>
        <w:rPr>
          <w:lang w:val="en-US"/>
        </w:rPr>
      </w:pPr>
      <w:r w:rsidRPr="00270C2B">
        <w:rPr>
          <w:lang w:val="en-US"/>
        </w:rPr>
        <w:t>What are</w:t>
      </w:r>
      <w:r>
        <w:rPr>
          <w:lang w:val="en-US"/>
        </w:rPr>
        <w:t xml:space="preserve"> the </w:t>
      </w:r>
      <w:r w:rsidR="00FD71A4">
        <w:rPr>
          <w:lang w:val="en-US"/>
        </w:rPr>
        <w:t>4</w:t>
      </w:r>
      <w:r>
        <w:rPr>
          <w:lang w:val="en-US"/>
        </w:rPr>
        <w:t xml:space="preserve"> </w:t>
      </w:r>
      <w:r w:rsidR="00671911">
        <w:rPr>
          <w:lang w:val="en-US"/>
        </w:rPr>
        <w:t xml:space="preserve">everyday </w:t>
      </w:r>
      <w:r>
        <w:rPr>
          <w:lang w:val="en-US"/>
        </w:rPr>
        <w:t xml:space="preserve">types of Intellectual </w:t>
      </w:r>
      <w:r w:rsidR="0041132F">
        <w:rPr>
          <w:lang w:val="en-US"/>
        </w:rPr>
        <w:t>Property</w:t>
      </w:r>
      <w:r w:rsidR="00885272">
        <w:rPr>
          <w:lang w:val="en-US"/>
        </w:rPr>
        <w:t xml:space="preserve"> (IP)</w:t>
      </w:r>
      <w:r w:rsidR="0041132F">
        <w:rPr>
          <w:lang w:val="en-US"/>
        </w:rPr>
        <w:t xml:space="preserve">? Please provide at least </w:t>
      </w:r>
      <w:r w:rsidR="001536CC">
        <w:rPr>
          <w:lang w:val="en-US"/>
        </w:rPr>
        <w:t>4</w:t>
      </w:r>
      <w:r w:rsidR="0041132F">
        <w:rPr>
          <w:lang w:val="en-US"/>
        </w:rPr>
        <w:t xml:space="preserve"> examples of each.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1132F" w14:paraId="415496FC" w14:textId="77777777" w:rsidTr="00411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72E77C4F" w14:textId="5E53ECB3" w:rsidR="0041132F" w:rsidRDefault="0041132F" w:rsidP="0041132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611" w:type="dxa"/>
          </w:tcPr>
          <w:p w14:paraId="3598C89A" w14:textId="3BD9D2D9" w:rsidR="0041132F" w:rsidRDefault="0041132F" w:rsidP="00411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41132F" w14:paraId="75FA450B" w14:textId="77777777" w:rsidTr="00411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n-US"/>
            </w:rPr>
            <w:id w:val="4048195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5" w:type="dxa"/>
              </w:tcPr>
              <w:p w14:paraId="0A23103D" w14:textId="2DCFA0D2" w:rsidR="0041132F" w:rsidRDefault="001411D9" w:rsidP="0041132F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patent</w:t>
                </w:r>
              </w:p>
            </w:tc>
          </w:sdtContent>
        </w:sdt>
        <w:sdt>
          <w:sdtPr>
            <w:rPr>
              <w:lang w:val="en-US"/>
            </w:rPr>
            <w:id w:val="2074074798"/>
            <w:placeholder>
              <w:docPart w:val="DefaultPlaceholder_-1854013440"/>
            </w:placeholder>
          </w:sdtPr>
          <w:sdtEndPr/>
          <w:sdtContent>
            <w:tc>
              <w:tcPr>
                <w:tcW w:w="6611" w:type="dxa"/>
              </w:tcPr>
              <w:p w14:paraId="7E3297E6" w14:textId="22CDB8DC" w:rsidR="0041132F" w:rsidRDefault="001411D9" w:rsidP="0041132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New type of material, </w:t>
                </w:r>
              </w:p>
            </w:tc>
          </w:sdtContent>
        </w:sdt>
      </w:tr>
      <w:tr w:rsidR="0041132F" w14:paraId="2713F428" w14:textId="77777777" w:rsidTr="0041132F">
        <w:sdt>
          <w:sdtPr>
            <w:rPr>
              <w:lang w:val="en-US"/>
            </w:rPr>
            <w:id w:val="208965404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5" w:type="dxa"/>
              </w:tcPr>
              <w:p w14:paraId="1D37A5D1" w14:textId="43851A3C" w:rsidR="0041132F" w:rsidRDefault="001411D9" w:rsidP="0041132F">
                <w:pPr>
                  <w:rPr>
                    <w:lang w:val="en-US"/>
                  </w:rPr>
                </w:pPr>
                <w:proofErr w:type="gramStart"/>
                <w:r>
                  <w:rPr>
                    <w:lang w:val="en-US"/>
                  </w:rPr>
                  <w:t>Trade-mark</w:t>
                </w:r>
                <w:proofErr w:type="gramEnd"/>
              </w:p>
            </w:tc>
          </w:sdtContent>
        </w:sdt>
        <w:sdt>
          <w:sdtPr>
            <w:rPr>
              <w:lang w:val="en-US"/>
            </w:rPr>
            <w:id w:val="-1833984379"/>
            <w:placeholder>
              <w:docPart w:val="DefaultPlaceholder_-1854013440"/>
            </w:placeholder>
          </w:sdtPr>
          <w:sdtEndPr/>
          <w:sdtContent>
            <w:tc>
              <w:tcPr>
                <w:tcW w:w="6611" w:type="dxa"/>
              </w:tcPr>
              <w:p w14:paraId="7AE10F46" w14:textId="1FA476FA" w:rsidR="0041132F" w:rsidRDefault="001411D9" w:rsidP="0041132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Tesla, google, Australia-post and </w:t>
                </w:r>
                <w:proofErr w:type="spellStart"/>
                <w:r>
                  <w:rPr>
                    <w:lang w:val="en-US"/>
                  </w:rPr>
                  <w:t>samsung</w:t>
                </w:r>
                <w:proofErr w:type="spellEnd"/>
              </w:p>
            </w:tc>
          </w:sdtContent>
        </w:sdt>
      </w:tr>
      <w:tr w:rsidR="0041132F" w14:paraId="12A50C14" w14:textId="77777777" w:rsidTr="00411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n-US"/>
            </w:rPr>
            <w:id w:val="147603083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5" w:type="dxa"/>
              </w:tcPr>
              <w:p w14:paraId="438A6298" w14:textId="3C55C7EC" w:rsidR="0041132F" w:rsidRDefault="001411D9" w:rsidP="0041132F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Registered design</w:t>
                </w:r>
              </w:p>
            </w:tc>
          </w:sdtContent>
        </w:sdt>
        <w:tc>
          <w:tcPr>
            <w:tcW w:w="6611" w:type="dxa"/>
          </w:tcPr>
          <w:p w14:paraId="2EF546AC" w14:textId="05409E11" w:rsidR="0041132F" w:rsidRDefault="001411D9" w:rsidP="00411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Shirts, shoes and everyday </w:t>
            </w:r>
            <w:proofErr w:type="spellStart"/>
            <w:r>
              <w:rPr>
                <w:lang w:val="en-US"/>
              </w:rPr>
              <w:t>appliences</w:t>
            </w:r>
            <w:proofErr w:type="spellEnd"/>
          </w:p>
        </w:tc>
      </w:tr>
      <w:tr w:rsidR="0041132F" w14:paraId="760EF523" w14:textId="77777777" w:rsidTr="0041132F">
        <w:sdt>
          <w:sdtPr>
            <w:rPr>
              <w:lang w:val="en-US"/>
            </w:rPr>
            <w:id w:val="189145384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5" w:type="dxa"/>
              </w:tcPr>
              <w:p w14:paraId="60CD1BB4" w14:textId="52CD81F1" w:rsidR="0041132F" w:rsidRDefault="001411D9" w:rsidP="0041132F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copyright</w:t>
                </w:r>
              </w:p>
            </w:tc>
          </w:sdtContent>
        </w:sdt>
        <w:sdt>
          <w:sdtPr>
            <w:rPr>
              <w:lang w:val="en-US"/>
            </w:rPr>
            <w:id w:val="72707349"/>
            <w:placeholder>
              <w:docPart w:val="DefaultPlaceholder_-1854013440"/>
            </w:placeholder>
          </w:sdtPr>
          <w:sdtEndPr/>
          <w:sdtContent>
            <w:tc>
              <w:tcPr>
                <w:tcW w:w="6611" w:type="dxa"/>
              </w:tcPr>
              <w:p w14:paraId="37ACAA53" w14:textId="75B079F6" w:rsidR="0041132F" w:rsidRDefault="001411D9" w:rsidP="0041132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Music, artwork, video and code</w:t>
                </w:r>
              </w:p>
            </w:tc>
          </w:sdtContent>
        </w:sdt>
      </w:tr>
    </w:tbl>
    <w:p w14:paraId="5C12367A" w14:textId="42AC7BCF" w:rsidR="0041132F" w:rsidRDefault="0041132F" w:rsidP="0041132F">
      <w:pPr>
        <w:rPr>
          <w:lang w:val="en-US"/>
        </w:rPr>
      </w:pPr>
    </w:p>
    <w:p w14:paraId="4F2A82AD" w14:textId="5B8CC7C3" w:rsidR="004231C9" w:rsidRPr="003C0244" w:rsidRDefault="00674724" w:rsidP="007531FC">
      <w:pPr>
        <w:pStyle w:val="ListParagraph"/>
        <w:numPr>
          <w:ilvl w:val="0"/>
          <w:numId w:val="3"/>
        </w:numPr>
        <w:rPr>
          <w:lang w:val="en-US"/>
        </w:rPr>
      </w:pPr>
      <w:r w:rsidRPr="00454DCB">
        <w:rPr>
          <w:b/>
          <w:lang w:val="en-US"/>
        </w:rPr>
        <w:t>Explain</w:t>
      </w:r>
      <w:r>
        <w:rPr>
          <w:lang w:val="en-US"/>
        </w:rPr>
        <w:t xml:space="preserve"> </w:t>
      </w:r>
      <w:r w:rsidR="004231C9">
        <w:rPr>
          <w:lang w:val="en-US"/>
        </w:rPr>
        <w:t xml:space="preserve">at least one trait of </w:t>
      </w:r>
      <w:r w:rsidR="009E43E4">
        <w:rPr>
          <w:lang w:val="en-US"/>
        </w:rPr>
        <w:t>any</w:t>
      </w:r>
      <w:r w:rsidR="004231C9">
        <w:rPr>
          <w:lang w:val="en-US"/>
        </w:rPr>
        <w:t xml:space="preserve"> IP</w:t>
      </w:r>
      <w:r w:rsidR="0003004C">
        <w:rPr>
          <w:lang w:val="en-US"/>
        </w:rPr>
        <w:t xml:space="preserve"> and why you think this trait exists.</w:t>
      </w:r>
      <w:r w:rsidR="001350C1">
        <w:rPr>
          <w:lang w:val="en-US"/>
        </w:rPr>
        <w:t xml:space="preserve"> </w:t>
      </w:r>
      <w:r w:rsidR="001350C1">
        <w:rPr>
          <w:vertAlign w:val="subscript"/>
          <w:lang w:val="en-US"/>
        </w:rPr>
        <w:t>(</w:t>
      </w:r>
      <w:r w:rsidR="003C0244">
        <w:rPr>
          <w:vertAlign w:val="subscript"/>
          <w:lang w:val="en-US"/>
        </w:rPr>
        <w:t>minimum</w:t>
      </w:r>
      <w:r w:rsidR="001350C1">
        <w:rPr>
          <w:vertAlign w:val="subscript"/>
          <w:lang w:val="en-US"/>
        </w:rPr>
        <w:t xml:space="preserve"> 25 words</w:t>
      </w:r>
      <w:r w:rsidR="003C0244">
        <w:rPr>
          <w:vertAlign w:val="subscript"/>
          <w:lang w:val="en-US"/>
        </w:rPr>
        <w:t>)</w:t>
      </w:r>
      <w:r w:rsidR="001350C1">
        <w:rPr>
          <w:vertAlign w:val="subscript"/>
          <w:lang w:val="en-US"/>
        </w:rPr>
        <w:t xml:space="preserve"> </w:t>
      </w:r>
    </w:p>
    <w:sdt>
      <w:sdtPr>
        <w:rPr>
          <w:lang w:val="en-US"/>
        </w:rPr>
        <w:id w:val="-868372129"/>
        <w:placeholder>
          <w:docPart w:val="DefaultPlaceholder_-1854013440"/>
        </w:placeholder>
      </w:sdtPr>
      <w:sdtEndPr/>
      <w:sdtContent>
        <w:p w14:paraId="1560C5AC" w14:textId="67F941D4" w:rsidR="003C0244" w:rsidRDefault="00A96381" w:rsidP="003C0244">
          <w:pPr>
            <w:rPr>
              <w:lang w:val="en-US"/>
            </w:rPr>
          </w:pPr>
          <w:r>
            <w:rPr>
              <w:lang w:val="en-US"/>
            </w:rPr>
            <w:t>Copyright helps create an incentive for companies to innovate their products. It protects them from other companies who may want to copy there work and allows for a competitive advantage</w:t>
          </w:r>
        </w:p>
      </w:sdtContent>
    </w:sdt>
    <w:p w14:paraId="35E50564" w14:textId="77777777" w:rsidR="00D51BD8" w:rsidRPr="003C0244" w:rsidRDefault="00D51BD8" w:rsidP="003C0244">
      <w:pPr>
        <w:rPr>
          <w:lang w:val="en-US"/>
        </w:rPr>
      </w:pPr>
    </w:p>
    <w:sectPr w:rsidR="00D51BD8" w:rsidRPr="003C0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005D9"/>
    <w:multiLevelType w:val="hybridMultilevel"/>
    <w:tmpl w:val="1F3491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F6C0E"/>
    <w:multiLevelType w:val="hybridMultilevel"/>
    <w:tmpl w:val="4CD051F6"/>
    <w:lvl w:ilvl="0" w:tplc="A81258C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F3849"/>
    <w:multiLevelType w:val="hybridMultilevel"/>
    <w:tmpl w:val="DA1603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2B"/>
    <w:rsid w:val="0003004C"/>
    <w:rsid w:val="00075E59"/>
    <w:rsid w:val="001350C1"/>
    <w:rsid w:val="001411D9"/>
    <w:rsid w:val="001536CC"/>
    <w:rsid w:val="00270C2B"/>
    <w:rsid w:val="002F1BFC"/>
    <w:rsid w:val="003C0244"/>
    <w:rsid w:val="0041132F"/>
    <w:rsid w:val="004231C9"/>
    <w:rsid w:val="00454DCB"/>
    <w:rsid w:val="00593F68"/>
    <w:rsid w:val="00671911"/>
    <w:rsid w:val="00674724"/>
    <w:rsid w:val="007531FC"/>
    <w:rsid w:val="007D2D64"/>
    <w:rsid w:val="00885272"/>
    <w:rsid w:val="008B32CE"/>
    <w:rsid w:val="00950776"/>
    <w:rsid w:val="009E43E4"/>
    <w:rsid w:val="00A96381"/>
    <w:rsid w:val="00BF2E2B"/>
    <w:rsid w:val="00CD5321"/>
    <w:rsid w:val="00D51BD8"/>
    <w:rsid w:val="00EC342D"/>
    <w:rsid w:val="00F23576"/>
    <w:rsid w:val="00FD71A4"/>
    <w:rsid w:val="00FE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B51A"/>
  <w15:chartTrackingRefBased/>
  <w15:docId w15:val="{58B7F1BB-C130-47BA-B786-BB3CC7EB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0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0C2B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0C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C2B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C2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1132F"/>
    <w:rPr>
      <w:color w:val="808080"/>
    </w:rPr>
  </w:style>
  <w:style w:type="table" w:styleId="TableGrid">
    <w:name w:val="Table Grid"/>
    <w:basedOn w:val="TableNormal"/>
    <w:uiPriority w:val="39"/>
    <w:rsid w:val="00411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113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576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576"/>
    <w:rPr>
      <w:i/>
      <w:iCs/>
      <w:color w:val="E84C22" w:themeColor="accent1"/>
    </w:rPr>
  </w:style>
  <w:style w:type="character" w:styleId="Emphasis">
    <w:name w:val="Emphasis"/>
    <w:basedOn w:val="DefaultParagraphFont"/>
    <w:uiPriority w:val="20"/>
    <w:qFormat/>
    <w:rsid w:val="008B32C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B32CE"/>
    <w:rPr>
      <w:i/>
      <w:iCs/>
      <w:color w:val="E84C22" w:themeColor="accent1"/>
    </w:rPr>
  </w:style>
  <w:style w:type="paragraph" w:styleId="NoSpacing">
    <w:name w:val="No Spacing"/>
    <w:uiPriority w:val="1"/>
    <w:qFormat/>
    <w:rsid w:val="008B32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32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2C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paustralia.gov.au/understanding-ip/getting-started-ip/ip-explained" TargetMode="External"/><Relationship Id="rId5" Type="http://schemas.openxmlformats.org/officeDocument/2006/relationships/hyperlink" Target="http://www.copyright.org.au/acc_prod/ACC/Information_Sheets/An_Introduction_to_Copyright_in_Australia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B581F-DA35-44B3-B292-B10A9A7C3D3C}"/>
      </w:docPartPr>
      <w:docPartBody>
        <w:p w:rsidR="00A24CDB" w:rsidRDefault="004C09A2">
          <w:r w:rsidRPr="00D77D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1F7EA3B0C64CD7A7E4389A24E47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4ACAF-225B-4AE9-A646-3B893F722A2B}"/>
      </w:docPartPr>
      <w:docPartBody>
        <w:p w:rsidR="00A24CDB" w:rsidRDefault="004C09A2" w:rsidP="004C09A2">
          <w:pPr>
            <w:pStyle w:val="621F7EA3B0C64CD7A7E4389A24E47E26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A2"/>
    <w:rsid w:val="00422523"/>
    <w:rsid w:val="004C09A2"/>
    <w:rsid w:val="00A2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09A2"/>
    <w:rPr>
      <w:color w:val="808080"/>
    </w:rPr>
  </w:style>
  <w:style w:type="paragraph" w:customStyle="1" w:styleId="621F7EA3B0C64CD7A7E4389A24E47E26">
    <w:name w:val="621F7EA3B0C64CD7A7E4389A24E47E26"/>
    <w:rsid w:val="004C09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van der Velden</dc:creator>
  <cp:keywords/>
  <dc:description/>
  <cp:lastModifiedBy>WILLIAM</cp:lastModifiedBy>
  <cp:revision>26</cp:revision>
  <dcterms:created xsi:type="dcterms:W3CDTF">2019-02-01T01:48:00Z</dcterms:created>
  <dcterms:modified xsi:type="dcterms:W3CDTF">2020-07-27T23:29:00Z</dcterms:modified>
</cp:coreProperties>
</file>