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DCB84" w14:textId="77777777" w:rsidR="00736445" w:rsidRPr="002F125B" w:rsidRDefault="00736445" w:rsidP="00736445">
      <w:pPr>
        <w:ind w:firstLine="720"/>
        <w:rPr>
          <w:b/>
          <w:bCs/>
          <w:lang w:val="en-CA"/>
        </w:rPr>
      </w:pPr>
      <w:r w:rsidRPr="002F125B">
        <w:rPr>
          <w:b/>
          <w:bCs/>
          <w:lang w:val="en-CA"/>
        </w:rPr>
        <w:t>CityList_Label.xlsx</w:t>
      </w:r>
    </w:p>
    <w:p w14:paraId="4CF54F55" w14:textId="77777777" w:rsidR="00736445" w:rsidRDefault="00736445" w:rsidP="00736445">
      <w:pPr>
        <w:ind w:firstLine="720"/>
        <w:rPr>
          <w:lang w:val="en-CA"/>
        </w:rPr>
      </w:pPr>
      <w:proofErr w:type="spellStart"/>
      <w:r w:rsidRPr="0075248C">
        <w:rPr>
          <w:b/>
          <w:bCs/>
          <w:lang w:val="en-CA"/>
        </w:rPr>
        <w:t>dis_to_bor</w:t>
      </w:r>
      <w:proofErr w:type="spellEnd"/>
      <w:r>
        <w:rPr>
          <w:lang w:val="en-CA"/>
        </w:rPr>
        <w:t xml:space="preserve"> = The distance between border cities of different province, from </w:t>
      </w:r>
      <w:proofErr w:type="spellStart"/>
      <w:r>
        <w:rPr>
          <w:lang w:val="en-CA"/>
        </w:rPr>
        <w:t>OCP_preferential</w:t>
      </w:r>
      <w:proofErr w:type="spellEnd"/>
      <w:r>
        <w:rPr>
          <w:lang w:val="en-CA"/>
        </w:rPr>
        <w:t xml:space="preserve"> province to non-</w:t>
      </w:r>
      <w:proofErr w:type="spellStart"/>
      <w:r>
        <w:rPr>
          <w:lang w:val="en-CA"/>
        </w:rPr>
        <w:t>OCPpreferential</w:t>
      </w:r>
      <w:proofErr w:type="spellEnd"/>
      <w:r>
        <w:rPr>
          <w:lang w:val="en-CA"/>
        </w:rPr>
        <w:t xml:space="preserve"> province.</w:t>
      </w:r>
    </w:p>
    <w:p w14:paraId="79F15B8C" w14:textId="77777777" w:rsidR="00736445" w:rsidRDefault="00736445" w:rsidP="00736445">
      <w:pPr>
        <w:ind w:firstLine="720"/>
        <w:rPr>
          <w:lang w:val="en-CA"/>
        </w:rPr>
      </w:pPr>
      <w:proofErr w:type="spellStart"/>
      <w:r w:rsidRPr="0075248C">
        <w:rPr>
          <w:b/>
          <w:bCs/>
          <w:lang w:val="en-CA"/>
        </w:rPr>
        <w:t>OCP_pref</w:t>
      </w:r>
      <w:proofErr w:type="spellEnd"/>
      <w:r>
        <w:rPr>
          <w:lang w:val="en-CA"/>
        </w:rPr>
        <w:t xml:space="preserve"> = whether the city </w:t>
      </w:r>
      <w:proofErr w:type="gramStart"/>
      <w:r>
        <w:rPr>
          <w:lang w:val="en-CA"/>
        </w:rPr>
        <w:t>is located in</w:t>
      </w:r>
      <w:proofErr w:type="gramEnd"/>
      <w:r>
        <w:rPr>
          <w:lang w:val="en-CA"/>
        </w:rPr>
        <w:t xml:space="preserve"> preferential OCP province, scraped from </w:t>
      </w:r>
      <w:r w:rsidRPr="00DA5174">
        <w:rPr>
          <w:lang w:val="en-CA"/>
        </w:rPr>
        <w:t>https://scholar.harvard.edu/files/weihuang/files/ocp_marriage_welfare_loss_201605.pdf</w:t>
      </w:r>
      <w:r>
        <w:rPr>
          <w:lang w:val="en-CA"/>
        </w:rPr>
        <w:t>”</w:t>
      </w:r>
    </w:p>
    <w:p w14:paraId="3B520ABD" w14:textId="77777777" w:rsidR="00736445" w:rsidRDefault="00736445" w:rsidP="00736445">
      <w:pPr>
        <w:ind w:firstLine="720"/>
        <w:rPr>
          <w:lang w:val="en-CA"/>
        </w:rPr>
      </w:pPr>
      <w:r w:rsidRPr="0075248C">
        <w:rPr>
          <w:b/>
          <w:bCs/>
          <w:lang w:val="en-CA"/>
        </w:rPr>
        <w:t>Treated</w:t>
      </w:r>
      <w:r>
        <w:rPr>
          <w:lang w:val="en-CA"/>
        </w:rPr>
        <w:t xml:space="preserve"> = whether the city is a border city</w:t>
      </w:r>
    </w:p>
    <w:p w14:paraId="5572B852" w14:textId="77777777" w:rsidR="00736445" w:rsidRDefault="00736445" w:rsidP="00736445">
      <w:pPr>
        <w:ind w:firstLine="720"/>
        <w:rPr>
          <w:lang w:val="en-CA"/>
        </w:rPr>
      </w:pPr>
    </w:p>
    <w:p w14:paraId="404335CC" w14:textId="3E26132B" w:rsidR="005F6560" w:rsidRDefault="005F6560" w:rsidP="00736445">
      <w:pPr>
        <w:ind w:firstLine="720"/>
        <w:rPr>
          <w:b/>
          <w:bCs/>
          <w:lang w:val="en-CA"/>
        </w:rPr>
      </w:pPr>
      <w:proofErr w:type="spellStart"/>
      <w:r w:rsidRPr="005F6560">
        <w:rPr>
          <w:b/>
          <w:bCs/>
          <w:lang w:val="en-CA"/>
        </w:rPr>
        <w:t>dataset_raw_overall</w:t>
      </w:r>
      <w:r>
        <w:rPr>
          <w:b/>
          <w:bCs/>
          <w:lang w:val="en-CA"/>
        </w:rPr>
        <w:t>.dta</w:t>
      </w:r>
      <w:proofErr w:type="spellEnd"/>
    </w:p>
    <w:p w14:paraId="3F82BFBD" w14:textId="2580261F" w:rsidR="00736445" w:rsidRDefault="00736445" w:rsidP="00736445">
      <w:pPr>
        <w:ind w:firstLine="720"/>
        <w:rPr>
          <w:lang w:val="en-CA"/>
        </w:rPr>
      </w:pPr>
      <w:r>
        <w:rPr>
          <w:lang w:val="en-CA"/>
        </w:rPr>
        <w:t xml:space="preserve">Comprehensive data from paper: </w:t>
      </w:r>
      <w:r w:rsidRPr="00425BC0">
        <w:rPr>
          <w:i/>
          <w:iCs/>
          <w:lang w:val="en-CA"/>
        </w:rPr>
        <w:t>“</w:t>
      </w:r>
      <w:r w:rsidRPr="00425BC0">
        <w:rPr>
          <w:i/>
          <w:iCs/>
        </w:rPr>
        <w:t>The Unintended Consequences of Home-buying Restriction in China</w:t>
      </w:r>
      <w:r w:rsidRPr="00425BC0">
        <w:rPr>
          <w:i/>
          <w:iCs/>
          <w:lang w:val="en-CA"/>
        </w:rPr>
        <w:t>”</w:t>
      </w:r>
    </w:p>
    <w:p w14:paraId="16028816" w14:textId="77777777" w:rsidR="00736445" w:rsidRDefault="00736445" w:rsidP="00736445">
      <w:pPr>
        <w:ind w:firstLine="720"/>
        <w:rPr>
          <w:lang w:val="en-CA"/>
        </w:rPr>
      </w:pPr>
    </w:p>
    <w:p w14:paraId="7A2B5FF9" w14:textId="77777777" w:rsidR="00736445" w:rsidRPr="00425BC0" w:rsidRDefault="00736445" w:rsidP="00736445">
      <w:pPr>
        <w:ind w:firstLine="720"/>
        <w:rPr>
          <w:b/>
          <w:bCs/>
          <w:lang w:val="en-CA"/>
        </w:rPr>
      </w:pPr>
      <w:r w:rsidRPr="00425BC0">
        <w:rPr>
          <w:b/>
          <w:bCs/>
          <w:lang w:val="en-CA"/>
        </w:rPr>
        <w:t>Dataset_labeled.xlsx</w:t>
      </w:r>
    </w:p>
    <w:p w14:paraId="6D0DC532" w14:textId="77777777" w:rsidR="00736445" w:rsidRDefault="00736445" w:rsidP="00736445">
      <w:pPr>
        <w:ind w:firstLine="720"/>
        <w:rPr>
          <w:lang w:val="en-CA"/>
        </w:rPr>
      </w:pPr>
      <w:r>
        <w:rPr>
          <w:lang w:val="en-CA"/>
        </w:rPr>
        <w:t>This is the merged data of the 2 above</w:t>
      </w:r>
    </w:p>
    <w:p w14:paraId="6BC6F18F" w14:textId="77777777" w:rsidR="00647A62" w:rsidRDefault="00647A62"/>
    <w:sectPr w:rsidR="0064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62"/>
    <w:rsid w:val="005F6560"/>
    <w:rsid w:val="00647A62"/>
    <w:rsid w:val="00736445"/>
    <w:rsid w:val="007C7A0D"/>
    <w:rsid w:val="00D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372C8"/>
  <w15:chartTrackingRefBased/>
  <w15:docId w15:val="{47E7D1A2-202E-ED47-9B95-B7E6BC4D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45"/>
  </w:style>
  <w:style w:type="paragraph" w:styleId="Heading1">
    <w:name w:val="heading 1"/>
    <w:basedOn w:val="Normal"/>
    <w:next w:val="Normal"/>
    <w:link w:val="Heading1Char"/>
    <w:uiPriority w:val="9"/>
    <w:qFormat/>
    <w:rsid w:val="00647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Fang</dc:creator>
  <cp:keywords/>
  <dc:description/>
  <cp:lastModifiedBy>William Fang</cp:lastModifiedBy>
  <cp:revision>3</cp:revision>
  <dcterms:created xsi:type="dcterms:W3CDTF">2024-11-23T05:09:00Z</dcterms:created>
  <dcterms:modified xsi:type="dcterms:W3CDTF">2024-11-24T01:58:00Z</dcterms:modified>
</cp:coreProperties>
</file>