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ind w:right="420" w:rightChars="200"/>
        <w:rPr>
          <w:rFonts w:hint="eastAsia" w:ascii="Arial" w:hAnsi="Arial" w:eastAsia="新宋体" w:cs="Times New Roman"/>
          <w:b/>
          <w:color w:val="5B9BD5" w:themeColor="accent1"/>
          <w:kern w:val="2"/>
          <w:sz w:val="48"/>
          <w:szCs w:val="24"/>
          <w:u w:val="none" w:color="5B9BD5" w:themeColor="accent1"/>
          <w:vertAlign w:val="subscript"/>
          <w:lang w:val="en-US" w:eastAsia="zh-CN" w:bidi="ar-SA"/>
          <w14:textFill>
            <w14:solidFill>
              <w14:schemeClr w14:val="accent1"/>
            </w14:solidFill>
          </w14:textFill>
        </w:rPr>
      </w:pPr>
      <w:r>
        <w:rPr>
          <w:rFonts w:hint="eastAsia" w:ascii="Arial" w:hAnsi="Arial" w:eastAsia="新宋体" w:cs="Times New Roman"/>
          <w:b/>
          <w:color w:val="5B9BD5" w:themeColor="accent1"/>
          <w:kern w:val="2"/>
          <w:sz w:val="48"/>
          <w:szCs w:val="24"/>
          <w:u w:val="none" w:color="5B9BD5" w:themeColor="accent1"/>
          <w:vertAlign w:val="subscript"/>
          <w:lang w:val="en-US" w:eastAsia="zh-CN" w:bidi="ar-SA"/>
          <w14:textFill>
            <w14:solidFill>
              <w14:schemeClr w14:val="accent1"/>
            </w14:solidFill>
          </w14:textFill>
        </w:rPr>
        <w:t>swoole的框架</w:t>
      </w:r>
    </w:p>
    <w:p>
      <w:pPr>
        <w:numPr>
          <w:ilvl w:val="-2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fldChar w:fldCharType="begin"/>
      </w:r>
      <w:r>
        <w:rPr>
          <w:rFonts w:hint="eastAsia"/>
          <w:color w:val="2E75B6" w:themeColor="accent1" w:themeShade="BF"/>
          <w:lang w:val="en-US" w:eastAsia="zh-CN"/>
        </w:rPr>
        <w:instrText xml:space="preserve"> HYPERLINK "https://www.swoft.org/" \t "https://wiki.swoole.com/wiki/page/_blank" </w:instrText>
      </w:r>
      <w:r>
        <w:rPr>
          <w:rFonts w:hint="eastAsia"/>
          <w:color w:val="2E75B6" w:themeColor="accent1" w:themeShade="BF"/>
          <w:lang w:val="en-US" w:eastAsia="zh-CN"/>
        </w:rPr>
        <w:fldChar w:fldCharType="separate"/>
      </w:r>
      <w:r>
        <w:rPr>
          <w:rFonts w:hint="eastAsia"/>
          <w:color w:val="2E75B6" w:themeColor="accent1" w:themeShade="BF"/>
          <w:lang w:val="en-US" w:eastAsia="zh-CN"/>
        </w:rPr>
        <w:t>Swoft</w:t>
      </w:r>
      <w:r>
        <w:rPr>
          <w:rFonts w:hint="eastAsia"/>
          <w:color w:val="2E75B6" w:themeColor="accent1" w:themeShade="BF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首个基于 Swoole 原生协程的新时代 PHP 高性能协程全栈框架，内置协程网络服务器及常用的协程客户端，常驻内存，不依赖传统的 PHP-FPM，全异步非阻塞 IO 实现，以类似于同步客户端的写法实现异步客户端的使用，没有复杂的异步回调，没有繁琐的 yield, 有类似 Go 语言的协程、灵活的注解、强大的全局依赖注入容器、完善的服务治理、灵活强大的 AOP、标准的 PSR 规范实现等等，可以用于构建高性能的Web系统、API、中间件、基础服务等等。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环境部署-php7.2.15安装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 xml:space="preserve">简单粗暴适合快速安装，前期自己容易编译错误的时候，直接按照教程快速安装，可以用这种，下面是地址 :  https://lnmp.org/install.html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lang w:val="en-US" w:eastAsia="zh-CN"/>
        </w:rPr>
        <w:t>手动编译安装: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首先通过wget命令下载到指定文件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1.Wget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"http://cn2.php.net/distributions/php-7.2.4.tar.gz"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http://cn2.php.net/distributions/php-7.2.</w:t>
      </w:r>
      <w:r>
        <w:rPr>
          <w:rStyle w:val="8"/>
          <w:rFonts w:hint="eastAsia"/>
          <w:lang w:val="en-US" w:eastAsia="zh-CN"/>
        </w:rPr>
        <w:t>15</w:t>
      </w:r>
      <w:r>
        <w:rPr>
          <w:rStyle w:val="8"/>
          <w:rFonts w:hint="eastAsia"/>
        </w:rPr>
        <w:t>.tar.gz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这里网盘给准备了</w:t>
      </w:r>
    </w:p>
    <w:p>
      <w:pPr>
        <w:numPr>
          <w:ilvl w:val="0"/>
          <w:numId w:val="0"/>
        </w:num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链接：https://pan.baidu.com/s/1f3uNAhVI1hpP7MLEhAoUEA </w:t>
      </w:r>
    </w:p>
    <w:p>
      <w:pPr>
        <w:numPr>
          <w:ilvl w:val="0"/>
          <w:numId w:val="0"/>
        </w:num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提取码：jidg 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2.通过tar命令解压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Tar  -zxf   php-7.2.15.tar.gz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3.修改文件名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   php-7.2.15  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4.将其移动只usr/local/php目录下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 /usr /usr/local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444750"/>
            <wp:effectExtent l="0" t="0" r="571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58" w:beforeAutospacing="0" w:after="158" w:afterAutospacing="0" w:line="17" w:lineRule="atLeast"/>
        <w:ind w:left="0" w:firstLine="0"/>
        <w:jc w:val="left"/>
        <w:rPr>
          <w:rFonts w:ascii="Source Sans Pro" w:hAnsi="Source Sans Pro" w:eastAsia="Source Sans Pro" w:cs="Source Sans Pro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/>
          <w:b w:val="0"/>
          <w:bCs/>
          <w:lang w:val="en-US" w:eastAsia="zh-CN"/>
        </w:rPr>
        <w:t>5.</w:t>
      </w:r>
      <w:r>
        <w:rPr>
          <w:rFonts w:hint="default"/>
          <w:b w:val="0"/>
          <w:bCs/>
        </w:rPr>
        <w:t>编译前检查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想要编译必须要安装相应的依赖扩展库可以提前的下载这里使用</w:t>
      </w:r>
      <w:r>
        <w:rPr>
          <w:rFonts w:hint="eastAsia"/>
          <w:lang w:val="en-US" w:eastAsia="zh-CN"/>
        </w:rPr>
        <w:t>yum来进行扩展安装，一般需要以下几个扩展支持，否则会出现错误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yum -y  install  gcc  gcc-c++ libxml2-devel m4 autoconf pcre-devel make cmake bison openssl openssl-devel</w:t>
      </w:r>
    </w:p>
    <w:p>
      <w:r>
        <w:drawing>
          <wp:inline distT="0" distB="0" distL="114300" distR="114300">
            <wp:extent cx="3637915" cy="5905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仿宋_GB2312" w:hAnsi="仿宋_GB2312" w:eastAsia="仿宋_GB2312" w:cs="仿宋_GB2312"/>
          <w:i w:val="0"/>
          <w:caps w:val="0"/>
          <w:color w:val="FF0033"/>
          <w:spacing w:val="0"/>
          <w:sz w:val="24"/>
          <w:szCs w:val="24"/>
          <w:shd w:val="clear" w:fill="FFFFFF"/>
          <w:lang w:val="en-US"/>
        </w:rPr>
      </w:pPr>
      <w:r>
        <w:rPr>
          <w:rFonts w:hint="eastAsia"/>
          <w:lang w:val="en-US" w:eastAsia="zh-CN"/>
        </w:rPr>
        <w:t>6.进入目录利用</w:t>
      </w:r>
      <w:r>
        <w:t>configure </w:t>
      </w:r>
      <w:r>
        <w:rPr>
          <w:rFonts w:hint="eastAsia"/>
          <w:lang w:eastAsia="zh-CN"/>
        </w:rPr>
        <w:t>生成安装文件</w:t>
      </w:r>
      <w:r>
        <w:rPr>
          <w:rFonts w:hint="eastAsia"/>
          <w:lang w:val="en-US" w:eastAsia="zh-CN"/>
        </w:rPr>
        <w:t>(注意下面的内容不要有空格)</w:t>
      </w:r>
    </w:p>
    <w:p>
      <w:pPr>
        <w:pStyle w:val="5"/>
        <w:keepNext w:val="0"/>
        <w:keepLines w:val="0"/>
        <w:widowControl/>
        <w:suppressLineNumbers w:val="0"/>
        <w:shd w:val="clear" w:fill="272822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./configure --prefix=/usr/local/php --with-config-file-path=/usr/local/php/etc -with-libxml-dir=/usr --with-mhash --with-openssl --with-mysqli=shared,mysqlnd --with-pdo-mysql=shared,mysqlnd --with-zlib --enable-zip --enable-inline-optimization --disable-debug --disable-rpath --enable-shared --enable-xml --enable-bcmath --enable-shmop --enable-sysvsem --enable-mbregex --enable-mbstring --enable-pcntl --enable-sockets --without-pear --with-gettext --enable-session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7.执行安装: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make &amp;&amp; make install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8.配置环境变量: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/etc/profile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添加一下内容 pathmunge  /usr/local/php/bin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4310" cy="1817370"/>
            <wp:effectExtent l="0" t="0" r="254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然后执行</w:t>
      </w:r>
    </w:p>
    <w:p>
      <w:r>
        <w:t>source /etc/profile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让当前的配置生效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9.最后配置文件拷贝到指定的目录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php -i | grep Configuration 查询配置文件目录</w:t>
      </w:r>
    </w:p>
    <w:p>
      <w:r>
        <w:drawing>
          <wp:inline distT="0" distB="0" distL="114300" distR="114300">
            <wp:extent cx="5269865" cy="1061720"/>
            <wp:effectExtent l="0" t="0" r="698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再此目录下执行 mkdir etc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10.将源码当中的配置文件指定到相应的目录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php.ini-development  /usr/local/php/etc/php.ini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770" cy="532130"/>
            <wp:effectExtent l="0" t="0" r="5080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-v 产看版本  php -m 产看拓展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552450"/>
            <wp:effectExtent l="0" t="0" r="635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环境部署-Mysql8.0安装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参考文档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"https://github.com/will-yinchengxin/Mysql8.0"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https://github.com/will-yinchengxin/Mysql8.0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环境部署-swoole安装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Swoole安装方式跟php安装方式是一样的，下载解压、编译</w:t>
      </w:r>
    </w:p>
    <w:p>
      <w:pPr>
        <w:ind w:firstLine="180" w:firstLineChars="10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  <w:lang w:val="en-US" w:eastAsia="zh-CN"/>
        </w:rPr>
        <w:t xml:space="preserve"> </w:t>
      </w:r>
      <w:r>
        <w:rPr>
          <w:color w:val="0000FF"/>
          <w:sz w:val="16"/>
          <w:szCs w:val="16"/>
        </w:rPr>
        <w:t>wget -O  Swoole-4.4.5.tar.gz</w:t>
      </w:r>
      <w:r>
        <w:rPr>
          <w:rFonts w:hint="eastAsia"/>
          <w:color w:val="0000FF"/>
          <w:sz w:val="16"/>
          <w:szCs w:val="16"/>
          <w:lang w:val="en-US" w:eastAsia="zh-CN"/>
        </w:rPr>
        <w:t xml:space="preserve">  </w:t>
      </w:r>
      <w:r>
        <w:rPr>
          <w:color w:val="0000FF"/>
          <w:sz w:val="16"/>
          <w:szCs w:val="16"/>
        </w:rPr>
        <w:t xml:space="preserve">https://github.com/swoole/swoole-src/archive/v4.4.5.tar.gz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解压:</w:t>
      </w:r>
    </w:p>
    <w:p>
      <w:pPr>
        <w:ind w:firstLine="180" w:firstLineChars="100"/>
        <w:rPr>
          <w:rFonts w:hint="eastAsia"/>
          <w:lang w:val="en-US" w:eastAsia="zh-CN"/>
        </w:rPr>
      </w:pPr>
      <w:r>
        <w:rPr>
          <w:rFonts w:hint="eastAsia"/>
          <w:color w:val="0000FF"/>
          <w:sz w:val="18"/>
          <w:szCs w:val="21"/>
          <w:lang w:val="en-US" w:eastAsia="zh-CN"/>
        </w:rPr>
        <w:t xml:space="preserve">  tar -zxf  Swoole-4.4.5.tar.gz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重命名</w:t>
      </w:r>
    </w:p>
    <w:p>
      <w:pPr>
        <w:ind w:firstLine="360" w:firstLineChars="200"/>
        <w:rPr>
          <w:rFonts w:hint="default"/>
          <w:lang w:val="en-US" w:eastAsia="zh-CN"/>
        </w:rPr>
      </w:pPr>
      <w:r>
        <w:rPr>
          <w:rFonts w:hint="default"/>
          <w:color w:val="0000FF"/>
          <w:sz w:val="18"/>
          <w:szCs w:val="21"/>
          <w:lang w:val="en-US" w:eastAsia="zh-CN"/>
        </w:rPr>
        <w:t>mv swoole-src-4.4.5/</w:t>
      </w:r>
      <w:r>
        <w:rPr>
          <w:rFonts w:hint="eastAsia"/>
          <w:color w:val="0000FF"/>
          <w:sz w:val="18"/>
          <w:szCs w:val="21"/>
          <w:lang w:val="en-US" w:eastAsia="zh-CN"/>
        </w:rPr>
        <w:t xml:space="preserve"> </w:t>
      </w:r>
      <w:r>
        <w:rPr>
          <w:rFonts w:hint="default"/>
          <w:color w:val="0000FF"/>
          <w:sz w:val="18"/>
          <w:szCs w:val="21"/>
          <w:lang w:val="en-US" w:eastAsia="zh-CN"/>
        </w:rPr>
        <w:t xml:space="preserve"> swoole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移动目录</w:t>
      </w:r>
    </w:p>
    <w:p>
      <w:pPr>
        <w:ind w:firstLine="360" w:firstLineChars="200"/>
        <w:rPr>
          <w:rFonts w:hint="default"/>
          <w:color w:val="0000FF"/>
          <w:sz w:val="18"/>
          <w:szCs w:val="21"/>
          <w:lang w:val="en-US" w:eastAsia="zh-CN"/>
        </w:rPr>
      </w:pPr>
      <w:r>
        <w:rPr>
          <w:rFonts w:hint="default"/>
          <w:color w:val="0000FF"/>
          <w:sz w:val="18"/>
          <w:szCs w:val="21"/>
          <w:lang w:val="en-US" w:eastAsia="zh-CN"/>
        </w:rPr>
        <w:t xml:space="preserve"> mv swoole</w:t>
      </w:r>
      <w:r>
        <w:rPr>
          <w:rFonts w:hint="eastAsia"/>
          <w:color w:val="0000FF"/>
          <w:sz w:val="18"/>
          <w:szCs w:val="21"/>
          <w:lang w:val="en-US" w:eastAsia="zh-CN"/>
        </w:rPr>
        <w:t xml:space="preserve"> </w:t>
      </w:r>
      <w:r>
        <w:rPr>
          <w:rFonts w:hint="default"/>
          <w:color w:val="0000FF"/>
          <w:sz w:val="18"/>
          <w:szCs w:val="21"/>
          <w:lang w:val="en-US" w:eastAsia="zh-CN"/>
        </w:rPr>
        <w:t xml:space="preserve"> /usr/local</w:t>
      </w:r>
    </w:p>
    <w:p>
      <w:pPr>
        <w:ind w:firstLine="210" w:firstLineChars="10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899795"/>
            <wp:effectExtent l="0" t="0" r="4445" b="1460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sz w:val="18"/>
          <w:szCs w:val="21"/>
          <w:lang w:val="en-US" w:eastAsia="zh-CN"/>
        </w:rPr>
        <w:t>Phpize进行初始化</w:t>
      </w:r>
    </w:p>
    <w:p>
      <w:r>
        <w:drawing>
          <wp:inline distT="0" distB="0" distL="114300" distR="114300">
            <wp:extent cx="3195955" cy="565150"/>
            <wp:effectExtent l="0" t="0" r="4445" b="635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FF"/>
          <w:sz w:val="18"/>
          <w:szCs w:val="21"/>
          <w:lang w:val="en-US" w:eastAsia="zh-CN"/>
        </w:rPr>
      </w:pPr>
      <w:r>
        <w:rPr>
          <w:rFonts w:hint="eastAsia"/>
          <w:color w:val="0000FF"/>
          <w:sz w:val="18"/>
          <w:szCs w:val="21"/>
          <w:lang w:val="en-US" w:eastAsia="zh-CN"/>
        </w:rPr>
        <w:t>./configure进行编译</w:t>
      </w:r>
    </w:p>
    <w:p>
      <w:r>
        <w:drawing>
          <wp:inline distT="0" distB="0" distL="114300" distR="114300">
            <wp:extent cx="2899410" cy="633095"/>
            <wp:effectExtent l="0" t="0" r="15240" b="1460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sz w:val="18"/>
          <w:szCs w:val="21"/>
          <w:lang w:val="en-US" w:eastAsia="zh-CN"/>
        </w:rPr>
      </w:pPr>
      <w:r>
        <w:rPr>
          <w:rFonts w:hint="eastAsia"/>
          <w:color w:val="0000FF"/>
          <w:sz w:val="18"/>
          <w:szCs w:val="21"/>
          <w:lang w:val="en-US" w:eastAsia="zh-CN"/>
        </w:rPr>
        <w:t>make &amp;&amp; make install</w:t>
      </w:r>
    </w:p>
    <w:p>
      <w:pPr>
        <w:rPr>
          <w:rFonts w:hint="default"/>
          <w:color w:val="0000FF"/>
          <w:sz w:val="18"/>
          <w:szCs w:val="21"/>
          <w:lang w:val="en-US" w:eastAsia="zh-CN"/>
        </w:rPr>
      </w:pPr>
      <w:r>
        <w:drawing>
          <wp:inline distT="0" distB="0" distL="114300" distR="114300">
            <wp:extent cx="4578985" cy="1001395"/>
            <wp:effectExtent l="0" t="0" r="12065" b="825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再php.ini中添加拓展</w:t>
      </w:r>
    </w:p>
    <w:p>
      <w:pPr>
        <w:rPr>
          <w:rFonts w:hint="default"/>
          <w:color w:val="0000FF"/>
          <w:sz w:val="18"/>
          <w:szCs w:val="21"/>
          <w:lang w:val="en-US" w:eastAsia="zh-CN"/>
        </w:rPr>
      </w:pPr>
      <w:r>
        <w:rPr>
          <w:rFonts w:hint="default"/>
          <w:color w:val="0000FF"/>
          <w:sz w:val="18"/>
          <w:szCs w:val="21"/>
          <w:lang w:val="en-US" w:eastAsia="zh-CN"/>
        </w:rPr>
        <w:t xml:space="preserve">vim </w:t>
      </w:r>
      <w:r>
        <w:rPr>
          <w:rFonts w:hint="eastAsia"/>
          <w:color w:val="0000FF"/>
          <w:sz w:val="18"/>
          <w:szCs w:val="21"/>
          <w:lang w:val="en-US" w:eastAsia="zh-CN"/>
        </w:rPr>
        <w:t>/usr/local/php/etc/</w:t>
      </w:r>
      <w:r>
        <w:rPr>
          <w:rFonts w:hint="default"/>
          <w:color w:val="0000FF"/>
          <w:sz w:val="18"/>
          <w:szCs w:val="21"/>
          <w:lang w:val="en-US" w:eastAsia="zh-CN"/>
        </w:rPr>
        <w:t xml:space="preserve">php.ini </w:t>
      </w:r>
    </w:p>
    <w:p>
      <w:pPr>
        <w:rPr>
          <w:rFonts w:hint="default"/>
          <w:color w:val="0000FF"/>
          <w:sz w:val="18"/>
          <w:szCs w:val="21"/>
          <w:lang w:val="en-US" w:eastAsia="zh-CN"/>
        </w:rPr>
      </w:pPr>
      <w:r>
        <w:rPr>
          <w:rFonts w:hint="eastAsia"/>
          <w:color w:val="0000FF"/>
          <w:sz w:val="18"/>
          <w:szCs w:val="21"/>
          <w:lang w:val="en-US" w:eastAsia="zh-CN"/>
        </w:rPr>
        <w:t>extension=swoole.so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07310" cy="957580"/>
            <wp:effectExtent l="0" t="0" r="2540" b="1397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-m 出现swoole拓展即可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687830" cy="706755"/>
            <wp:effectExtent l="0" t="0" r="7620" b="1714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18"/>
          <w:szCs w:val="21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环境部署-phpstorm语言包提示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链接：https://pan.baidu.com/s/1K8oT5klXNrVPs9CAzQTa0w 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提取码：t2bx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874520"/>
            <wp:effectExtent l="0" t="0" r="10160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环境部署-phpstorm语言包提示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Tools下面的Deployment下面的Configna..</w:t>
      </w:r>
    </w:p>
    <w:p>
      <w:r>
        <w:drawing>
          <wp:inline distT="0" distB="0" distL="114300" distR="114300">
            <wp:extent cx="5268595" cy="2795905"/>
            <wp:effectExtent l="0" t="0" r="8255" b="444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457960"/>
            <wp:effectExtent l="0" t="0" r="3810" b="889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最后点击Tools下面的Deployment下面的Automatic upload,即可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宝塔环境的部署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https://www.bt.cn/download/linux.html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宝塔的安装命令 </w:t>
      </w:r>
    </w:p>
    <w:p>
      <w:pPr>
        <w:keepNext w:val="0"/>
        <w:keepLines w:val="0"/>
        <w:widowControl/>
        <w:suppressLineNumbers w:val="0"/>
        <w:jc w:val="left"/>
        <w:rPr>
          <w:color w:val="FF0000"/>
          <w:sz w:val="52"/>
          <w:szCs w:val="72"/>
        </w:rPr>
      </w:pPr>
      <w:r>
        <w:rPr>
          <w:rFonts w:ascii="ConsolasRegular" w:hAnsi="ConsolasRegular" w:eastAsia="ConsolasRegular" w:cs="ConsolasRegular"/>
          <w:color w:val="FF0000"/>
          <w:kern w:val="0"/>
          <w:sz w:val="24"/>
          <w:szCs w:val="24"/>
          <w:lang w:val="en-US" w:eastAsia="zh-CN" w:bidi="ar"/>
        </w:rPr>
        <w:t xml:space="preserve">yum install -y wget &amp;&amp; wget -O install.sh http://download.bt.cn/install/install_6.0.sh &amp;&amp; sh install.sh 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distT="0" distB="0" distL="114300" distR="114300">
            <wp:extent cx="5271135" cy="1738630"/>
            <wp:effectExtent l="0" t="0" r="5715" b="1397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再执行完之后注意这两个信息, </w:t>
      </w:r>
      <w:r>
        <w:rPr>
          <w:rFonts w:hint="default"/>
          <w:lang w:val="en-US" w:eastAsia="zh-CN"/>
        </w:rPr>
        <w:t xml:space="preserve">那些就是宝塔的访问地址, 然后选择快速安装 - 当然也可以选择编译安装; </w:t>
      </w:r>
    </w:p>
    <w:p>
      <w:r>
        <w:drawing>
          <wp:inline distT="0" distB="0" distL="114300" distR="114300">
            <wp:extent cx="5269865" cy="3007995"/>
            <wp:effectExtent l="0" t="0" r="6985" b="190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推荐可以配置好密码和用户名 </w:t>
      </w:r>
    </w:p>
    <w:p>
      <w:r>
        <w:drawing>
          <wp:inline distT="0" distB="0" distL="114300" distR="114300">
            <wp:extent cx="5266690" cy="1399540"/>
            <wp:effectExtent l="0" t="0" r="10160" b="1016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729990"/>
            <wp:effectExtent l="0" t="0" r="5715" b="381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swoole基础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首先去GitHub</w:t>
      </w:r>
      <w:r>
        <w:rPr>
          <w:rFonts w:hint="default"/>
          <w:lang w:val="en-US" w:eastAsia="zh-CN"/>
        </w:rPr>
        <w:t xml:space="preserve">下载一份swoole的源码随意放置位置 </w:t>
      </w:r>
      <w:r>
        <w:rPr>
          <w:rFonts w:hint="eastAsia"/>
          <w:lang w:val="en-US" w:eastAsia="zh-CN"/>
        </w:rPr>
        <w:t xml:space="preserve">https://github.com/swoole/swoole-src/releases </w:t>
      </w:r>
      <w:r>
        <w:rPr>
          <w:rFonts w:hint="default"/>
          <w:lang w:val="en-US" w:eastAsia="zh-CN"/>
        </w:rPr>
        <w:t xml:space="preserve">; </w:t>
      </w:r>
      <w:r>
        <w:rPr>
          <w:rFonts w:hint="eastAsia"/>
          <w:lang w:val="en-US" w:eastAsia="zh-CN"/>
        </w:rPr>
        <w:t xml:space="preserve"> 注意版本是: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[root@localhost /]# cd /root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[root@localhost root]# tar -xvf swoole-src-4.4.12.tar.gz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[root@localhost root]# cd swoole-src-4.4.12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[root@localhost swoole-src-4.4.12]# phpize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[root@localhost swoole-src-4.4.12]# ./configure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[root@localhost swoole-src-4.4.12]# make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[root@localhost swoole-src-4.4.12]# sudo make install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r>
        <w:drawing>
          <wp:inline distT="0" distB="0" distL="114300" distR="114300">
            <wp:extent cx="5270500" cy="2709545"/>
            <wp:effectExtent l="0" t="0" r="6350" b="1460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r>
        <w:drawing>
          <wp:inline distT="0" distB="0" distL="114300" distR="114300">
            <wp:extent cx="5270500" cy="1898650"/>
            <wp:effectExtent l="0" t="0" r="6350" b="635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r>
        <w:drawing>
          <wp:inline distT="0" distB="0" distL="114300" distR="114300">
            <wp:extent cx="5269865" cy="1135380"/>
            <wp:effectExtent l="0" t="0" r="6985" b="762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4.linux-composer简单安装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直接根据composer的官网提供方式去操作就OK了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[root@localhost ~]# </w:t>
      </w:r>
      <w:r>
        <w:rPr>
          <w:rFonts w:hint="eastAsia"/>
          <w:color w:val="0000FF"/>
          <w:lang w:val="en-US" w:eastAsia="zh-CN"/>
        </w:rPr>
        <w:t>php -r "copy('https://getcomposer.org/installer', 'composer-setup.php');"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lang w:val="en-US" w:eastAsia="zh-CN"/>
        </w:rPr>
        <w:t>[root@localhost ~]#</w:t>
      </w:r>
      <w:r>
        <w:rPr>
          <w:rFonts w:hint="default"/>
          <w:color w:val="0000FF"/>
          <w:lang w:val="en-US" w:eastAsia="zh-CN"/>
        </w:rPr>
        <w:t xml:space="preserve"> php -r "if (hash_file('sha384', 'composer-setup.php') ===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'a5c698ffe4b8e849a443b120cd5ba38043260d5c4023dbf93e1558871f1f07f58274fc6f4c93bcfd858c6bd0775cd8d1') { echo 'Installer verified'; } else {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echo 'Installer corrupt'; unlink('composer-setup.php'); } echo PHP_EOL;"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Installer verified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[root@localhost ~]# </w:t>
      </w:r>
      <w:r>
        <w:rPr>
          <w:rFonts w:hint="default"/>
          <w:color w:val="0000FF"/>
          <w:lang w:val="en-US" w:eastAsia="zh-CN"/>
        </w:rPr>
        <w:t xml:space="preserve">php composer-setup.php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All settings correct for using Composer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Downloading...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Composer (version 1.9.0) successfully installed to: /root/composer.phar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Use it: php composer.phar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[root@localhost ~]# </w:t>
      </w:r>
      <w:r>
        <w:rPr>
          <w:rFonts w:hint="default"/>
          <w:color w:val="0000FF"/>
          <w:lang w:val="en-US" w:eastAsia="zh-CN"/>
        </w:rPr>
        <w:t xml:space="preserve">php -r "unlink('composer-setup.php');"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D6C53"/>
    <w:multiLevelType w:val="singleLevel"/>
    <w:tmpl w:val="0D6D6C5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A69EC"/>
    <w:rsid w:val="05960FF9"/>
    <w:rsid w:val="079E66CB"/>
    <w:rsid w:val="0C427671"/>
    <w:rsid w:val="0CA2033E"/>
    <w:rsid w:val="0D022B15"/>
    <w:rsid w:val="0E10485A"/>
    <w:rsid w:val="0E304704"/>
    <w:rsid w:val="0EC635A1"/>
    <w:rsid w:val="0FDD7FB5"/>
    <w:rsid w:val="100B2AC9"/>
    <w:rsid w:val="119A03FE"/>
    <w:rsid w:val="134869FF"/>
    <w:rsid w:val="14A663DF"/>
    <w:rsid w:val="16EE17C4"/>
    <w:rsid w:val="175E5C49"/>
    <w:rsid w:val="181244CD"/>
    <w:rsid w:val="18541860"/>
    <w:rsid w:val="19783F1C"/>
    <w:rsid w:val="19D31AE2"/>
    <w:rsid w:val="1A1D107B"/>
    <w:rsid w:val="1B1D0ED4"/>
    <w:rsid w:val="1C297492"/>
    <w:rsid w:val="1CD311E2"/>
    <w:rsid w:val="1E7725D4"/>
    <w:rsid w:val="1ED36CDC"/>
    <w:rsid w:val="1EDC2673"/>
    <w:rsid w:val="1F4E4D2B"/>
    <w:rsid w:val="1F951650"/>
    <w:rsid w:val="20872577"/>
    <w:rsid w:val="23262E00"/>
    <w:rsid w:val="2328100F"/>
    <w:rsid w:val="23D64CE7"/>
    <w:rsid w:val="272205BF"/>
    <w:rsid w:val="27B3040A"/>
    <w:rsid w:val="29433BCB"/>
    <w:rsid w:val="29552825"/>
    <w:rsid w:val="295D4F91"/>
    <w:rsid w:val="2A5F5FA4"/>
    <w:rsid w:val="2B12329E"/>
    <w:rsid w:val="2B3E5358"/>
    <w:rsid w:val="2B732B2F"/>
    <w:rsid w:val="2C79546A"/>
    <w:rsid w:val="2D983C83"/>
    <w:rsid w:val="2D9D4449"/>
    <w:rsid w:val="2DE07E48"/>
    <w:rsid w:val="31B706B9"/>
    <w:rsid w:val="33670342"/>
    <w:rsid w:val="339645EA"/>
    <w:rsid w:val="342D2676"/>
    <w:rsid w:val="34BF2E73"/>
    <w:rsid w:val="3585459B"/>
    <w:rsid w:val="35ED0C70"/>
    <w:rsid w:val="36FA06DC"/>
    <w:rsid w:val="370B7495"/>
    <w:rsid w:val="37147E04"/>
    <w:rsid w:val="38094B55"/>
    <w:rsid w:val="39223D95"/>
    <w:rsid w:val="397E307F"/>
    <w:rsid w:val="3A551CF4"/>
    <w:rsid w:val="3C655D92"/>
    <w:rsid w:val="3CE024C2"/>
    <w:rsid w:val="3DAA00DC"/>
    <w:rsid w:val="3DCB72E3"/>
    <w:rsid w:val="3E180CF8"/>
    <w:rsid w:val="3EC91D94"/>
    <w:rsid w:val="3ECF6849"/>
    <w:rsid w:val="3EFF7D5E"/>
    <w:rsid w:val="40285C1C"/>
    <w:rsid w:val="411E1A5F"/>
    <w:rsid w:val="42086303"/>
    <w:rsid w:val="430165ED"/>
    <w:rsid w:val="43082DD5"/>
    <w:rsid w:val="445F3804"/>
    <w:rsid w:val="45075167"/>
    <w:rsid w:val="45F64FFD"/>
    <w:rsid w:val="46A17338"/>
    <w:rsid w:val="470D2A3F"/>
    <w:rsid w:val="48F74A3E"/>
    <w:rsid w:val="4A845CC0"/>
    <w:rsid w:val="4C764A98"/>
    <w:rsid w:val="4CF47382"/>
    <w:rsid w:val="4E64011E"/>
    <w:rsid w:val="4F4638AF"/>
    <w:rsid w:val="4FDB5ACD"/>
    <w:rsid w:val="50D57E3D"/>
    <w:rsid w:val="51B73F9D"/>
    <w:rsid w:val="527E534A"/>
    <w:rsid w:val="54082A8C"/>
    <w:rsid w:val="554F7B84"/>
    <w:rsid w:val="569303FE"/>
    <w:rsid w:val="582E3F03"/>
    <w:rsid w:val="58974344"/>
    <w:rsid w:val="5A086ED2"/>
    <w:rsid w:val="5B02617B"/>
    <w:rsid w:val="5B20388F"/>
    <w:rsid w:val="5B2E4D95"/>
    <w:rsid w:val="5B832CA4"/>
    <w:rsid w:val="5BC97805"/>
    <w:rsid w:val="5C223046"/>
    <w:rsid w:val="5C295F05"/>
    <w:rsid w:val="5D1611A0"/>
    <w:rsid w:val="5D2149AF"/>
    <w:rsid w:val="5DF76430"/>
    <w:rsid w:val="5E5023B1"/>
    <w:rsid w:val="5EAB34DD"/>
    <w:rsid w:val="5F2513A3"/>
    <w:rsid w:val="5F4D4585"/>
    <w:rsid w:val="5FCB1F51"/>
    <w:rsid w:val="60ED0F96"/>
    <w:rsid w:val="624F0645"/>
    <w:rsid w:val="62C20CAD"/>
    <w:rsid w:val="64105F88"/>
    <w:rsid w:val="64CB0809"/>
    <w:rsid w:val="65612D1E"/>
    <w:rsid w:val="673E678B"/>
    <w:rsid w:val="676A57EF"/>
    <w:rsid w:val="695F0748"/>
    <w:rsid w:val="6A4B3E43"/>
    <w:rsid w:val="6AB61188"/>
    <w:rsid w:val="6B127D30"/>
    <w:rsid w:val="6B5D25CF"/>
    <w:rsid w:val="6B6A0CBD"/>
    <w:rsid w:val="6BB52D95"/>
    <w:rsid w:val="6BD36CC5"/>
    <w:rsid w:val="6D6D258D"/>
    <w:rsid w:val="6E39798A"/>
    <w:rsid w:val="6E914E9E"/>
    <w:rsid w:val="6EAF2181"/>
    <w:rsid w:val="6F2A678B"/>
    <w:rsid w:val="7063745E"/>
    <w:rsid w:val="70873D68"/>
    <w:rsid w:val="70C57B4A"/>
    <w:rsid w:val="719E7201"/>
    <w:rsid w:val="7368150C"/>
    <w:rsid w:val="736F618E"/>
    <w:rsid w:val="73B36D71"/>
    <w:rsid w:val="73CA684B"/>
    <w:rsid w:val="73CF78D1"/>
    <w:rsid w:val="774268A8"/>
    <w:rsid w:val="77547333"/>
    <w:rsid w:val="77A731F9"/>
    <w:rsid w:val="79463CCE"/>
    <w:rsid w:val="79DC0030"/>
    <w:rsid w:val="7A687E71"/>
    <w:rsid w:val="7B4D5E81"/>
    <w:rsid w:val="7BBB02DA"/>
    <w:rsid w:val="7D0C0180"/>
    <w:rsid w:val="7E0D5539"/>
    <w:rsid w:val="7FAA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hd w:val="clear" w:color="5B9BD5" w:themeColor="accent1"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新宋体" w:cs="Times New Roman"/>
      <w:b/>
      <w:color w:val="5B9BD5" w:themeColor="accent1"/>
      <w:sz w:val="48"/>
      <w:u w:val="none" w:color="5B9BD5" w:themeColor="accent1"/>
      <w:vertAlign w:val="subscript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420" w:leftChars="200" w:right="420" w:rightChars="200"/>
      <w:outlineLvl w:val="2"/>
    </w:pPr>
    <w:rPr>
      <w:rFonts w:ascii="Calibri" w:hAnsi="Calibri" w:eastAsia="宋体" w:cs="宋体"/>
      <w:b/>
      <w:color w:val="5B9BD5"/>
      <w:sz w:val="24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2020-04-07T05:13:00Z</dcterms:created>
  <dc:creator>Administrator</dc:creator>
  <cp:lastModifiedBy>Administrator</cp:lastModifiedBy>
  <dcterms:modified xsi:type="dcterms:W3CDTF">2020-07-04T08:15:23Z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