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B9" w:rsidRDefault="00E206B9" w:rsidP="00E206B9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E206B9" w:rsidRDefault="00E206B9" w:rsidP="00E206B9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E206B9" w:rsidRDefault="00E206B9" w:rsidP="00E206B9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E206B9" w:rsidRDefault="00E206B9" w:rsidP="00E206B9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9B3C7C" w:rsidRDefault="009B3C7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9B3C7C" w:rsidRDefault="00DD1BD4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9B3C7C" w:rsidRDefault="00DD1BD4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KEPEMILIKAN</w:t>
      </w:r>
    </w:p>
    <w:p w:rsidR="009B3C7C" w:rsidRDefault="00DD1BD4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593.7/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9B3C7C" w:rsidRDefault="009B3C7C">
      <w:pPr>
        <w:jc w:val="center"/>
        <w:rPr>
          <w:rFonts w:ascii="Bookman Old Style" w:hAnsi="Bookman Old Style"/>
          <w:sz w:val="22"/>
          <w:szCs w:val="22"/>
        </w:rPr>
      </w:pPr>
    </w:p>
    <w:p w:rsidR="009B3C7C" w:rsidRDefault="00DD1BD4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>
        <w:rPr>
          <w:rFonts w:ascii="Bookman Old Style" w:hAnsi="Bookman Old Style"/>
          <w:sz w:val="22"/>
          <w:szCs w:val="22"/>
        </w:rPr>
        <w:t xml:space="preserve">KILANG Kecamatan MONTONG GADING Kabupaten LOMBOK TIMUR Provinsi </w:t>
      </w:r>
      <w:r w:rsidR="009122EA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9B3C7C" w:rsidRDefault="009B3C7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8"/>
          <w:szCs w:val="22"/>
        </w:rPr>
      </w:pPr>
    </w:p>
    <w:p w:rsidR="009B3C7C" w:rsidRDefault="00DD1BD4">
      <w:pPr>
        <w:pStyle w:val="BodyText"/>
        <w:tabs>
          <w:tab w:val="left" w:pos="709"/>
          <w:tab w:val="left" w:pos="3402"/>
        </w:tabs>
        <w:ind w:right="180"/>
      </w:pPr>
      <w:r>
        <w:rPr>
          <w:rFonts w:ascii="Bookman Old Style" w:hAnsi="Bookman Old Style"/>
          <w:sz w:val="22"/>
          <w:szCs w:val="22"/>
        </w:rPr>
        <w:tab/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122EA">
        <w:rPr>
          <w:rFonts w:ascii="Bookman Old Style" w:hAnsi="Bookman Old Style"/>
          <w:b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402"/>
          <w:tab w:val="left" w:pos="3828"/>
          <w:tab w:val="left" w:pos="3969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  <w:t>Tempat Tanggal Lahir</w:t>
      </w:r>
      <w:r>
        <w:rPr>
          <w:rFonts w:ascii="Bookman Old Style" w:hAnsi="Bookman Old Style"/>
          <w:sz w:val="22"/>
          <w:szCs w:val="22"/>
          <w:lang w:val="id-ID"/>
        </w:rPr>
        <w:t xml:space="preserve">     :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402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  <w:t>Jenis Kelamin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402"/>
        </w:tabs>
        <w:ind w:right="4"/>
      </w:pPr>
      <w:r>
        <w:rPr>
          <w:rFonts w:ascii="Bookman Old Style" w:hAnsi="Bookman Old Style"/>
          <w:sz w:val="22"/>
          <w:szCs w:val="22"/>
        </w:rPr>
        <w:tab/>
        <w:t>Agama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</w:p>
    <w:p w:rsidR="009B3C7C" w:rsidRDefault="00DD1BD4">
      <w:pPr>
        <w:tabs>
          <w:tab w:val="left" w:pos="709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  <w:t xml:space="preserve">Pekerjaan                     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122EA"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tabs>
          <w:tab w:val="left" w:pos="709"/>
          <w:tab w:val="left" w:pos="3960"/>
          <w:tab w:val="left" w:pos="4140"/>
        </w:tabs>
        <w:ind w:left="3544" w:right="4" w:hanging="2835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>[Sebutan_Desa] KILANG Kecamatan MONTONG GADING Kabupaten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9B3C7C" w:rsidRDefault="009B3C7C">
      <w:pPr>
        <w:tabs>
          <w:tab w:val="left" w:pos="709"/>
          <w:tab w:val="left" w:pos="993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  <w:lang w:val="id-ID"/>
        </w:rPr>
      </w:pPr>
    </w:p>
    <w:p w:rsidR="009B3C7C" w:rsidRDefault="009B3C7C">
      <w:pPr>
        <w:tabs>
          <w:tab w:val="left" w:pos="709"/>
          <w:tab w:val="left" w:pos="993"/>
          <w:tab w:val="left" w:pos="3960"/>
          <w:tab w:val="left" w:pos="4140"/>
        </w:tabs>
        <w:ind w:right="4"/>
        <w:rPr>
          <w:rFonts w:ascii="Bookman Old Style" w:hAnsi="Bookman Old Style"/>
          <w:b/>
          <w:sz w:val="4"/>
          <w:szCs w:val="22"/>
        </w:rPr>
      </w:pP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Bahwa yang namanya tersebut diatas memang benar memiliki satu unit </w:t>
      </w:r>
      <w:r>
        <w:rPr>
          <w:rFonts w:ascii="Bookman Old Style" w:hAnsi="Bookman Old Style"/>
          <w:sz w:val="22"/>
          <w:szCs w:val="22"/>
        </w:rPr>
        <w:t>[jenis_traktor]</w:t>
      </w:r>
      <w:r>
        <w:rPr>
          <w:rFonts w:ascii="Bookman Old Style" w:hAnsi="Bookman Old Style"/>
          <w:sz w:val="22"/>
          <w:szCs w:val="22"/>
          <w:lang w:val="id-ID"/>
        </w:rPr>
        <w:t xml:space="preserve"> dengan ciri sebagai berikut :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Merk/ Type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[merk_type]</w:t>
      </w: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Jenis/ Model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[jenis_model]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Mesin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[nomor_mesin]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Dan sampai saat ini barang tersebut tidak pernah dibuat sebagai jaminan pada pihak lain.</w:t>
      </w:r>
    </w:p>
    <w:p w:rsidR="009B3C7C" w:rsidRDefault="009B3C7C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  <w:lang w:val="id-ID"/>
        </w:rPr>
      </w:pPr>
    </w:p>
    <w:p w:rsidR="009B3C7C" w:rsidRDefault="00DD1BD4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Surat Keterangan ini dibuat untuk keperluan : </w:t>
      </w:r>
      <w:r>
        <w:rPr>
          <w:rFonts w:ascii="Bookman Old Style" w:hAnsi="Bookman Old Style"/>
          <w:b/>
          <w:sz w:val="22"/>
          <w:szCs w:val="22"/>
        </w:rPr>
        <w:t>[keperluan]</w:t>
      </w:r>
    </w:p>
    <w:p w:rsidR="009B3C7C" w:rsidRDefault="009B3C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9B3C7C" w:rsidRDefault="00DD1BD4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Demikian Surat </w:t>
      </w:r>
      <w:r>
        <w:rPr>
          <w:rFonts w:ascii="Bookman Old Style" w:hAnsi="Bookman Old Style"/>
          <w:sz w:val="22"/>
          <w:szCs w:val="22"/>
          <w:lang w:val="id-ID"/>
        </w:rPr>
        <w:t xml:space="preserve">Keterangan </w:t>
      </w:r>
      <w:r>
        <w:rPr>
          <w:rFonts w:ascii="Bookman Old Style" w:hAnsi="Bookman Old Style"/>
          <w:sz w:val="22"/>
          <w:szCs w:val="22"/>
        </w:rPr>
        <w:t xml:space="preserve">ini </w:t>
      </w:r>
      <w:r>
        <w:rPr>
          <w:rFonts w:ascii="Bookman Old Style" w:hAnsi="Bookman Old Style"/>
          <w:sz w:val="22"/>
          <w:szCs w:val="22"/>
          <w:lang w:val="id-ID"/>
        </w:rPr>
        <w:t>kami buat agar dapat</w:t>
      </w:r>
      <w:r>
        <w:rPr>
          <w:rFonts w:ascii="Bookman Old Style" w:hAnsi="Bookman Old Style"/>
          <w:sz w:val="22"/>
          <w:szCs w:val="22"/>
        </w:rPr>
        <w:t xml:space="preserve"> dipergunakan sebagaimana mestinya.</w:t>
      </w:r>
    </w:p>
    <w:p w:rsidR="009B3C7C" w:rsidRDefault="009B3C7C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DD1BD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9B3C7C" w:rsidRDefault="00DD1BD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9B3C7C" w:rsidRDefault="00DD1BD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9B3C7C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9B3C7C" w:rsidRDefault="00DD1BD4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9B3C7C" w:rsidRDefault="00DD1BD4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color w:val="FFFFFF"/>
          <w:sz w:val="22"/>
          <w:szCs w:val="22"/>
        </w:rPr>
        <w:t>]</w:t>
      </w:r>
    </w:p>
    <w:sectPr w:rsidR="009B3C7C">
      <w:pgSz w:w="12240" w:h="20160"/>
      <w:pgMar w:top="567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3C7C"/>
    <w:rsid w:val="009122EA"/>
    <w:rsid w:val="009B3C7C"/>
    <w:rsid w:val="00DD1BD4"/>
    <w:rsid w:val="00E2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D5DEB-3260-4DF5-B27F-D5AB7297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204</cp:revision>
  <cp:lastPrinted>2008-02-15T17:19:00Z</cp:lastPrinted>
  <dcterms:created xsi:type="dcterms:W3CDTF">2014-03-30T15:15:00Z</dcterms:created>
  <dcterms:modified xsi:type="dcterms:W3CDTF">2019-07-11T22:15:00Z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