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FC43B" w14:textId="77777777" w:rsidR="00F55EEA" w:rsidRPr="002C0773" w:rsidRDefault="00F55EEA" w:rsidP="00F55EEA">
      <w:pPr>
        <w:jc w:val="center"/>
        <w:rPr>
          <w:rFonts w:cs="Calibri"/>
          <w:color w:val="0D0D0D"/>
          <w:u w:val="single"/>
          <w:shd w:val="clear" w:color="auto" w:fill="FFFFFF"/>
        </w:rPr>
      </w:pPr>
      <w:r w:rsidRPr="002C0773">
        <w:rPr>
          <w:rFonts w:cs="Calibri"/>
          <w:color w:val="0D0D0D"/>
          <w:u w:val="single"/>
          <w:shd w:val="clear" w:color="auto" w:fill="FFFFFF"/>
        </w:rPr>
        <w:t>Security Consultant Risk Assessment</w:t>
      </w:r>
    </w:p>
    <w:p w14:paraId="6571DEB3" w14:textId="796753CF" w:rsidR="009B332A" w:rsidRDefault="00F55EEA" w:rsidP="00F55EEA">
      <w:r w:rsidRPr="00F55EEA">
        <w:t xml:space="preserve">As </w:t>
      </w:r>
      <w:r>
        <w:t>the</w:t>
      </w:r>
      <w:r w:rsidRPr="00F55EEA">
        <w:t xml:space="preserve"> Security Consultant</w:t>
      </w:r>
      <w:r>
        <w:t xml:space="preserve"> for the website, it’s important for me to ensure that I try and cover all the threats that can that target </w:t>
      </w:r>
      <w:r w:rsidR="00665210">
        <w:t xml:space="preserve">the </w:t>
      </w:r>
      <w:r>
        <w:t>site and to try and prevent them.</w:t>
      </w:r>
      <w:r w:rsidR="00665210">
        <w:t xml:space="preserve"> Are website </w:t>
      </w:r>
      <w:r w:rsidR="00847250">
        <w:t>being</w:t>
      </w:r>
      <w:r w:rsidR="00665210">
        <w:t xml:space="preserve"> very bare in terms of content and any security features other than a log in page </w:t>
      </w:r>
      <w:r w:rsidR="00847250">
        <w:t xml:space="preserve">that currently doesn’t work and most likely will need redesigning to suit the security needs of are care website. At this current point in are website is very susceptible to all manners of cyber attacks as there is no protection. Here are some examples of the cyber security risks are website can face. </w:t>
      </w:r>
    </w:p>
    <w:p w14:paraId="7D5E29DE" w14:textId="4DD0DDF2" w:rsidR="00847250" w:rsidRDefault="00847250" w:rsidP="00847250">
      <w:r>
        <w:t>The most critical risks that a care service website faces are the looming threat of a data breach. Such breaches occur when personal information is compromised due to lapses in storage practices. Unauthorized access by hackers can lead to dire consequences, potentially laying bare a treasure trove of confidential data, spanning from personal medical histories and treatment plans to contact information and financial records. Hackers possess a formidable skill set, adept at exploiting vulnerabilities within the website's security infrastructure. These vulnerabilities could include weaknesses in the web application code, misconfigurations in server settings, or insufficient access controls. They employ sophisticated techniques like SQL injection, cross-site scripting, or exploiting unpatched software. To effectively combat the risk of a data breach, a comprehensive strategy is imperative, encompassing robust cybersecurity measures, routine vulnerability assessments, and constant monitoring of network traffic and system logs. Moreover, instituting employee awareness programs is pivotal in fostering a culture of security awareness, empowering staff to recognize and respond to potential threats proactively. Ultimately, safeguarding patient data from the perils of a data breach demands unwavering vigilance, steadfast commitment, and a comprehensive cybersecurity approach that addresses vulnerabilities at every layer of the care service website's infrastructure.</w:t>
      </w:r>
    </w:p>
    <w:p w14:paraId="20791A0B" w14:textId="77777777" w:rsidR="00847250" w:rsidRDefault="00847250" w:rsidP="00847250">
      <w:r>
        <w:t>Insider threats pose a significant danger to the care service website, involving individuals with authorized access who might exploit it for harmful purposes or inadvertently expose sensitive data. These insiders, such as employees, contractors, or trusted partners, could misuse their privileges knowingly or unknowingly. This could involve accessing patient information for personal gain or mishandling data due to errors or falling victim to scams. To address this risk, it's crucial to establish robust access controls and monitoring systems to detect and prevent unauthorized activities. Tactics like role-based access control and regular access reviews can help limit access based on job roles and responsibilities.</w:t>
      </w:r>
    </w:p>
    <w:p w14:paraId="6997D0E4" w14:textId="1B14A980" w:rsidR="00871C9B" w:rsidRDefault="00847250" w:rsidP="00871C9B">
      <w:r>
        <w:t>Downtime and service disruption present a critical risk for care service websites, as they can have profound consequences on the availability and delivery of essential healthcare services. Technical issues, cyberattacks, or infrastructure failures can all contribute to website downtime or service disruptions, resulting in significant disruptions to patient care. Technical issues encompass a wide range of potential problems, including software bugs, hardware failures, network issues, or compatibility issues with third-party services or plugins. These issues may arise unexpectedly, leading to unanticipated downtime. Cyberattacks pose a significant threat to the accessibility of care service websites. These attacks, such as distributed denial-of-service (DDoS) or ransomware attacks, are orchestrated by malicious individuals with the aim of disrupting website operations and making crucial services unavailable. They can overwhelm servers, causing performance degradation, and may even lead to data loss or corruption, intensifying the impact on patient care and organizational efficiency.</w:t>
      </w:r>
      <w:r w:rsidR="00871C9B">
        <w:t xml:space="preserve"> As the Security Consultant responsible for Dial-a-carer's website security, my foremost duty is to anticipate and counter potential threats effectively. At present, our website lacks adequate content and essential security features, rendering it vulnerable to cyber-attacks.</w:t>
      </w:r>
    </w:p>
    <w:p w14:paraId="0035B737" w14:textId="77777777" w:rsidR="00871C9B" w:rsidRDefault="00871C9B" w:rsidP="00871C9B"/>
    <w:p w14:paraId="04AED14D" w14:textId="6E5567E9" w:rsidR="00847250" w:rsidRDefault="00871C9B" w:rsidP="00871C9B">
      <w:r>
        <w:t>A significant concern is the looming risk of a data breach, which could expose sensitive patient information to malicious entities. To mitigate this threat, we must implement robust cybersecurity measures such as encryption protocols, network segmentation, and intrusion detection systems. Conducting routine vulnerability assessments and maintaining continuous surveillance of network activities and system logs are crucial for preventing breaches. Another notable threat is insider misuse, where authorized individuals may abuse their access or inadvertently expose sensitive data. Implementing stringent access controls, employing role-based access mechanisms, and conducting regular access audits are essential strategies for mitigating this risk. Furthermore, the potential for downtime and service disruptions due to technical issues, cyberattacks, or infrastructure failures poses a significant risk to patient care. Developing comprehensive contingency plans, implementing measures to mitigate the impact of cyber-attacks, and integrating redundancy and failover mechanisms are imperative for ensuring uninterrupted service availability. Employee awareness programs play a pivotal role in fostering a security-conscious culture among Dial-a-carer staff. By educating employees about potential threats and best practices, we can bolster our overall security posture effectively. In summary, safeguarding Dial-a-carer's website from cyber threats necessitates a proactive and comprehensive approach. By deploying robust security measures, conducting regular assessments, and fostering security awareness among staff, we can protect our services and patient data with utmost efficacy.</w:t>
      </w:r>
    </w:p>
    <w:p w14:paraId="6AE98B80" w14:textId="171716F5" w:rsidR="00234F67" w:rsidRPr="00234F67" w:rsidRDefault="00234F67" w:rsidP="00234F67">
      <w:pPr>
        <w:rPr>
          <w:u w:val="single"/>
        </w:rPr>
      </w:pPr>
      <w:r w:rsidRPr="00234F67">
        <w:rPr>
          <w:u w:val="single"/>
        </w:rPr>
        <w:t>Identifying Risks and Threats:</w:t>
      </w:r>
    </w:p>
    <w:p w14:paraId="1C99A1A4" w14:textId="77777777" w:rsidR="00234F67" w:rsidRDefault="00234F67" w:rsidP="00234F67">
      <w:r>
        <w:t>Let's start by understanding what could possibly go wrong with our website. We'll think about things like hackers trying to break in or someone within our organization misusing information. We'll prioritize these risks based on how likely they are and how much damage they could cause.</w:t>
      </w:r>
    </w:p>
    <w:p w14:paraId="02C4FA8D" w14:textId="6BD86F5F" w:rsidR="00234F67" w:rsidRPr="00234F67" w:rsidRDefault="00234F67" w:rsidP="00234F67">
      <w:pPr>
        <w:rPr>
          <w:u w:val="single"/>
        </w:rPr>
      </w:pPr>
      <w:r w:rsidRPr="00234F67">
        <w:rPr>
          <w:u w:val="single"/>
        </w:rPr>
        <w:t>Setting Up Rules for Security:</w:t>
      </w:r>
    </w:p>
    <w:p w14:paraId="59CCA340" w14:textId="77777777" w:rsidR="00234F67" w:rsidRDefault="00234F67" w:rsidP="00234F67">
      <w:r>
        <w:t>We need to establish clear guidelines on how to keep our website safe. We'll create rules about who's responsible for what, how we should use our systems securely, what to do in case of any issues, and ensuring we meet all legal requirements related to security and privacy.</w:t>
      </w:r>
    </w:p>
    <w:p w14:paraId="7C7BA672" w14:textId="69357C75" w:rsidR="00234F67" w:rsidRPr="00234F67" w:rsidRDefault="00234F67" w:rsidP="00234F67">
      <w:pPr>
        <w:rPr>
          <w:u w:val="single"/>
        </w:rPr>
      </w:pPr>
      <w:r w:rsidRPr="00234F67">
        <w:rPr>
          <w:u w:val="single"/>
        </w:rPr>
        <w:t>Ensuring a Secure Website:</w:t>
      </w:r>
    </w:p>
    <w:p w14:paraId="2EAD6411" w14:textId="77777777" w:rsidR="00234F67" w:rsidRDefault="00234F67" w:rsidP="00234F67">
      <w:r>
        <w:t>Our website needs to be like a fortress against online threats. We'll make sure the code is written in a way that doesn't leave any openings for hackers. Regular checks will help us find and fix any weak spots.</w:t>
      </w:r>
    </w:p>
    <w:p w14:paraId="7D0EC524" w14:textId="43F4728A" w:rsidR="00234F67" w:rsidRPr="00234F67" w:rsidRDefault="00234F67" w:rsidP="00234F67">
      <w:pPr>
        <w:rPr>
          <w:u w:val="single"/>
        </w:rPr>
      </w:pPr>
      <w:r w:rsidRPr="00234F67">
        <w:rPr>
          <w:u w:val="single"/>
        </w:rPr>
        <w:t>Protecting Sensitive Information:</w:t>
      </w:r>
    </w:p>
    <w:p w14:paraId="3AADE8CB" w14:textId="77777777" w:rsidR="00234F67" w:rsidRDefault="00234F67" w:rsidP="00234F67">
      <w:r>
        <w:t>Any sensitive information we handle, such as people's personal details or medical records, needs to be kept under lock and key. We'll use special codes to scramble it when it's stored and when it's moving around the internet, so nobody can see it without permission.</w:t>
      </w:r>
    </w:p>
    <w:p w14:paraId="3CC8912F" w14:textId="77777777" w:rsidR="00234F67" w:rsidRPr="00234F67" w:rsidRDefault="00234F67" w:rsidP="00234F67">
      <w:pPr>
        <w:rPr>
          <w:u w:val="single"/>
        </w:rPr>
      </w:pPr>
      <w:r w:rsidRPr="00234F67">
        <w:rPr>
          <w:u w:val="single"/>
        </w:rPr>
        <w:t>Controlling Access:</w:t>
      </w:r>
    </w:p>
    <w:p w14:paraId="4AC4ADEE" w14:textId="77777777" w:rsidR="00234F67" w:rsidRDefault="00234F67" w:rsidP="00234F67">
      <w:r>
        <w:t>Just like a bouncer at a club, we'll make sure only the right people get access to our website. Everyone will need strong passwords, and some may need an extra security step, like a text message code, to log in.</w:t>
      </w:r>
    </w:p>
    <w:p w14:paraId="2C694E25" w14:textId="5EE7A04E" w:rsidR="00234F67" w:rsidRDefault="00234F67" w:rsidP="00234F67">
      <w:r w:rsidRPr="00234F67">
        <w:rPr>
          <w:u w:val="single"/>
        </w:rPr>
        <w:lastRenderedPageBreak/>
        <w:t>Monitoring for Trouble:</w:t>
      </w:r>
    </w:p>
    <w:p w14:paraId="3E682646" w14:textId="5094194A" w:rsidR="00234F67" w:rsidRDefault="00234F67" w:rsidP="00234F67">
      <w:r>
        <w:t>We'll set up special systems to keep an eye on what's happening on our website. If anything, suspicious comes up, like someone trying to break in, these systems will alert us so we can stop them.</w:t>
      </w:r>
    </w:p>
    <w:p w14:paraId="24A65864" w14:textId="76FDB962" w:rsidR="00234F67" w:rsidRPr="00234F67" w:rsidRDefault="00234F67" w:rsidP="00234F67">
      <w:pPr>
        <w:rPr>
          <w:u w:val="single"/>
        </w:rPr>
      </w:pPr>
      <w:r w:rsidRPr="00234F67">
        <w:rPr>
          <w:u w:val="single"/>
        </w:rPr>
        <w:t>Regular Testing and Learning:</w:t>
      </w:r>
    </w:p>
    <w:p w14:paraId="1C99B8F7" w14:textId="1123B63D" w:rsidR="00234F67" w:rsidRDefault="00234F67" w:rsidP="00234F67">
      <w:r>
        <w:t>It's important to regularly check our defences to see if they're still strong. We'll simulate attacks to find any weak spots and learn from them to make our security even better.</w:t>
      </w:r>
    </w:p>
    <w:p w14:paraId="190B1C95" w14:textId="7EBDD7C3" w:rsidR="00234F67" w:rsidRPr="00234F67" w:rsidRDefault="00234F67" w:rsidP="00234F67">
      <w:pPr>
        <w:rPr>
          <w:u w:val="single"/>
        </w:rPr>
      </w:pPr>
      <w:r w:rsidRPr="00234F67">
        <w:rPr>
          <w:u w:val="single"/>
        </w:rPr>
        <w:t>Training Everyone on Security:</w:t>
      </w:r>
    </w:p>
    <w:p w14:paraId="5A54310E" w14:textId="77777777" w:rsidR="00234F67" w:rsidRDefault="00234F67" w:rsidP="00234F67">
      <w:r>
        <w:t>We'll make sure everyone on our team knows how to keep things safe. From spotting sneaky emails to making sure passwords are strong, everyone will get the training they need to be a security expert.</w:t>
      </w:r>
    </w:p>
    <w:p w14:paraId="4E55704A" w14:textId="540B5B16" w:rsidR="00234F67" w:rsidRPr="00234F67" w:rsidRDefault="00234F67" w:rsidP="00234F67">
      <w:pPr>
        <w:rPr>
          <w:u w:val="single"/>
        </w:rPr>
      </w:pPr>
      <w:r w:rsidRPr="00234F67">
        <w:rPr>
          <w:u w:val="single"/>
        </w:rPr>
        <w:t>Backing Up and Being Prepared:</w:t>
      </w:r>
    </w:p>
    <w:p w14:paraId="3EC1AECF" w14:textId="416B54C4" w:rsidR="00234F67" w:rsidRDefault="00234F67" w:rsidP="00234F67">
      <w:r>
        <w:t>Just in case something goes wrong, we'll keep copies of all our important stuff so we can quickly get back on our feet. We'll also have a plan in place, so we know exactly what to do if there's a big emergency.</w:t>
      </w:r>
    </w:p>
    <w:p w14:paraId="12411693" w14:textId="4D9FBD91" w:rsidR="00234F67" w:rsidRPr="00234F67" w:rsidRDefault="00234F67" w:rsidP="00234F67">
      <w:pPr>
        <w:rPr>
          <w:u w:val="single"/>
        </w:rPr>
      </w:pPr>
      <w:r w:rsidRPr="00234F67">
        <w:rPr>
          <w:u w:val="single"/>
        </w:rPr>
        <w:t>Following Rules and Regulations:</w:t>
      </w:r>
    </w:p>
    <w:p w14:paraId="660BCD55" w14:textId="77777777" w:rsidR="00234F67" w:rsidRDefault="00234F67" w:rsidP="00234F67">
      <w:r>
        <w:t>We'll follow all the rules and laws about keeping information safe and private. That way, we'll not only keep our website secure but also make sure we're doing right by the people who trust us with their information.</w:t>
      </w:r>
    </w:p>
    <w:p w14:paraId="0A7CBEB0" w14:textId="04383FC4" w:rsidR="00234F67" w:rsidRPr="00234F67" w:rsidRDefault="00234F67" w:rsidP="00234F67">
      <w:pPr>
        <w:rPr>
          <w:u w:val="single"/>
        </w:rPr>
      </w:pPr>
      <w:r w:rsidRPr="00234F67">
        <w:rPr>
          <w:u w:val="single"/>
        </w:rPr>
        <w:t>Continuous Improvement:</w:t>
      </w:r>
    </w:p>
    <w:p w14:paraId="272516FB" w14:textId="6EAC277F" w:rsidR="00234F67" w:rsidRDefault="00234F67" w:rsidP="00234F67">
      <w:r>
        <w:t>Security isn't a one-time thing; it's something we'll keep working on all the time. We'll keep updating our plans and systems to stay ahead of any threats and keep our "Dial-a-carer" website as safe as possible.</w:t>
      </w:r>
    </w:p>
    <w:p w14:paraId="79859BBB" w14:textId="77777777" w:rsidR="00871C9B" w:rsidRDefault="00871C9B" w:rsidP="00847250"/>
    <w:sectPr w:rsidR="00871C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769DC" w14:textId="77777777" w:rsidR="008C1C6F" w:rsidRDefault="008C1C6F" w:rsidP="00234F67">
      <w:pPr>
        <w:spacing w:after="0" w:line="240" w:lineRule="auto"/>
      </w:pPr>
      <w:r>
        <w:separator/>
      </w:r>
    </w:p>
  </w:endnote>
  <w:endnote w:type="continuationSeparator" w:id="0">
    <w:p w14:paraId="28CC7C3A" w14:textId="77777777" w:rsidR="008C1C6F" w:rsidRDefault="008C1C6F" w:rsidP="0023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ADB5E" w14:textId="77777777" w:rsidR="008C1C6F" w:rsidRDefault="008C1C6F" w:rsidP="00234F67">
      <w:pPr>
        <w:spacing w:after="0" w:line="240" w:lineRule="auto"/>
      </w:pPr>
      <w:r>
        <w:separator/>
      </w:r>
    </w:p>
  </w:footnote>
  <w:footnote w:type="continuationSeparator" w:id="0">
    <w:p w14:paraId="6EF8F7A3" w14:textId="77777777" w:rsidR="008C1C6F" w:rsidRDefault="008C1C6F" w:rsidP="00234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EA"/>
    <w:rsid w:val="00234F67"/>
    <w:rsid w:val="002C0773"/>
    <w:rsid w:val="005B5C2C"/>
    <w:rsid w:val="00665210"/>
    <w:rsid w:val="00692981"/>
    <w:rsid w:val="00847250"/>
    <w:rsid w:val="00871C9B"/>
    <w:rsid w:val="008C1C6F"/>
    <w:rsid w:val="009B332A"/>
    <w:rsid w:val="00CC69FB"/>
    <w:rsid w:val="00F43063"/>
    <w:rsid w:val="00F55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7786"/>
  <w15:chartTrackingRefBased/>
  <w15:docId w15:val="{65256DCB-DB32-4338-9B93-B6284CC4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EA"/>
  </w:style>
  <w:style w:type="paragraph" w:styleId="Heading1">
    <w:name w:val="heading 1"/>
    <w:basedOn w:val="Normal"/>
    <w:next w:val="Normal"/>
    <w:link w:val="Heading1Char"/>
    <w:uiPriority w:val="9"/>
    <w:qFormat/>
    <w:rsid w:val="00F55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EEA"/>
    <w:rPr>
      <w:rFonts w:eastAsiaTheme="majorEastAsia" w:cstheme="majorBidi"/>
      <w:color w:val="272727" w:themeColor="text1" w:themeTint="D8"/>
    </w:rPr>
  </w:style>
  <w:style w:type="paragraph" w:styleId="Title">
    <w:name w:val="Title"/>
    <w:basedOn w:val="Normal"/>
    <w:next w:val="Normal"/>
    <w:link w:val="TitleChar"/>
    <w:uiPriority w:val="10"/>
    <w:qFormat/>
    <w:rsid w:val="00F55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EEA"/>
    <w:pPr>
      <w:spacing w:before="160"/>
      <w:jc w:val="center"/>
    </w:pPr>
    <w:rPr>
      <w:i/>
      <w:iCs/>
      <w:color w:val="404040" w:themeColor="text1" w:themeTint="BF"/>
    </w:rPr>
  </w:style>
  <w:style w:type="character" w:customStyle="1" w:styleId="QuoteChar">
    <w:name w:val="Quote Char"/>
    <w:basedOn w:val="DefaultParagraphFont"/>
    <w:link w:val="Quote"/>
    <w:uiPriority w:val="29"/>
    <w:rsid w:val="00F55EEA"/>
    <w:rPr>
      <w:i/>
      <w:iCs/>
      <w:color w:val="404040" w:themeColor="text1" w:themeTint="BF"/>
    </w:rPr>
  </w:style>
  <w:style w:type="paragraph" w:styleId="ListParagraph">
    <w:name w:val="List Paragraph"/>
    <w:basedOn w:val="Normal"/>
    <w:uiPriority w:val="34"/>
    <w:qFormat/>
    <w:rsid w:val="00F55EEA"/>
    <w:pPr>
      <w:ind w:left="720"/>
      <w:contextualSpacing/>
    </w:pPr>
  </w:style>
  <w:style w:type="character" w:styleId="IntenseEmphasis">
    <w:name w:val="Intense Emphasis"/>
    <w:basedOn w:val="DefaultParagraphFont"/>
    <w:uiPriority w:val="21"/>
    <w:qFormat/>
    <w:rsid w:val="00F55EEA"/>
    <w:rPr>
      <w:i/>
      <w:iCs/>
      <w:color w:val="0F4761" w:themeColor="accent1" w:themeShade="BF"/>
    </w:rPr>
  </w:style>
  <w:style w:type="paragraph" w:styleId="IntenseQuote">
    <w:name w:val="Intense Quote"/>
    <w:basedOn w:val="Normal"/>
    <w:next w:val="Normal"/>
    <w:link w:val="IntenseQuoteChar"/>
    <w:uiPriority w:val="30"/>
    <w:qFormat/>
    <w:rsid w:val="00F55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EEA"/>
    <w:rPr>
      <w:i/>
      <w:iCs/>
      <w:color w:val="0F4761" w:themeColor="accent1" w:themeShade="BF"/>
    </w:rPr>
  </w:style>
  <w:style w:type="character" w:styleId="IntenseReference">
    <w:name w:val="Intense Reference"/>
    <w:basedOn w:val="DefaultParagraphFont"/>
    <w:uiPriority w:val="32"/>
    <w:qFormat/>
    <w:rsid w:val="00F55EEA"/>
    <w:rPr>
      <w:b/>
      <w:bCs/>
      <w:smallCaps/>
      <w:color w:val="0F4761" w:themeColor="accent1" w:themeShade="BF"/>
      <w:spacing w:val="5"/>
    </w:rPr>
  </w:style>
  <w:style w:type="paragraph" w:styleId="Header">
    <w:name w:val="header"/>
    <w:basedOn w:val="Normal"/>
    <w:link w:val="HeaderChar"/>
    <w:uiPriority w:val="99"/>
    <w:unhideWhenUsed/>
    <w:rsid w:val="00234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F67"/>
  </w:style>
  <w:style w:type="paragraph" w:styleId="Footer">
    <w:name w:val="footer"/>
    <w:basedOn w:val="Normal"/>
    <w:link w:val="FooterChar"/>
    <w:uiPriority w:val="99"/>
    <w:unhideWhenUsed/>
    <w:rsid w:val="00234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425482">
      <w:bodyDiv w:val="1"/>
      <w:marLeft w:val="0"/>
      <w:marRight w:val="0"/>
      <w:marTop w:val="0"/>
      <w:marBottom w:val="0"/>
      <w:divBdr>
        <w:top w:val="none" w:sz="0" w:space="0" w:color="auto"/>
        <w:left w:val="none" w:sz="0" w:space="0" w:color="auto"/>
        <w:bottom w:val="none" w:sz="0" w:space="0" w:color="auto"/>
        <w:right w:val="none" w:sz="0" w:space="0" w:color="auto"/>
      </w:divBdr>
    </w:div>
    <w:div w:id="208780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Chesney</dc:creator>
  <cp:keywords/>
  <dc:description/>
  <cp:lastModifiedBy>Sam Chesney</cp:lastModifiedBy>
  <cp:revision>2</cp:revision>
  <dcterms:created xsi:type="dcterms:W3CDTF">2024-05-17T20:29:00Z</dcterms:created>
  <dcterms:modified xsi:type="dcterms:W3CDTF">2024-05-17T20:29:00Z</dcterms:modified>
</cp:coreProperties>
</file>