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F531A" w14:textId="74D95AE7" w:rsidR="0028769E" w:rsidRDefault="00D35005" w:rsidP="00D35005">
      <w:pPr>
        <w:spacing w:line="480" w:lineRule="exact"/>
        <w:jc w:val="center"/>
        <w:rPr>
          <w:rFonts w:ascii="Times New Roman" w:eastAsia="標楷體" w:hAnsi="Times New Roman" w:cs="Times New Roman"/>
          <w:sz w:val="48"/>
          <w:szCs w:val="36"/>
        </w:rPr>
      </w:pPr>
      <w:r>
        <w:rPr>
          <w:rFonts w:ascii="Times New Roman" w:eastAsia="標楷體" w:hAnsi="Times New Roman" w:cs="Times New Roman"/>
          <w:sz w:val="48"/>
          <w:szCs w:val="36"/>
        </w:rPr>
        <w:t>Python web for Bottle</w:t>
      </w:r>
    </w:p>
    <w:p w14:paraId="518146C1" w14:textId="1C287CDB" w:rsidR="00D35005" w:rsidRDefault="00D35005" w:rsidP="00D35005">
      <w:pPr>
        <w:pStyle w:val="a3"/>
        <w:numPr>
          <w:ilvl w:val="0"/>
          <w:numId w:val="1"/>
        </w:numPr>
        <w:spacing w:line="320" w:lineRule="exact"/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I</w:t>
      </w:r>
      <w:r w:rsidRPr="00D35005">
        <w:rPr>
          <w:rFonts w:ascii="Times New Roman" w:eastAsia="標楷體" w:hAnsi="Times New Roman" w:cs="Times New Roman"/>
          <w:sz w:val="32"/>
          <w:szCs w:val="32"/>
        </w:rPr>
        <w:t>ntroduction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</w:p>
    <w:p w14:paraId="3ACADD18" w14:textId="2F01AABD" w:rsidR="00D35005" w:rsidRDefault="00D35005" w:rsidP="00D35005">
      <w:pPr>
        <w:pStyle w:val="a3"/>
        <w:spacing w:line="320" w:lineRule="exact"/>
        <w:ind w:leftChars="0" w:left="360"/>
        <w:rPr>
          <w:rFonts w:ascii="Times New Roman" w:eastAsia="標楷體" w:hAnsi="Times New Roman" w:cs="Times New Roman"/>
          <w:szCs w:val="32"/>
        </w:rPr>
      </w:pPr>
      <w:r>
        <w:rPr>
          <w:rFonts w:ascii="Times New Roman" w:eastAsia="標楷體" w:hAnsi="Times New Roman" w:cs="Times New Roman" w:hint="eastAsia"/>
          <w:szCs w:val="32"/>
        </w:rPr>
        <w:t>Bo</w:t>
      </w:r>
      <w:r>
        <w:rPr>
          <w:rFonts w:ascii="Times New Roman" w:eastAsia="標楷體" w:hAnsi="Times New Roman" w:cs="Times New Roman"/>
          <w:szCs w:val="32"/>
        </w:rPr>
        <w:t>ttle</w:t>
      </w:r>
      <w:r>
        <w:rPr>
          <w:rFonts w:ascii="Times New Roman" w:eastAsia="標楷體" w:hAnsi="Times New Roman" w:cs="Times New Roman" w:hint="eastAsia"/>
          <w:szCs w:val="32"/>
        </w:rPr>
        <w:t>是</w:t>
      </w:r>
      <w:r>
        <w:rPr>
          <w:rFonts w:ascii="Times New Roman" w:eastAsia="標楷體" w:hAnsi="Times New Roman" w:cs="Times New Roman" w:hint="eastAsia"/>
          <w:szCs w:val="32"/>
        </w:rPr>
        <w:t>p</w:t>
      </w:r>
      <w:r>
        <w:rPr>
          <w:rFonts w:ascii="Times New Roman" w:eastAsia="標楷體" w:hAnsi="Times New Roman" w:cs="Times New Roman"/>
          <w:szCs w:val="32"/>
        </w:rPr>
        <w:t>ython web</w:t>
      </w:r>
      <w:r>
        <w:rPr>
          <w:rFonts w:ascii="Times New Roman" w:eastAsia="標楷體" w:hAnsi="Times New Roman" w:cs="Times New Roman" w:hint="eastAsia"/>
          <w:szCs w:val="32"/>
        </w:rPr>
        <w:t>框架，且是個非常小巧但高效的微型</w:t>
      </w:r>
      <w:r>
        <w:rPr>
          <w:rFonts w:ascii="Times New Roman" w:eastAsia="標楷體" w:hAnsi="Times New Roman" w:cs="Times New Roman" w:hint="eastAsia"/>
          <w:szCs w:val="32"/>
        </w:rPr>
        <w:t>w</w:t>
      </w:r>
      <w:r>
        <w:rPr>
          <w:rFonts w:ascii="Times New Roman" w:eastAsia="標楷體" w:hAnsi="Times New Roman" w:cs="Times New Roman"/>
          <w:szCs w:val="32"/>
        </w:rPr>
        <w:t>eb</w:t>
      </w:r>
      <w:r>
        <w:rPr>
          <w:rFonts w:ascii="Times New Roman" w:eastAsia="標楷體" w:hAnsi="Times New Roman" w:cs="Times New Roman" w:hint="eastAsia"/>
          <w:szCs w:val="32"/>
        </w:rPr>
        <w:t>框架，他被設計僅僅只有一個文件的</w:t>
      </w:r>
      <w:r>
        <w:rPr>
          <w:rFonts w:ascii="Times New Roman" w:eastAsia="標楷體" w:hAnsi="Times New Roman" w:cs="Times New Roman" w:hint="eastAsia"/>
          <w:szCs w:val="32"/>
        </w:rPr>
        <w:t>p</w:t>
      </w:r>
      <w:r>
        <w:rPr>
          <w:rFonts w:ascii="Times New Roman" w:eastAsia="標楷體" w:hAnsi="Times New Roman" w:cs="Times New Roman"/>
          <w:szCs w:val="32"/>
        </w:rPr>
        <w:t>ython</w:t>
      </w:r>
      <w:r>
        <w:rPr>
          <w:rFonts w:ascii="Times New Roman" w:eastAsia="標楷體" w:hAnsi="Times New Roman" w:cs="Times New Roman" w:hint="eastAsia"/>
          <w:szCs w:val="32"/>
        </w:rPr>
        <w:t>模塊，並除</w:t>
      </w:r>
      <w:r>
        <w:rPr>
          <w:rFonts w:ascii="Times New Roman" w:eastAsia="標楷體" w:hAnsi="Times New Roman" w:cs="Times New Roman" w:hint="eastAsia"/>
          <w:szCs w:val="32"/>
        </w:rPr>
        <w:t>p</w:t>
      </w:r>
      <w:r>
        <w:rPr>
          <w:rFonts w:ascii="Times New Roman" w:eastAsia="標楷體" w:hAnsi="Times New Roman" w:cs="Times New Roman"/>
          <w:szCs w:val="32"/>
        </w:rPr>
        <w:t>ython</w:t>
      </w:r>
      <w:proofErr w:type="gramStart"/>
      <w:r>
        <w:rPr>
          <w:rFonts w:ascii="Times New Roman" w:eastAsia="標楷體" w:hAnsi="Times New Roman" w:cs="Times New Roman" w:hint="eastAsia"/>
          <w:szCs w:val="32"/>
        </w:rPr>
        <w:t>標準庫外</w:t>
      </w:r>
      <w:proofErr w:type="gramEnd"/>
      <w:r>
        <w:rPr>
          <w:rFonts w:ascii="Times New Roman" w:eastAsia="標楷體" w:hAnsi="Times New Roman" w:cs="Times New Roman" w:hint="eastAsia"/>
          <w:szCs w:val="32"/>
        </w:rPr>
        <w:t>，它不依靠任何</w:t>
      </w:r>
      <w:proofErr w:type="gramStart"/>
      <w:r>
        <w:rPr>
          <w:rFonts w:ascii="Times New Roman" w:eastAsia="標楷體" w:hAnsi="Times New Roman" w:cs="Times New Roman" w:hint="eastAsia"/>
          <w:szCs w:val="32"/>
        </w:rPr>
        <w:t>第三方模</w:t>
      </w:r>
      <w:proofErr w:type="gramEnd"/>
      <w:r>
        <w:rPr>
          <w:rFonts w:ascii="Times New Roman" w:eastAsia="標楷體" w:hAnsi="Times New Roman" w:cs="Times New Roman" w:hint="eastAsia"/>
          <w:szCs w:val="32"/>
        </w:rPr>
        <w:t>塊。</w:t>
      </w:r>
    </w:p>
    <w:p w14:paraId="6DFFD938" w14:textId="0B3D1AE7" w:rsidR="00D35005" w:rsidRDefault="00D35005" w:rsidP="00D35005">
      <w:pPr>
        <w:pStyle w:val="a3"/>
        <w:spacing w:line="320" w:lineRule="exact"/>
        <w:ind w:leftChars="0" w:left="360"/>
        <w:rPr>
          <w:rFonts w:ascii="Times New Roman" w:eastAsia="標楷體" w:hAnsi="Times New Roman" w:cs="Times New Roman"/>
          <w:szCs w:val="32"/>
        </w:rPr>
      </w:pPr>
    </w:p>
    <w:p w14:paraId="7E383505" w14:textId="1D9AC226" w:rsidR="00D35005" w:rsidRPr="00D35005" w:rsidRDefault="00D35005" w:rsidP="00D35005">
      <w:pPr>
        <w:widowControl/>
        <w:numPr>
          <w:ilvl w:val="0"/>
          <w:numId w:val="3"/>
        </w:numPr>
        <w:shd w:val="clear" w:color="auto" w:fill="FFFFFF"/>
        <w:spacing w:line="240" w:lineRule="exact"/>
        <w:ind w:left="714" w:right="238" w:hanging="357"/>
        <w:rPr>
          <w:rFonts w:ascii="標楷體" w:eastAsia="標楷體" w:hAnsi="標楷體" w:cs="Times New Roman"/>
          <w:color w:val="333333"/>
          <w:kern w:val="0"/>
          <w:szCs w:val="24"/>
        </w:rPr>
      </w:pPr>
      <w:r w:rsidRPr="00D35005">
        <w:rPr>
          <w:rFonts w:ascii="標楷體" w:eastAsia="標楷體" w:hAnsi="標楷體" w:cs="Times New Roman"/>
          <w:color w:val="333333"/>
          <w:kern w:val="0"/>
          <w:szCs w:val="24"/>
        </w:rPr>
        <w:t>路由（</w:t>
      </w:r>
      <w:r w:rsidRPr="00D35005">
        <w:rPr>
          <w:rFonts w:ascii="標楷體" w:eastAsia="標楷體" w:hAnsi="標楷體" w:cs="Times New Roman"/>
          <w:color w:val="333333"/>
          <w:kern w:val="0"/>
          <w:szCs w:val="24"/>
          <w:highlight w:val="yellow"/>
        </w:rPr>
        <w:t>Routing</w:t>
      </w:r>
      <w:r w:rsidRPr="00D35005">
        <w:rPr>
          <w:rFonts w:ascii="標楷體" w:eastAsia="標楷體" w:hAnsi="標楷體" w:cs="Times New Roman"/>
          <w:color w:val="333333"/>
          <w:kern w:val="0"/>
          <w:szCs w:val="24"/>
        </w:rPr>
        <w:t>）：將請求映射到函數，可以創建十分優雅的URL</w:t>
      </w:r>
      <w:r>
        <w:rPr>
          <w:rFonts w:ascii="標楷體" w:eastAsia="標楷體" w:hAnsi="標楷體" w:cs="Times New Roman" w:hint="eastAsia"/>
          <w:color w:val="333333"/>
          <w:kern w:val="0"/>
          <w:szCs w:val="24"/>
        </w:rPr>
        <w:t>。</w:t>
      </w:r>
    </w:p>
    <w:p w14:paraId="4CC3D834" w14:textId="00EDDE4B" w:rsidR="00D35005" w:rsidRPr="00D35005" w:rsidRDefault="00D35005" w:rsidP="00D35005">
      <w:pPr>
        <w:widowControl/>
        <w:numPr>
          <w:ilvl w:val="0"/>
          <w:numId w:val="3"/>
        </w:numPr>
        <w:shd w:val="clear" w:color="auto" w:fill="FFFFFF"/>
        <w:spacing w:line="240" w:lineRule="exact"/>
        <w:ind w:left="714" w:right="238" w:hanging="357"/>
        <w:rPr>
          <w:rFonts w:ascii="標楷體" w:eastAsia="標楷體" w:hAnsi="標楷體" w:cs="Times New Roman"/>
          <w:color w:val="333333"/>
          <w:kern w:val="0"/>
          <w:szCs w:val="24"/>
        </w:rPr>
      </w:pPr>
      <w:r w:rsidRPr="00D35005">
        <w:rPr>
          <w:rFonts w:ascii="標楷體" w:eastAsia="標楷體" w:hAnsi="標楷體" w:cs="Times New Roman"/>
          <w:color w:val="333333"/>
          <w:kern w:val="0"/>
          <w:szCs w:val="24"/>
        </w:rPr>
        <w:t>範本（</w:t>
      </w:r>
      <w:r w:rsidRPr="00D35005">
        <w:rPr>
          <w:rFonts w:ascii="標楷體" w:eastAsia="標楷體" w:hAnsi="標楷體" w:cs="Times New Roman"/>
          <w:color w:val="333333"/>
          <w:kern w:val="0"/>
          <w:szCs w:val="24"/>
          <w:highlight w:val="yellow"/>
        </w:rPr>
        <w:t>Templates</w:t>
      </w:r>
      <w:r w:rsidRPr="00D35005">
        <w:rPr>
          <w:rFonts w:ascii="標楷體" w:eastAsia="標楷體" w:hAnsi="標楷體" w:cs="Times New Roman"/>
          <w:color w:val="333333"/>
          <w:kern w:val="0"/>
          <w:szCs w:val="24"/>
        </w:rPr>
        <w:t xml:space="preserve">）：Pythonic 並且快速的 Python 內置範本引擎，同時還支援 </w:t>
      </w:r>
      <w:proofErr w:type="spellStart"/>
      <w:r w:rsidRPr="00D35005">
        <w:rPr>
          <w:rFonts w:ascii="標楷體" w:eastAsia="標楷體" w:hAnsi="標楷體" w:cs="Times New Roman"/>
          <w:color w:val="333333"/>
          <w:kern w:val="0"/>
          <w:szCs w:val="24"/>
        </w:rPr>
        <w:t>mako</w:t>
      </w:r>
      <w:proofErr w:type="spellEnd"/>
      <w:r w:rsidRPr="00D35005">
        <w:rPr>
          <w:rFonts w:ascii="標楷體" w:eastAsia="標楷體" w:hAnsi="標楷體" w:cs="Times New Roman"/>
          <w:color w:val="333333"/>
          <w:kern w:val="0"/>
          <w:szCs w:val="24"/>
        </w:rPr>
        <w:t>, jinja2, cheetah 等協力廠商範本引擎</w:t>
      </w:r>
      <w:r>
        <w:rPr>
          <w:rFonts w:ascii="標楷體" w:eastAsia="標楷體" w:hAnsi="標楷體" w:cs="Times New Roman" w:hint="eastAsia"/>
          <w:color w:val="333333"/>
          <w:kern w:val="0"/>
          <w:szCs w:val="24"/>
        </w:rPr>
        <w:t>。</w:t>
      </w:r>
    </w:p>
    <w:p w14:paraId="104A17B6" w14:textId="48B5A94E" w:rsidR="00D35005" w:rsidRPr="00D35005" w:rsidRDefault="00D35005" w:rsidP="00D35005">
      <w:pPr>
        <w:widowControl/>
        <w:numPr>
          <w:ilvl w:val="0"/>
          <w:numId w:val="3"/>
        </w:numPr>
        <w:shd w:val="clear" w:color="auto" w:fill="FFFFFF"/>
        <w:spacing w:line="240" w:lineRule="exact"/>
        <w:ind w:left="714" w:right="238" w:hanging="357"/>
        <w:rPr>
          <w:rFonts w:ascii="標楷體" w:eastAsia="標楷體" w:hAnsi="標楷體" w:cs="Times New Roman"/>
          <w:color w:val="333333"/>
          <w:kern w:val="0"/>
          <w:szCs w:val="24"/>
        </w:rPr>
      </w:pPr>
      <w:r w:rsidRPr="00D35005">
        <w:rPr>
          <w:rFonts w:ascii="標楷體" w:eastAsia="標楷體" w:hAnsi="標楷體" w:cs="Times New Roman"/>
          <w:color w:val="333333"/>
          <w:kern w:val="0"/>
          <w:szCs w:val="24"/>
        </w:rPr>
        <w:t>工具集（</w:t>
      </w:r>
      <w:proofErr w:type="spellStart"/>
      <w:r w:rsidRPr="00D35005">
        <w:rPr>
          <w:rFonts w:ascii="標楷體" w:eastAsia="標楷體" w:hAnsi="標楷體" w:cs="Times New Roman"/>
          <w:color w:val="333333"/>
          <w:kern w:val="0"/>
          <w:szCs w:val="24"/>
          <w:highlight w:val="yellow"/>
        </w:rPr>
        <w:t>Utilites</w:t>
      </w:r>
      <w:proofErr w:type="spellEnd"/>
      <w:r w:rsidRPr="00D35005">
        <w:rPr>
          <w:rFonts w:ascii="標楷體" w:eastAsia="標楷體" w:hAnsi="標楷體" w:cs="Times New Roman"/>
          <w:color w:val="333333"/>
          <w:kern w:val="0"/>
          <w:szCs w:val="24"/>
        </w:rPr>
        <w:t>）：快速的讀取 form 資料，上傳檔，訪問 cookies，headers 或者其它 HTTP 相關的 metadata</w:t>
      </w:r>
      <w:r>
        <w:rPr>
          <w:rFonts w:ascii="標楷體" w:eastAsia="標楷體" w:hAnsi="標楷體" w:cs="Times New Roman" w:hint="eastAsia"/>
          <w:color w:val="333333"/>
          <w:kern w:val="0"/>
          <w:szCs w:val="24"/>
        </w:rPr>
        <w:t>。</w:t>
      </w:r>
    </w:p>
    <w:p w14:paraId="423DD693" w14:textId="3E6D60C8" w:rsidR="00D35005" w:rsidRDefault="00D35005" w:rsidP="00D35005">
      <w:pPr>
        <w:widowControl/>
        <w:numPr>
          <w:ilvl w:val="0"/>
          <w:numId w:val="3"/>
        </w:numPr>
        <w:shd w:val="clear" w:color="auto" w:fill="FFFFFF"/>
        <w:spacing w:line="240" w:lineRule="exact"/>
        <w:ind w:left="714" w:right="238" w:hanging="357"/>
        <w:rPr>
          <w:rFonts w:ascii="標楷體" w:eastAsia="標楷體" w:hAnsi="標楷體" w:cs="Times New Roman"/>
          <w:color w:val="333333"/>
          <w:kern w:val="0"/>
          <w:szCs w:val="24"/>
        </w:rPr>
      </w:pPr>
      <w:r w:rsidRPr="00D35005">
        <w:rPr>
          <w:rFonts w:ascii="標楷體" w:eastAsia="標楷體" w:hAnsi="標楷體" w:cs="Times New Roman"/>
          <w:color w:val="333333"/>
          <w:kern w:val="0"/>
          <w:szCs w:val="24"/>
        </w:rPr>
        <w:t>伺服器（</w:t>
      </w:r>
      <w:r w:rsidRPr="00D35005">
        <w:rPr>
          <w:rFonts w:ascii="標楷體" w:eastAsia="標楷體" w:hAnsi="標楷體" w:cs="Times New Roman"/>
          <w:color w:val="333333"/>
          <w:kern w:val="0"/>
          <w:szCs w:val="24"/>
          <w:highlight w:val="yellow"/>
        </w:rPr>
        <w:t>Server</w:t>
      </w:r>
      <w:r w:rsidRPr="00D35005">
        <w:rPr>
          <w:rFonts w:ascii="標楷體" w:eastAsia="標楷體" w:hAnsi="標楷體" w:cs="Times New Roman"/>
          <w:color w:val="333333"/>
          <w:kern w:val="0"/>
          <w:szCs w:val="24"/>
        </w:rPr>
        <w:t xml:space="preserve">）：內置HTTP開發伺服器，並且支持 paste, fapws3, </w:t>
      </w:r>
      <w:proofErr w:type="spellStart"/>
      <w:r w:rsidRPr="00D35005">
        <w:rPr>
          <w:rFonts w:ascii="標楷體" w:eastAsia="標楷體" w:hAnsi="標楷體" w:cs="Times New Roman"/>
          <w:color w:val="333333"/>
          <w:kern w:val="0"/>
          <w:szCs w:val="24"/>
        </w:rPr>
        <w:t>bjoern</w:t>
      </w:r>
      <w:proofErr w:type="spellEnd"/>
      <w:r w:rsidRPr="00D35005">
        <w:rPr>
          <w:rFonts w:ascii="標楷體" w:eastAsia="標楷體" w:hAnsi="標楷體" w:cs="Times New Roman"/>
          <w:color w:val="333333"/>
          <w:kern w:val="0"/>
          <w:szCs w:val="24"/>
        </w:rPr>
        <w:t xml:space="preserve">, Google App Engine, </w:t>
      </w:r>
      <w:proofErr w:type="spellStart"/>
      <w:r w:rsidRPr="00D35005">
        <w:rPr>
          <w:rFonts w:ascii="標楷體" w:eastAsia="標楷體" w:hAnsi="標楷體" w:cs="Times New Roman"/>
          <w:color w:val="333333"/>
          <w:kern w:val="0"/>
          <w:szCs w:val="24"/>
        </w:rPr>
        <w:t>Cherrypy</w:t>
      </w:r>
      <w:proofErr w:type="spellEnd"/>
      <w:r w:rsidRPr="00D35005">
        <w:rPr>
          <w:rFonts w:ascii="標楷體" w:eastAsia="標楷體" w:hAnsi="標楷體" w:cs="Times New Roman"/>
          <w:color w:val="333333"/>
          <w:kern w:val="0"/>
          <w:szCs w:val="24"/>
        </w:rPr>
        <w:t xml:space="preserve"> 或者其它任何 WSGI HTTP 伺服器</w:t>
      </w:r>
      <w:r>
        <w:rPr>
          <w:rFonts w:ascii="標楷體" w:eastAsia="標楷體" w:hAnsi="標楷體" w:cs="Times New Roman" w:hint="eastAsia"/>
          <w:color w:val="333333"/>
          <w:kern w:val="0"/>
          <w:szCs w:val="24"/>
        </w:rPr>
        <w:t>。</w:t>
      </w:r>
    </w:p>
    <w:p w14:paraId="05269F51" w14:textId="0D1BE50B" w:rsidR="00D35005" w:rsidRDefault="00D35005" w:rsidP="00D35005">
      <w:pPr>
        <w:pStyle w:val="a3"/>
        <w:numPr>
          <w:ilvl w:val="0"/>
          <w:numId w:val="1"/>
        </w:numPr>
        <w:spacing w:line="320" w:lineRule="exact"/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I</w:t>
      </w:r>
      <w:r w:rsidRPr="00D35005">
        <w:rPr>
          <w:rFonts w:ascii="Times New Roman" w:eastAsia="標楷體" w:hAnsi="Times New Roman" w:cs="Times New Roman"/>
          <w:sz w:val="32"/>
          <w:szCs w:val="32"/>
        </w:rPr>
        <w:t>nstruction</w:t>
      </w:r>
      <w:r w:rsidRPr="00D35005">
        <w:rPr>
          <w:rFonts w:ascii="Times New Roman" w:eastAsia="標楷體" w:hAnsi="Times New Roman" w:cs="Times New Roman" w:hint="eastAsia"/>
          <w:sz w:val="32"/>
          <w:szCs w:val="32"/>
        </w:rPr>
        <w:t>:</w:t>
      </w:r>
    </w:p>
    <w:p w14:paraId="4E9D86FD" w14:textId="356F084C" w:rsidR="000B0EAC" w:rsidRDefault="00D35005" w:rsidP="000B0EAC">
      <w:pPr>
        <w:pStyle w:val="a3"/>
        <w:numPr>
          <w:ilvl w:val="1"/>
          <w:numId w:val="3"/>
        </w:numPr>
        <w:spacing w:line="320" w:lineRule="exact"/>
        <w:ind w:leftChars="0"/>
        <w:rPr>
          <w:rFonts w:ascii="Times New Roman" w:eastAsia="標楷體" w:hAnsi="Times New Roman" w:cs="Times New Roman"/>
          <w:color w:val="111111"/>
          <w:shd w:val="clear" w:color="auto" w:fill="FFFFFF"/>
        </w:rPr>
      </w:pPr>
      <w:r w:rsidRPr="000B0EAC">
        <w:rPr>
          <w:rFonts w:ascii="Times New Roman" w:eastAsia="標楷體" w:hAnsi="Times New Roman" w:cs="Times New Roman" w:hint="eastAsia"/>
          <w:szCs w:val="32"/>
        </w:rPr>
        <w:t>r</w:t>
      </w:r>
      <w:r w:rsidRPr="000B0EAC">
        <w:rPr>
          <w:rFonts w:ascii="Times New Roman" w:eastAsia="標楷體" w:hAnsi="Times New Roman" w:cs="Times New Roman"/>
          <w:szCs w:val="32"/>
        </w:rPr>
        <w:t>oute()</w:t>
      </w:r>
      <w:r w:rsidRPr="000B0EAC">
        <w:rPr>
          <w:rFonts w:ascii="Times New Roman" w:eastAsia="標楷體" w:hAnsi="Times New Roman" w:cs="Times New Roman" w:hint="eastAsia"/>
          <w:szCs w:val="32"/>
        </w:rPr>
        <w:t>：</w:t>
      </w:r>
      <w:r w:rsidR="000B0EAC" w:rsidRPr="000B0EAC">
        <w:rPr>
          <w:rFonts w:ascii="Times New Roman" w:eastAsia="標楷體" w:hAnsi="Times New Roman" w:cs="Times New Roman"/>
          <w:color w:val="111111"/>
          <w:shd w:val="clear" w:color="auto" w:fill="FFFFFF"/>
        </w:rPr>
        <w:t>這個叫</w:t>
      </w:r>
      <w:r w:rsidR="000B0EAC" w:rsidRPr="00A97BBB">
        <w:rPr>
          <w:rStyle w:val="HTML"/>
          <w:rFonts w:ascii="Times New Roman" w:eastAsia="標楷體" w:hAnsi="Times New Roman" w:cs="Times New Roman"/>
          <w:i w:val="0"/>
          <w:color w:val="111111"/>
          <w:shd w:val="clear" w:color="auto" w:fill="FFFFFF"/>
        </w:rPr>
        <w:t>route</w:t>
      </w:r>
      <w:r w:rsidR="000B0EAC" w:rsidRPr="00A97BBB">
        <w:rPr>
          <w:rStyle w:val="HTML"/>
          <w:rFonts w:ascii="Times New Roman" w:eastAsia="標楷體" w:hAnsi="Times New Roman" w:cs="Times New Roman"/>
          <w:i w:val="0"/>
          <w:color w:val="111111"/>
          <w:shd w:val="clear" w:color="auto" w:fill="FFFFFF"/>
        </w:rPr>
        <w:t>的</w:t>
      </w:r>
      <w:r w:rsidR="000B0EAC" w:rsidRPr="000B0EAC">
        <w:rPr>
          <w:rFonts w:ascii="Times New Roman" w:eastAsia="標楷體" w:hAnsi="Times New Roman" w:cs="Times New Roman"/>
          <w:color w:val="111111"/>
          <w:shd w:val="clear" w:color="auto" w:fill="FFFFFF"/>
        </w:rPr>
        <w:t>(</w:t>
      </w:r>
      <w:r w:rsidR="000B0EAC" w:rsidRPr="000B0EAC">
        <w:rPr>
          <w:rFonts w:ascii="Times New Roman" w:eastAsia="標楷體" w:hAnsi="Times New Roman" w:cs="Times New Roman"/>
          <w:color w:val="111111"/>
          <w:shd w:val="clear" w:color="auto" w:fill="FFFFFF"/>
        </w:rPr>
        <w:t>裝飾器的名字</w:t>
      </w:r>
      <w:r w:rsidR="000B0EAC" w:rsidRPr="000B0EAC">
        <w:rPr>
          <w:rFonts w:ascii="Times New Roman" w:eastAsia="標楷體" w:hAnsi="Times New Roman" w:cs="Times New Roman"/>
          <w:color w:val="111111"/>
          <w:shd w:val="clear" w:color="auto" w:fill="FFFFFF"/>
        </w:rPr>
        <w:t xml:space="preserve">) </w:t>
      </w:r>
      <w:r w:rsidR="000B0EAC" w:rsidRPr="000B0EAC">
        <w:rPr>
          <w:rFonts w:ascii="Times New Roman" w:eastAsia="標楷體" w:hAnsi="Times New Roman" w:cs="Times New Roman"/>
          <w:color w:val="111111"/>
          <w:shd w:val="clear" w:color="auto" w:fill="FFFFFF"/>
        </w:rPr>
        <w:t>是</w:t>
      </w:r>
      <w:r w:rsidR="000B0EAC" w:rsidRPr="000B0EAC">
        <w:rPr>
          <w:rFonts w:ascii="Times New Roman" w:eastAsia="標楷體" w:hAnsi="Times New Roman" w:cs="Times New Roman"/>
          <w:color w:val="111111"/>
          <w:shd w:val="clear" w:color="auto" w:fill="FFFFFF"/>
        </w:rPr>
        <w:t>Bottle</w:t>
      </w:r>
      <w:r w:rsidR="000B0EAC" w:rsidRPr="000B0EAC">
        <w:rPr>
          <w:rFonts w:ascii="Times New Roman" w:eastAsia="標楷體" w:hAnsi="Times New Roman" w:cs="Times New Roman"/>
          <w:color w:val="111111"/>
          <w:shd w:val="clear" w:color="auto" w:fill="FFFFFF"/>
        </w:rPr>
        <w:t>框架的最重要的概念。您可以定義任意多個</w:t>
      </w:r>
      <w:r w:rsidR="000B0EAC" w:rsidRPr="000B0EAC">
        <w:rPr>
          <w:rFonts w:ascii="Times New Roman" w:eastAsia="標楷體" w:hAnsi="Times New Roman" w:cs="Times New Roman"/>
          <w:color w:val="111111"/>
          <w:shd w:val="clear" w:color="auto" w:fill="FFFFFF"/>
        </w:rPr>
        <w:t> route</w:t>
      </w:r>
      <w:r w:rsidR="000B0EAC" w:rsidRPr="000B0EAC">
        <w:rPr>
          <w:rFonts w:ascii="Times New Roman" w:eastAsia="標楷體" w:hAnsi="Times New Roman" w:cs="Times New Roman"/>
          <w:color w:val="111111"/>
          <w:shd w:val="clear" w:color="auto" w:fill="FFFFFF"/>
        </w:rPr>
        <w:t>。當</w:t>
      </w:r>
      <w:r w:rsidR="000B0EAC" w:rsidRPr="000B0EAC">
        <w:rPr>
          <w:rFonts w:ascii="Times New Roman" w:eastAsia="標楷體" w:hAnsi="Times New Roman" w:cs="Times New Roman" w:hint="eastAsia"/>
          <w:color w:val="111111"/>
          <w:shd w:val="clear" w:color="auto" w:fill="FFFFFF"/>
        </w:rPr>
        <w:t>瀏覽</w:t>
      </w:r>
      <w:r w:rsidR="000B0EAC" w:rsidRPr="000B0EAC">
        <w:rPr>
          <w:rFonts w:ascii="Times New Roman" w:eastAsia="標楷體" w:hAnsi="Times New Roman" w:cs="Times New Roman"/>
          <w:color w:val="111111"/>
          <w:shd w:val="clear" w:color="auto" w:fill="FFFFFF"/>
        </w:rPr>
        <w:t>器</w:t>
      </w:r>
      <w:bookmarkStart w:id="0" w:name="_GoBack"/>
      <w:bookmarkEnd w:id="0"/>
      <w:r w:rsidR="000B0EAC" w:rsidRPr="000B0EAC">
        <w:rPr>
          <w:rFonts w:ascii="Times New Roman" w:eastAsia="標楷體" w:hAnsi="Times New Roman" w:cs="Times New Roman"/>
          <w:color w:val="111111"/>
          <w:shd w:val="clear" w:color="auto" w:fill="FFFFFF"/>
        </w:rPr>
        <w:t>請求一個</w:t>
      </w:r>
      <w:r w:rsidR="000B0EAC" w:rsidRPr="000B0EAC">
        <w:rPr>
          <w:rFonts w:ascii="Times New Roman" w:eastAsia="標楷體" w:hAnsi="Times New Roman" w:cs="Times New Roman"/>
          <w:color w:val="111111"/>
          <w:shd w:val="clear" w:color="auto" w:fill="FFFFFF"/>
        </w:rPr>
        <w:t>URL</w:t>
      </w:r>
      <w:r w:rsidR="000B0EAC" w:rsidRPr="000B0EAC">
        <w:rPr>
          <w:rFonts w:ascii="Times New Roman" w:eastAsia="標楷體" w:hAnsi="Times New Roman" w:cs="Times New Roman"/>
          <w:color w:val="111111"/>
          <w:shd w:val="clear" w:color="auto" w:fill="FFFFFF"/>
        </w:rPr>
        <w:t>位址，它所關聯的函數就會被調用並返回相應</w:t>
      </w:r>
      <w:proofErr w:type="gramStart"/>
      <w:r w:rsidR="000B0EAC" w:rsidRPr="000B0EAC">
        <w:rPr>
          <w:rFonts w:ascii="Times New Roman" w:eastAsia="標楷體" w:hAnsi="Times New Roman" w:cs="Times New Roman"/>
          <w:color w:val="111111"/>
          <w:shd w:val="clear" w:color="auto" w:fill="FFFFFF"/>
        </w:rPr>
        <w:t>的值給</w:t>
      </w:r>
      <w:r w:rsidR="000B0EAC" w:rsidRPr="000B0EAC">
        <w:rPr>
          <w:rFonts w:ascii="Times New Roman" w:eastAsia="標楷體" w:hAnsi="Times New Roman" w:cs="Times New Roman" w:hint="eastAsia"/>
          <w:color w:val="111111"/>
          <w:shd w:val="clear" w:color="auto" w:fill="FFFFFF"/>
        </w:rPr>
        <w:t>瀏覽</w:t>
      </w:r>
      <w:r w:rsidR="000B0EAC" w:rsidRPr="000B0EAC">
        <w:rPr>
          <w:rFonts w:ascii="Times New Roman" w:eastAsia="標楷體" w:hAnsi="Times New Roman" w:cs="Times New Roman"/>
          <w:color w:val="111111"/>
          <w:shd w:val="clear" w:color="auto" w:fill="FFFFFF"/>
        </w:rPr>
        <w:t>器</w:t>
      </w:r>
      <w:proofErr w:type="gramEnd"/>
      <w:r w:rsidR="000B0EAC" w:rsidRPr="000B0EAC">
        <w:rPr>
          <w:rFonts w:ascii="Times New Roman" w:eastAsia="標楷體" w:hAnsi="Times New Roman" w:cs="Times New Roman" w:hint="eastAsia"/>
          <w:color w:val="111111"/>
          <w:shd w:val="clear" w:color="auto" w:fill="FFFFFF"/>
        </w:rPr>
        <w:t>。</w:t>
      </w:r>
    </w:p>
    <w:p w14:paraId="7F9E2931" w14:textId="1EA55F4F" w:rsidR="000B0EAC" w:rsidRDefault="000B0EAC" w:rsidP="000B0EAC">
      <w:pPr>
        <w:pStyle w:val="a3"/>
        <w:numPr>
          <w:ilvl w:val="1"/>
          <w:numId w:val="3"/>
        </w:numPr>
        <w:spacing w:line="320" w:lineRule="exact"/>
        <w:ind w:leftChars="0"/>
        <w:rPr>
          <w:rFonts w:ascii="標楷體" w:eastAsia="標楷體" w:hAnsi="標楷體" w:cs="Times New Roman"/>
          <w:color w:val="111111"/>
          <w:szCs w:val="24"/>
          <w:shd w:val="clear" w:color="auto" w:fill="FFFFFF"/>
        </w:rPr>
      </w:pPr>
      <w:r>
        <w:rPr>
          <w:rFonts w:ascii="Times New Roman" w:eastAsia="標楷體" w:hAnsi="Times New Roman" w:cs="Times New Roman"/>
          <w:szCs w:val="32"/>
        </w:rPr>
        <w:t>run()</w:t>
      </w:r>
      <w:r>
        <w:rPr>
          <w:rFonts w:ascii="Times New Roman" w:eastAsia="標楷體" w:hAnsi="Times New Roman" w:cs="Times New Roman" w:hint="eastAsia"/>
          <w:szCs w:val="32"/>
        </w:rPr>
        <w:t>：</w:t>
      </w:r>
      <w:r w:rsidRPr="000B0EAC">
        <w:rPr>
          <w:rFonts w:ascii="標楷體" w:eastAsia="標楷體" w:hAnsi="標楷體" w:cs="Times New Roman"/>
          <w:color w:val="111111"/>
          <w:szCs w:val="24"/>
          <w:shd w:val="clear" w:color="auto" w:fill="FFFFFF"/>
        </w:rPr>
        <w:t>啟動一個內置的開發環境用的伺服器，運</w:t>
      </w:r>
      <w:r>
        <w:rPr>
          <w:rFonts w:ascii="標楷體" w:eastAsia="標楷體" w:hAnsi="標楷體" w:cs="Times New Roman" w:hint="eastAsia"/>
          <w:color w:val="111111"/>
          <w:szCs w:val="24"/>
          <w:shd w:val="clear" w:color="auto" w:fill="FFFFFF"/>
        </w:rPr>
        <w:t>行</w:t>
      </w:r>
      <w:r w:rsidRPr="000B0EAC">
        <w:rPr>
          <w:rFonts w:ascii="標楷體" w:eastAsia="標楷體" w:hAnsi="標楷體" w:cs="Times New Roman"/>
          <w:color w:val="111111"/>
          <w:szCs w:val="24"/>
          <w:shd w:val="clear" w:color="auto" w:fill="FFFFFF"/>
        </w:rPr>
        <w:t>在</w:t>
      </w:r>
      <w:r w:rsidRPr="000B0EAC">
        <w:rPr>
          <w:rStyle w:val="pre"/>
          <w:rFonts w:ascii="標楷體" w:eastAsia="標楷體" w:hAnsi="標楷體" w:cs="Times New Roman"/>
          <w:color w:val="111111"/>
          <w:szCs w:val="24"/>
          <w:highlight w:val="yellow"/>
          <w:shd w:val="clear" w:color="auto" w:fill="E8EFEF"/>
        </w:rPr>
        <w:t>localhost</w:t>
      </w:r>
      <w:r w:rsidRPr="000B0EAC">
        <w:rPr>
          <w:rFonts w:ascii="標楷體" w:eastAsia="標楷體" w:hAnsi="標楷體" w:cs="Times New Roman"/>
          <w:color w:val="111111"/>
          <w:szCs w:val="24"/>
          <w:shd w:val="clear" w:color="auto" w:fill="FFFFFF"/>
        </w:rPr>
        <w:t> </w:t>
      </w:r>
      <w:r w:rsidRPr="000B0EAC">
        <w:rPr>
          <w:rStyle w:val="pre"/>
          <w:rFonts w:ascii="標楷體" w:eastAsia="標楷體" w:hAnsi="標楷體" w:cs="Times New Roman"/>
          <w:color w:val="111111"/>
          <w:szCs w:val="24"/>
          <w:highlight w:val="yellow"/>
          <w:shd w:val="clear" w:color="auto" w:fill="E8EFEF"/>
        </w:rPr>
        <w:t>8080</w:t>
      </w:r>
      <w:r w:rsidRPr="000B0EAC">
        <w:rPr>
          <w:rFonts w:ascii="標楷體" w:eastAsia="標楷體" w:hAnsi="標楷體" w:cs="Times New Roman"/>
          <w:color w:val="111111"/>
          <w:szCs w:val="24"/>
          <w:shd w:val="clear" w:color="auto" w:fill="FFFFFF"/>
        </w:rPr>
        <w:t> 埠來為請求提供服務，可以按 </w:t>
      </w:r>
      <w:r w:rsidRPr="000B0EAC">
        <w:rPr>
          <w:rStyle w:val="pre"/>
          <w:rFonts w:ascii="標楷體" w:eastAsia="標楷體" w:hAnsi="標楷體" w:cs="Times New Roman"/>
          <w:color w:val="111111"/>
          <w:szCs w:val="24"/>
          <w:highlight w:val="yellow"/>
          <w:shd w:val="clear" w:color="auto" w:fill="E8EFEF"/>
        </w:rPr>
        <w:t>Control-c</w:t>
      </w:r>
      <w:r w:rsidRPr="000B0EAC">
        <w:rPr>
          <w:rFonts w:ascii="標楷體" w:eastAsia="標楷體" w:hAnsi="標楷體" w:cs="Times New Roman"/>
          <w:color w:val="111111"/>
          <w:szCs w:val="24"/>
          <w:shd w:val="clear" w:color="auto" w:fill="FFFFFF"/>
        </w:rPr>
        <w:t>來關閉它，它不需要任何配置，並且以難以置信的無侵害方式使您的應用運行並且用於本地測試。</w:t>
      </w:r>
    </w:p>
    <w:p w14:paraId="49462DFE" w14:textId="4745D013" w:rsidR="00137E39" w:rsidRPr="000B0EAC" w:rsidRDefault="007E6D21" w:rsidP="000B0EAC">
      <w:pPr>
        <w:pStyle w:val="a3"/>
        <w:numPr>
          <w:ilvl w:val="1"/>
          <w:numId w:val="3"/>
        </w:numPr>
        <w:spacing w:line="320" w:lineRule="exact"/>
        <w:ind w:leftChars="0"/>
        <w:rPr>
          <w:rFonts w:ascii="標楷體" w:eastAsia="標楷體" w:hAnsi="標楷體" w:cs="Times New Roman"/>
          <w:color w:val="111111"/>
          <w:szCs w:val="24"/>
          <w:shd w:val="clear" w:color="auto" w:fill="FFFFFF"/>
        </w:rPr>
      </w:pPr>
      <w:r>
        <w:rPr>
          <w:rFonts w:ascii="Times New Roman" w:eastAsia="標楷體" w:hAnsi="Times New Roman" w:cs="Times New Roman" w:hint="eastAsia"/>
          <w:szCs w:val="32"/>
        </w:rPr>
        <w:t>變數：格式同</w:t>
      </w:r>
      <w:r>
        <w:rPr>
          <w:rFonts w:ascii="Times New Roman" w:eastAsia="標楷體" w:hAnsi="Times New Roman" w:cs="Times New Roman" w:hint="eastAsia"/>
          <w:szCs w:val="32"/>
        </w:rPr>
        <w:t>D</w:t>
      </w:r>
      <w:r>
        <w:rPr>
          <w:rFonts w:ascii="Times New Roman" w:eastAsia="標楷體" w:hAnsi="Times New Roman" w:cs="Times New Roman"/>
          <w:szCs w:val="32"/>
        </w:rPr>
        <w:t>jango</w:t>
      </w:r>
      <w:r>
        <w:rPr>
          <w:rFonts w:ascii="Times New Roman" w:eastAsia="標楷體" w:hAnsi="Times New Roman" w:cs="Times New Roman" w:hint="eastAsia"/>
          <w:szCs w:val="32"/>
        </w:rPr>
        <w:t>一樣，以</w:t>
      </w:r>
      <w:r>
        <w:rPr>
          <w:rFonts w:ascii="Times New Roman" w:eastAsia="標楷體" w:hAnsi="Times New Roman" w:cs="Times New Roman" w:hint="eastAsia"/>
          <w:szCs w:val="32"/>
        </w:rPr>
        <w:t>{{</w:t>
      </w:r>
      <w:proofErr w:type="spellStart"/>
      <w:r>
        <w:rPr>
          <w:rFonts w:ascii="Times New Roman" w:eastAsia="標楷體" w:hAnsi="Times New Roman" w:cs="Times New Roman" w:hint="eastAsia"/>
          <w:szCs w:val="32"/>
        </w:rPr>
        <w:t>v</w:t>
      </w:r>
      <w:r>
        <w:rPr>
          <w:rFonts w:ascii="Times New Roman" w:eastAsia="標楷體" w:hAnsi="Times New Roman" w:cs="Times New Roman"/>
          <w:szCs w:val="32"/>
        </w:rPr>
        <w:t>arible</w:t>
      </w:r>
      <w:proofErr w:type="spellEnd"/>
      <w:r>
        <w:rPr>
          <w:rFonts w:ascii="Times New Roman" w:eastAsia="標楷體" w:hAnsi="Times New Roman" w:cs="Times New Roman" w:hint="eastAsia"/>
          <w:szCs w:val="32"/>
        </w:rPr>
        <w:t>}}</w:t>
      </w:r>
      <w:r>
        <w:rPr>
          <w:rFonts w:ascii="Times New Roman" w:eastAsia="標楷體" w:hAnsi="Times New Roman" w:cs="Times New Roman" w:hint="eastAsia"/>
          <w:szCs w:val="32"/>
        </w:rPr>
        <w:t>接收網頁的</w:t>
      </w:r>
      <w:proofErr w:type="spellStart"/>
      <w:r>
        <w:rPr>
          <w:rFonts w:ascii="Times New Roman" w:eastAsia="標楷體" w:hAnsi="Times New Roman" w:cs="Times New Roman" w:hint="eastAsia"/>
          <w:szCs w:val="32"/>
        </w:rPr>
        <w:t>r</w:t>
      </w:r>
      <w:r>
        <w:rPr>
          <w:rFonts w:ascii="Times New Roman" w:eastAsia="標楷體" w:hAnsi="Times New Roman" w:cs="Times New Roman"/>
          <w:szCs w:val="32"/>
        </w:rPr>
        <w:t>eponse</w:t>
      </w:r>
      <w:proofErr w:type="spellEnd"/>
      <w:r>
        <w:rPr>
          <w:rFonts w:ascii="Times New Roman" w:eastAsia="標楷體" w:hAnsi="Times New Roman" w:cs="Times New Roman" w:hint="eastAsia"/>
          <w:szCs w:val="32"/>
        </w:rPr>
        <w:t>。</w:t>
      </w:r>
    </w:p>
    <w:sectPr w:rsidR="00137E39" w:rsidRPr="000B0E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97CB5" w14:textId="77777777" w:rsidR="00876D1B" w:rsidRDefault="00876D1B" w:rsidP="00A97BBB">
      <w:r>
        <w:separator/>
      </w:r>
    </w:p>
  </w:endnote>
  <w:endnote w:type="continuationSeparator" w:id="0">
    <w:p w14:paraId="35C9A1D1" w14:textId="77777777" w:rsidR="00876D1B" w:rsidRDefault="00876D1B" w:rsidP="00A97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87F72" w14:textId="77777777" w:rsidR="00876D1B" w:rsidRDefault="00876D1B" w:rsidP="00A97BBB">
      <w:r>
        <w:separator/>
      </w:r>
    </w:p>
  </w:footnote>
  <w:footnote w:type="continuationSeparator" w:id="0">
    <w:p w14:paraId="235523D2" w14:textId="77777777" w:rsidR="00876D1B" w:rsidRDefault="00876D1B" w:rsidP="00A97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F4F14"/>
    <w:multiLevelType w:val="hybridMultilevel"/>
    <w:tmpl w:val="C304E884"/>
    <w:lvl w:ilvl="0" w:tplc="54581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45499C"/>
    <w:multiLevelType w:val="multilevel"/>
    <w:tmpl w:val="33AA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C7958"/>
    <w:multiLevelType w:val="hybridMultilevel"/>
    <w:tmpl w:val="ED2E8CA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785B0F2C"/>
    <w:multiLevelType w:val="multilevel"/>
    <w:tmpl w:val="42F0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785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9C"/>
    <w:rsid w:val="000B0EAC"/>
    <w:rsid w:val="00137E39"/>
    <w:rsid w:val="001576DC"/>
    <w:rsid w:val="004B0C40"/>
    <w:rsid w:val="005639B0"/>
    <w:rsid w:val="007E6D21"/>
    <w:rsid w:val="00876D1B"/>
    <w:rsid w:val="0093419C"/>
    <w:rsid w:val="00A97BBB"/>
    <w:rsid w:val="00D3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C1A39"/>
  <w15:chartTrackingRefBased/>
  <w15:docId w15:val="{6F85C2ED-5E12-4946-A773-BAFECF0B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005"/>
    <w:pPr>
      <w:ind w:leftChars="200" w:left="480"/>
    </w:pPr>
  </w:style>
  <w:style w:type="character" w:customStyle="1" w:styleId="caps">
    <w:name w:val="caps"/>
    <w:basedOn w:val="a0"/>
    <w:rsid w:val="00D35005"/>
  </w:style>
  <w:style w:type="character" w:styleId="HTML">
    <w:name w:val="HTML Cite"/>
    <w:basedOn w:val="a0"/>
    <w:uiPriority w:val="99"/>
    <w:semiHidden/>
    <w:unhideWhenUsed/>
    <w:rsid w:val="000B0EAC"/>
    <w:rPr>
      <w:i/>
      <w:iCs/>
    </w:rPr>
  </w:style>
  <w:style w:type="character" w:customStyle="1" w:styleId="pre">
    <w:name w:val="pre"/>
    <w:basedOn w:val="a0"/>
    <w:rsid w:val="000B0EAC"/>
  </w:style>
  <w:style w:type="paragraph" w:styleId="a4">
    <w:name w:val="header"/>
    <w:basedOn w:val="a"/>
    <w:link w:val="a5"/>
    <w:uiPriority w:val="99"/>
    <w:unhideWhenUsed/>
    <w:rsid w:val="00A97B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97BB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97B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97B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3A857-9B90-4832-829E-55FCE7DB2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WayneSWLiu(劉士偉)</dc:creator>
  <cp:keywords/>
  <dc:description/>
  <cp:lastModifiedBy>WayneSWLiu(劉士偉)</cp:lastModifiedBy>
  <cp:revision>5</cp:revision>
  <dcterms:created xsi:type="dcterms:W3CDTF">2022-02-18T01:14:00Z</dcterms:created>
  <dcterms:modified xsi:type="dcterms:W3CDTF">2022-02-22T07:14:00Z</dcterms:modified>
</cp:coreProperties>
</file>