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E9" w:rsidRDefault="00E43E65">
      <w:r>
        <w:t>TRACE GRAPHE 2</w:t>
      </w:r>
    </w:p>
    <w:p w:rsidR="00E43E65" w:rsidRDefault="00E43E65">
      <w:r>
        <w:rPr>
          <w:noProof/>
        </w:rPr>
        <w:drawing>
          <wp:inline distT="0" distB="0" distL="0" distR="0">
            <wp:extent cx="4021015" cy="8534400"/>
            <wp:effectExtent l="0" t="0" r="5080" b="0"/>
            <wp:docPr id="1" name="Image 1" descr="Une image contenant ordinateur,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4-25 à 17.51.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35" cy="85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65" w:rsidRDefault="00E43E65">
      <w:r>
        <w:rPr>
          <w:noProof/>
        </w:rPr>
        <w:lastRenderedPageBreak/>
        <w:drawing>
          <wp:inline distT="0" distB="0" distL="0" distR="0">
            <wp:extent cx="5756910" cy="29317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4-25 à 17.52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E65" w:rsidSect="006A05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65"/>
    <w:rsid w:val="006A0558"/>
    <w:rsid w:val="008A71E9"/>
    <w:rsid w:val="00E4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B15A2"/>
  <w15:chartTrackingRefBased/>
  <w15:docId w15:val="{B68A4F30-08B2-5A4E-9D87-7E7EDE2B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Malcolm Annell LE MOAL</dc:creator>
  <cp:keywords/>
  <dc:description/>
  <cp:lastModifiedBy>William Malcolm Annell LE MOAL</cp:lastModifiedBy>
  <cp:revision>1</cp:revision>
  <dcterms:created xsi:type="dcterms:W3CDTF">2020-04-25T15:49:00Z</dcterms:created>
  <dcterms:modified xsi:type="dcterms:W3CDTF">2020-04-25T15:52:00Z</dcterms:modified>
</cp:coreProperties>
</file>