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25E9" w14:textId="729720CB" w:rsidR="00581E61" w:rsidRDefault="000B5E43">
      <w:r>
        <w:t>Willian Henrique dos Santos Rocha</w:t>
      </w:r>
    </w:p>
    <w:p w14:paraId="2AD1FA45" w14:textId="3B230A9C" w:rsidR="000B5E43" w:rsidRPr="002866C4" w:rsidRDefault="002866C4">
      <w:pPr>
        <w:rPr>
          <w:rFonts w:ascii="Arial" w:hAnsi="Arial" w:cs="Arial"/>
          <w:b/>
          <w:bCs/>
          <w:sz w:val="20"/>
          <w:szCs w:val="20"/>
        </w:rPr>
      </w:pPr>
      <w:r w:rsidRPr="002866C4">
        <w:rPr>
          <w:rFonts w:ascii="Arial" w:hAnsi="Arial" w:cs="Arial"/>
          <w:b/>
          <w:bCs/>
          <w:color w:val="747474"/>
          <w:sz w:val="20"/>
          <w:szCs w:val="20"/>
          <w:shd w:val="clear" w:color="auto" w:fill="FFFFFF"/>
        </w:rPr>
        <w:t>1460682123022</w:t>
      </w:r>
    </w:p>
    <w:sectPr w:rsidR="000B5E43" w:rsidRPr="002866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429"/>
    <w:rsid w:val="000B5E43"/>
    <w:rsid w:val="002866C4"/>
    <w:rsid w:val="00581E61"/>
    <w:rsid w:val="00966429"/>
    <w:rsid w:val="00C073E4"/>
    <w:rsid w:val="00DE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EFE93"/>
  <w15:chartTrackingRefBased/>
  <w15:docId w15:val="{6A038757-C3C5-4D36-975E-B0AF4F218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henrique</dc:creator>
  <cp:keywords/>
  <dc:description/>
  <cp:lastModifiedBy>willian henrique</cp:lastModifiedBy>
  <cp:revision>3</cp:revision>
  <dcterms:created xsi:type="dcterms:W3CDTF">2021-08-30T22:41:00Z</dcterms:created>
  <dcterms:modified xsi:type="dcterms:W3CDTF">2021-08-30T22:55:00Z</dcterms:modified>
</cp:coreProperties>
</file>