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E0CF" w14:textId="77777777" w:rsidR="00112BBC" w:rsidRDefault="00112BBC" w:rsidP="00112BBC">
      <w:r>
        <w:t xml:space="preserve">This specific ansible playbook is the first playbook to be run that configures the ansible server itself. Before running the </w:t>
      </w:r>
      <w:proofErr w:type="gramStart"/>
      <w:r>
        <w:t>command</w:t>
      </w:r>
      <w:proofErr w:type="gramEnd"/>
      <w:r>
        <w:t xml:space="preserve"> I copy the </w:t>
      </w:r>
      <w:proofErr w:type="spellStart"/>
      <w:r>
        <w:t>publickey</w:t>
      </w:r>
      <w:proofErr w:type="spellEnd"/>
      <w:r>
        <w:t xml:space="preserve"> onto </w:t>
      </w:r>
      <w:proofErr w:type="spellStart"/>
      <w:r>
        <w:t>loud@localhost</w:t>
      </w:r>
      <w:proofErr w:type="spellEnd"/>
      <w:r>
        <w:t xml:space="preserve"> so that it can login to itself. The commands to generate an SSH keypair and then copy the SSH public key are:</w:t>
      </w:r>
    </w:p>
    <w:p w14:paraId="2BA55D9C" w14:textId="77777777" w:rsidR="00112BBC" w:rsidRDefault="00112BBC" w:rsidP="00112BBC"/>
    <w:p w14:paraId="0204FF9E" w14:textId="77777777" w:rsidR="00112BBC" w:rsidRDefault="00112BBC" w:rsidP="00112BBC">
      <w:proofErr w:type="spellStart"/>
      <w:r>
        <w:t>ssh</w:t>
      </w:r>
      <w:proofErr w:type="spellEnd"/>
      <w:r>
        <w:t>-keygen</w:t>
      </w:r>
    </w:p>
    <w:p w14:paraId="14CF10FD" w14:textId="77777777" w:rsidR="00112BBC" w:rsidRDefault="00112BBC" w:rsidP="00112BBC">
      <w:proofErr w:type="spellStart"/>
      <w:r>
        <w:t>ssh</w:t>
      </w:r>
      <w:proofErr w:type="spellEnd"/>
      <w:r>
        <w:t xml:space="preserve">-copy-id </w:t>
      </w:r>
      <w:proofErr w:type="spellStart"/>
      <w:r>
        <w:t>loud@localhost</w:t>
      </w:r>
      <w:proofErr w:type="spellEnd"/>
    </w:p>
    <w:p w14:paraId="66CB836A" w14:textId="77777777" w:rsidR="00112BBC" w:rsidRDefault="00112BBC" w:rsidP="00112BBC"/>
    <w:p w14:paraId="287D719F" w14:textId="77777777" w:rsidR="00112BBC" w:rsidRDefault="00112BBC" w:rsidP="00112BBC">
      <w:r>
        <w:t>The password "loud" must be entered when prompted. After the ansible script runs the password for loud is updated.</w:t>
      </w:r>
    </w:p>
    <w:p w14:paraId="6F7C9AC1" w14:textId="77777777" w:rsidR="00112BBC" w:rsidRDefault="00112BBC" w:rsidP="00112BBC"/>
    <w:p w14:paraId="1A49CE95" w14:textId="77777777" w:rsidR="00112BBC" w:rsidRDefault="00112BBC" w:rsidP="00112BBC">
      <w:r>
        <w:t xml:space="preserve">The 4 </w:t>
      </w:r>
      <w:proofErr w:type="spellStart"/>
      <w:r>
        <w:t>linux</w:t>
      </w:r>
      <w:proofErr w:type="spellEnd"/>
      <w:r>
        <w:t xml:space="preserve"> hostnames must also be added to the /</w:t>
      </w:r>
      <w:proofErr w:type="spellStart"/>
      <w:r>
        <w:t>etc</w:t>
      </w:r>
      <w:proofErr w:type="spellEnd"/>
      <w:r>
        <w:t xml:space="preserve">/ansible/hosts file before running any ansible </w:t>
      </w:r>
      <w:proofErr w:type="spellStart"/>
      <w:r>
        <w:t>scipts</w:t>
      </w:r>
      <w:proofErr w:type="spellEnd"/>
      <w:r>
        <w:t xml:space="preserve">. </w:t>
      </w:r>
    </w:p>
    <w:p w14:paraId="1C86F655" w14:textId="77777777" w:rsidR="00112BBC" w:rsidRDefault="00112BBC" w:rsidP="00112BBC"/>
    <w:p w14:paraId="00A4EA4F" w14:textId="77777777" w:rsidR="00112BBC" w:rsidRDefault="00112BBC" w:rsidP="00112BBC">
      <w:r>
        <w:t xml:space="preserve">Once the above </w:t>
      </w:r>
      <w:proofErr w:type="spellStart"/>
      <w:r>
        <w:t>inital</w:t>
      </w:r>
      <w:proofErr w:type="spellEnd"/>
      <w:r>
        <w:t xml:space="preserve"> setup is done the playbook can then be run with the command: </w:t>
      </w:r>
    </w:p>
    <w:p w14:paraId="51BD7A7E" w14:textId="77777777" w:rsidR="00112BBC" w:rsidRDefault="00112BBC" w:rsidP="00112BBC"/>
    <w:p w14:paraId="6D110A8A" w14:textId="77777777" w:rsidR="00112BBC" w:rsidRDefault="00112BBC" w:rsidP="00112BBC">
      <w:r>
        <w:t xml:space="preserve">ansible-playbook </w:t>
      </w:r>
      <w:proofErr w:type="spellStart"/>
      <w:r>
        <w:t>zeus.yml</w:t>
      </w:r>
      <w:proofErr w:type="spellEnd"/>
      <w:r>
        <w:t xml:space="preserve"> --user loud</w:t>
      </w:r>
    </w:p>
    <w:p w14:paraId="41CE4279" w14:textId="77777777" w:rsidR="00112BBC" w:rsidRDefault="00112BBC" w:rsidP="00112BBC"/>
    <w:p w14:paraId="20D8FCFE" w14:textId="77777777" w:rsidR="00112BBC" w:rsidRDefault="00112BBC" w:rsidP="00112BBC">
      <w:r>
        <w:t xml:space="preserve">Once its keypair has been generated it can be loaded onto other machines with </w:t>
      </w:r>
    </w:p>
    <w:p w14:paraId="3F6E585E" w14:textId="77777777" w:rsidR="00112BBC" w:rsidRDefault="00112BBC" w:rsidP="00112BBC"/>
    <w:p w14:paraId="0740DB8E" w14:textId="77777777" w:rsidR="00112BBC" w:rsidRDefault="00112BBC" w:rsidP="00112BBC">
      <w:proofErr w:type="spellStart"/>
      <w:r>
        <w:t>ssh</w:t>
      </w:r>
      <w:proofErr w:type="spellEnd"/>
      <w:r>
        <w:t>-copy-id loud@192.168.100.X</w:t>
      </w:r>
    </w:p>
    <w:p w14:paraId="5E337C0C" w14:textId="77777777" w:rsidR="00112BBC" w:rsidRDefault="00112BBC" w:rsidP="00112BBC"/>
    <w:p w14:paraId="782AD1AA" w14:textId="77777777" w:rsidR="00112BBC" w:rsidRDefault="00112BBC" w:rsidP="00112BBC">
      <w:r>
        <w:t>After the public key is copied onto a machine the script for that machine's ansible script can be run with:</w:t>
      </w:r>
    </w:p>
    <w:p w14:paraId="1DBA69E2" w14:textId="77777777" w:rsidR="00112BBC" w:rsidRDefault="00112BBC" w:rsidP="00112BBC"/>
    <w:p w14:paraId="137CD826" w14:textId="77777777" w:rsidR="00112BBC" w:rsidRDefault="00112BBC" w:rsidP="00112BBC">
      <w:r>
        <w:t xml:space="preserve">ansible-playbook </w:t>
      </w:r>
      <w:proofErr w:type="spellStart"/>
      <w:r>
        <w:t>MACHINESCRIPTNAME.yml</w:t>
      </w:r>
      <w:proofErr w:type="spellEnd"/>
      <w:r>
        <w:t xml:space="preserve"> --user loud</w:t>
      </w:r>
    </w:p>
    <w:p w14:paraId="377CE380" w14:textId="77777777" w:rsidR="00112BBC" w:rsidRDefault="00112BBC" w:rsidP="00112BBC"/>
    <w:p w14:paraId="71EA38BB" w14:textId="4D307A18" w:rsidR="00EA481A" w:rsidRDefault="00112BBC" w:rsidP="00112BBC">
      <w:r>
        <w:t xml:space="preserve">It is also possible to use the --ask-pass and --ask-become-pass options and run the scripts without copying the public key but this requires the installation of another package and in my opinion was less </w:t>
      </w:r>
      <w:proofErr w:type="spellStart"/>
      <w:r>
        <w:t>effecient</w:t>
      </w:r>
      <w:proofErr w:type="spellEnd"/>
      <w:r>
        <w:t xml:space="preserve"> and ideal so I did not use this option when running my scripts.</w:t>
      </w:r>
      <w:bookmarkStart w:id="0" w:name="_GoBack"/>
      <w:bookmarkEnd w:id="0"/>
    </w:p>
    <w:sectPr w:rsidR="00EA4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54"/>
    <w:rsid w:val="000B6207"/>
    <w:rsid w:val="00112BBC"/>
    <w:rsid w:val="008E3154"/>
    <w:rsid w:val="00B1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07222"/>
  <w15:chartTrackingRefBased/>
  <w15:docId w15:val="{A1697B23-C838-48E6-8BC3-C85DF250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Gongola</dc:creator>
  <cp:keywords/>
  <dc:description/>
  <cp:lastModifiedBy>Will Gongola</cp:lastModifiedBy>
  <cp:revision>2</cp:revision>
  <dcterms:created xsi:type="dcterms:W3CDTF">2020-11-09T04:15:00Z</dcterms:created>
  <dcterms:modified xsi:type="dcterms:W3CDTF">2020-11-09T04:15:00Z</dcterms:modified>
</cp:coreProperties>
</file>