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Руководство пользователя по установке и использованию антивируса ClamAV в операционной системе Ubuntu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td6zlpyov0y2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ВВЕДЕНИЕ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i3xop098lhvs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1.1 Область применения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Настоящее руководство предназначено для пользователей операционной системы Ubuntu, осуществляющих установку, настройку и эксплуатацию антивирусного программного обеспечения ClamAV.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fihzk0ujwuth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1.2 Назначение программного средства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ClamAV — антивирус с открытым исходным кодом, предназначен для обнаружения и удаления вредоносных программ в среде GNU/Linux.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5054yr5cmnp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1.3 Уровень подготовки пользователя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с программой необходимы базовые знания командной строки и наличие прав администратора (sudo).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722r7ky4s55u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1.4 Условия эксплуатации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система: Ubuntu 20.04 и выше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в интернет для обновления сигнатур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Права суперпользователя (sudo)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ubj8xdrb86xg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ТЕХНИЧЕСКИЕ ХАРАКТЕРИСТИКИ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Название: ClamAV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Тип: консольное приложение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обновления баз: да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демона: да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clamd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Распространение: свободное (open-source)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jzvzs8pzqabd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ПОДГОТОВКА К РАБОТЕ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c8wskcyd8ule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3.1 Установка программы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Откройте терминал и выполните следующие команды: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 update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 install clamav clamav-daemon -y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0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lsvt0gbwnx13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ОБНОВЛЕНИЕ АНТИВИРУСНЫХ БАЗ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началом использования необходимо обновить базы данных вирусов.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Выполните обновление вручную: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freshclam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0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n1eh7zao80tx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ПРОВЕДЕНИЕ СКАНИРОВАНИЯ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ccxv4lgyx74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5.1 Сканирование всей системы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clamscan -r /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0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uy34o23qn5za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5.2 Сканирование конкретной директории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clamscan -r /путь/к/папке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7tffxfpeslfx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 УПРАВЛЕНИЕ СЛУЖБОЙ CLAMAV-DAEMON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nowa16bj3et2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7.1 Запуск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systemctl start clamav-daemon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809bn3ug80ge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7.2 Остановка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systemctl stop clamav-daemon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a1ixfyowszk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7.3 Проверка статуса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systemctl status clamav-daemon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okvs4ls6qm1k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11. ЗАКЛЮЧЕНИЕ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ClamAV является надежным инструментом для базовой антивирусной защиты на Linux-системах. Рекомендуется регулярное обновление баз и сканирование системы.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