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AD97" w14:textId="7C7DB528" w:rsidR="008D4B5D" w:rsidRPr="00291A2E" w:rsidRDefault="00291A2E" w:rsidP="00291A2E">
      <w:pPr>
        <w:spacing w:after="0" w:line="240" w:lineRule="auto"/>
        <w:jc w:val="center"/>
        <w:rPr>
          <w:b/>
          <w:bCs/>
          <w:lang w:val="es-MX"/>
        </w:rPr>
      </w:pPr>
      <w:r w:rsidRPr="00291A2E">
        <w:rPr>
          <w:b/>
          <w:bCs/>
          <w:lang w:val="es-MX"/>
        </w:rPr>
        <w:t>Diseño de Experimentos</w:t>
      </w:r>
    </w:p>
    <w:p w14:paraId="57712B26" w14:textId="5DEDE2AD" w:rsidR="00291A2E" w:rsidRDefault="00291A2E" w:rsidP="00291A2E">
      <w:pPr>
        <w:spacing w:after="0" w:line="240" w:lineRule="auto"/>
        <w:jc w:val="center"/>
        <w:rPr>
          <w:b/>
          <w:bCs/>
          <w:lang w:val="es-MX"/>
        </w:rPr>
      </w:pPr>
      <w:r w:rsidRPr="00291A2E">
        <w:rPr>
          <w:b/>
          <w:bCs/>
          <w:lang w:val="es-MX"/>
        </w:rPr>
        <w:t xml:space="preserve">Ejercicios </w:t>
      </w:r>
      <w:r>
        <w:rPr>
          <w:b/>
          <w:bCs/>
          <w:lang w:val="es-MX"/>
        </w:rPr>
        <w:t xml:space="preserve">preparación </w:t>
      </w:r>
      <w:r w:rsidRPr="00291A2E">
        <w:rPr>
          <w:b/>
          <w:bCs/>
          <w:lang w:val="es-MX"/>
        </w:rPr>
        <w:t>parcial 1</w:t>
      </w:r>
    </w:p>
    <w:p w14:paraId="3A217081" w14:textId="4D0B988E" w:rsidR="00291A2E" w:rsidRDefault="00291A2E" w:rsidP="00291A2E">
      <w:pPr>
        <w:spacing w:after="0" w:line="240" w:lineRule="auto"/>
        <w:jc w:val="center"/>
        <w:rPr>
          <w:b/>
          <w:bCs/>
          <w:lang w:val="es-MX"/>
        </w:rPr>
      </w:pPr>
      <w:r>
        <w:rPr>
          <w:b/>
          <w:bCs/>
          <w:lang w:val="es-MX"/>
        </w:rPr>
        <w:t>Pontificia Universidad Javeriana</w:t>
      </w:r>
    </w:p>
    <w:p w14:paraId="72B89D41" w14:textId="77777777" w:rsidR="00291A2E" w:rsidRDefault="00291A2E" w:rsidP="00291A2E">
      <w:pPr>
        <w:spacing w:after="0" w:line="240" w:lineRule="auto"/>
        <w:rPr>
          <w:b/>
          <w:bCs/>
          <w:lang w:val="es-MX"/>
        </w:rPr>
      </w:pPr>
    </w:p>
    <w:p w14:paraId="71D4C526" w14:textId="77777777" w:rsidR="00291A2E" w:rsidRDefault="00291A2E" w:rsidP="00291A2E">
      <w:pPr>
        <w:spacing w:after="0" w:line="240" w:lineRule="auto"/>
        <w:rPr>
          <w:b/>
          <w:bCs/>
          <w:lang w:val="es-MX"/>
        </w:rPr>
      </w:pPr>
    </w:p>
    <w:p w14:paraId="279297C0" w14:textId="57B3CBF7" w:rsidR="00291A2E" w:rsidRDefault="00291A2E" w:rsidP="00291A2E">
      <w:pPr>
        <w:pStyle w:val="Prrafodelista"/>
        <w:numPr>
          <w:ilvl w:val="0"/>
          <w:numId w:val="1"/>
        </w:numPr>
        <w:spacing w:after="0" w:line="240" w:lineRule="auto"/>
        <w:jc w:val="both"/>
        <w:rPr>
          <w:lang w:val="es-MX"/>
        </w:rPr>
      </w:pPr>
      <w:r w:rsidRPr="00291A2E">
        <w:rPr>
          <w:lang w:val="es-MX"/>
        </w:rPr>
        <w:t xml:space="preserve">Los deportistas de velocidad x100 metros se han divido para probar distintos métodos de entrenamiento. El primer grupo se concentra en correr grandes distancias todos los días, el segundo en sesiones intensivas de gimnasio y el tercero en carreras cortas y explosivas complementadas con circuitos de natación.  </w:t>
      </w:r>
      <w:r>
        <w:rPr>
          <w:lang w:val="es-MX"/>
        </w:rPr>
        <w:t>Se hace una prueba de tiempos para 5 integrantes de cada grupo.</w:t>
      </w:r>
    </w:p>
    <w:p w14:paraId="3013224D" w14:textId="77777777" w:rsidR="00291A2E" w:rsidRDefault="00291A2E" w:rsidP="00291A2E">
      <w:pPr>
        <w:spacing w:after="0" w:line="240" w:lineRule="auto"/>
        <w:jc w:val="both"/>
        <w:rPr>
          <w:lang w:val="es-MX"/>
        </w:rPr>
      </w:pPr>
    </w:p>
    <w:tbl>
      <w:tblPr>
        <w:tblStyle w:val="Tablaconcuadrcula"/>
        <w:tblW w:w="0" w:type="auto"/>
        <w:jc w:val="center"/>
        <w:tblLook w:val="04A0" w:firstRow="1" w:lastRow="0" w:firstColumn="1" w:lastColumn="0" w:noHBand="0" w:noVBand="1"/>
      </w:tblPr>
      <w:tblGrid>
        <w:gridCol w:w="1413"/>
        <w:gridCol w:w="1559"/>
        <w:gridCol w:w="1418"/>
      </w:tblGrid>
      <w:tr w:rsidR="00291A2E" w14:paraId="72FC172B" w14:textId="77777777" w:rsidTr="00291A2E">
        <w:trPr>
          <w:jc w:val="center"/>
        </w:trPr>
        <w:tc>
          <w:tcPr>
            <w:tcW w:w="1413" w:type="dxa"/>
          </w:tcPr>
          <w:p w14:paraId="2A7BAE41" w14:textId="44E8548A" w:rsidR="00291A2E" w:rsidRPr="00291A2E" w:rsidRDefault="00291A2E" w:rsidP="00291A2E">
            <w:pPr>
              <w:jc w:val="center"/>
              <w:rPr>
                <w:b/>
                <w:bCs/>
                <w:sz w:val="20"/>
                <w:szCs w:val="20"/>
                <w:lang w:val="es-MX"/>
              </w:rPr>
            </w:pPr>
            <w:r w:rsidRPr="00291A2E">
              <w:rPr>
                <w:b/>
                <w:bCs/>
                <w:sz w:val="20"/>
                <w:szCs w:val="20"/>
                <w:lang w:val="es-MX"/>
              </w:rPr>
              <w:t>Método 1</w:t>
            </w:r>
          </w:p>
        </w:tc>
        <w:tc>
          <w:tcPr>
            <w:tcW w:w="1559" w:type="dxa"/>
          </w:tcPr>
          <w:p w14:paraId="65D8AC68" w14:textId="23F8C1EA" w:rsidR="00291A2E" w:rsidRPr="00291A2E" w:rsidRDefault="00291A2E" w:rsidP="00291A2E">
            <w:pPr>
              <w:jc w:val="center"/>
              <w:rPr>
                <w:b/>
                <w:bCs/>
                <w:sz w:val="20"/>
                <w:szCs w:val="20"/>
                <w:lang w:val="es-MX"/>
              </w:rPr>
            </w:pPr>
            <w:r w:rsidRPr="00291A2E">
              <w:rPr>
                <w:b/>
                <w:bCs/>
                <w:sz w:val="20"/>
                <w:szCs w:val="20"/>
                <w:lang w:val="es-MX"/>
              </w:rPr>
              <w:t>Método 2</w:t>
            </w:r>
          </w:p>
        </w:tc>
        <w:tc>
          <w:tcPr>
            <w:tcW w:w="1418" w:type="dxa"/>
          </w:tcPr>
          <w:p w14:paraId="445B05D8" w14:textId="3A70E32B" w:rsidR="00291A2E" w:rsidRPr="00291A2E" w:rsidRDefault="00291A2E" w:rsidP="00291A2E">
            <w:pPr>
              <w:jc w:val="center"/>
              <w:rPr>
                <w:b/>
                <w:bCs/>
                <w:sz w:val="20"/>
                <w:szCs w:val="20"/>
                <w:lang w:val="es-MX"/>
              </w:rPr>
            </w:pPr>
            <w:r w:rsidRPr="00291A2E">
              <w:rPr>
                <w:b/>
                <w:bCs/>
                <w:sz w:val="20"/>
                <w:szCs w:val="20"/>
                <w:lang w:val="es-MX"/>
              </w:rPr>
              <w:t>Método 3</w:t>
            </w:r>
          </w:p>
        </w:tc>
      </w:tr>
      <w:tr w:rsidR="00291A2E" w14:paraId="59B8BE59" w14:textId="77777777" w:rsidTr="00291A2E">
        <w:trPr>
          <w:jc w:val="center"/>
        </w:trPr>
        <w:tc>
          <w:tcPr>
            <w:tcW w:w="1413" w:type="dxa"/>
          </w:tcPr>
          <w:p w14:paraId="4C11B572" w14:textId="71436CD5" w:rsidR="00291A2E" w:rsidRDefault="00291A2E" w:rsidP="00291A2E">
            <w:pPr>
              <w:jc w:val="center"/>
              <w:rPr>
                <w:lang w:val="es-MX"/>
              </w:rPr>
            </w:pPr>
            <w:r>
              <w:rPr>
                <w:lang w:val="es-MX"/>
              </w:rPr>
              <w:t>16</w:t>
            </w:r>
          </w:p>
        </w:tc>
        <w:tc>
          <w:tcPr>
            <w:tcW w:w="1559" w:type="dxa"/>
          </w:tcPr>
          <w:p w14:paraId="5E6AB4BF" w14:textId="32CBCB03" w:rsidR="00291A2E" w:rsidRDefault="00291A2E" w:rsidP="00291A2E">
            <w:pPr>
              <w:jc w:val="center"/>
              <w:rPr>
                <w:lang w:val="es-MX"/>
              </w:rPr>
            </w:pPr>
            <w:r>
              <w:rPr>
                <w:lang w:val="es-MX"/>
              </w:rPr>
              <w:t>15</w:t>
            </w:r>
          </w:p>
        </w:tc>
        <w:tc>
          <w:tcPr>
            <w:tcW w:w="1418" w:type="dxa"/>
          </w:tcPr>
          <w:p w14:paraId="3EA4F787" w14:textId="62249A1E" w:rsidR="00291A2E" w:rsidRDefault="00291A2E" w:rsidP="00291A2E">
            <w:pPr>
              <w:jc w:val="center"/>
              <w:rPr>
                <w:lang w:val="es-MX"/>
              </w:rPr>
            </w:pPr>
            <w:r>
              <w:rPr>
                <w:lang w:val="es-MX"/>
              </w:rPr>
              <w:t>14</w:t>
            </w:r>
          </w:p>
        </w:tc>
      </w:tr>
      <w:tr w:rsidR="00291A2E" w14:paraId="4A151803" w14:textId="77777777" w:rsidTr="00291A2E">
        <w:trPr>
          <w:jc w:val="center"/>
        </w:trPr>
        <w:tc>
          <w:tcPr>
            <w:tcW w:w="1413" w:type="dxa"/>
          </w:tcPr>
          <w:p w14:paraId="1F6B410A" w14:textId="6A75F9BE" w:rsidR="00291A2E" w:rsidRDefault="00291A2E" w:rsidP="00291A2E">
            <w:pPr>
              <w:jc w:val="center"/>
              <w:rPr>
                <w:lang w:val="es-MX"/>
              </w:rPr>
            </w:pPr>
            <w:r>
              <w:rPr>
                <w:lang w:val="es-MX"/>
              </w:rPr>
              <w:t>17</w:t>
            </w:r>
          </w:p>
        </w:tc>
        <w:tc>
          <w:tcPr>
            <w:tcW w:w="1559" w:type="dxa"/>
          </w:tcPr>
          <w:p w14:paraId="70AAD4E7" w14:textId="3300A8B7" w:rsidR="00291A2E" w:rsidRDefault="00291A2E" w:rsidP="00291A2E">
            <w:pPr>
              <w:jc w:val="center"/>
              <w:rPr>
                <w:lang w:val="es-MX"/>
              </w:rPr>
            </w:pPr>
            <w:r>
              <w:rPr>
                <w:lang w:val="es-MX"/>
              </w:rPr>
              <w:t>14</w:t>
            </w:r>
          </w:p>
        </w:tc>
        <w:tc>
          <w:tcPr>
            <w:tcW w:w="1418" w:type="dxa"/>
          </w:tcPr>
          <w:p w14:paraId="64B68B91" w14:textId="7FE09037" w:rsidR="00291A2E" w:rsidRDefault="00291A2E" w:rsidP="00291A2E">
            <w:pPr>
              <w:jc w:val="center"/>
              <w:rPr>
                <w:lang w:val="es-MX"/>
              </w:rPr>
            </w:pPr>
            <w:r>
              <w:rPr>
                <w:lang w:val="es-MX"/>
              </w:rPr>
              <w:t>11</w:t>
            </w:r>
          </w:p>
        </w:tc>
      </w:tr>
      <w:tr w:rsidR="00291A2E" w14:paraId="3695D39B" w14:textId="77777777" w:rsidTr="00291A2E">
        <w:trPr>
          <w:jc w:val="center"/>
        </w:trPr>
        <w:tc>
          <w:tcPr>
            <w:tcW w:w="1413" w:type="dxa"/>
          </w:tcPr>
          <w:p w14:paraId="2646F8DE" w14:textId="127BD354" w:rsidR="00291A2E" w:rsidRDefault="00291A2E" w:rsidP="00291A2E">
            <w:pPr>
              <w:jc w:val="center"/>
              <w:rPr>
                <w:lang w:val="es-MX"/>
              </w:rPr>
            </w:pPr>
            <w:r>
              <w:rPr>
                <w:lang w:val="es-MX"/>
              </w:rPr>
              <w:t>15</w:t>
            </w:r>
          </w:p>
        </w:tc>
        <w:tc>
          <w:tcPr>
            <w:tcW w:w="1559" w:type="dxa"/>
          </w:tcPr>
          <w:p w14:paraId="0BC624F5" w14:textId="4E7481F5" w:rsidR="00291A2E" w:rsidRDefault="00291A2E" w:rsidP="00291A2E">
            <w:pPr>
              <w:jc w:val="center"/>
              <w:rPr>
                <w:lang w:val="es-MX"/>
              </w:rPr>
            </w:pPr>
            <w:r>
              <w:rPr>
                <w:lang w:val="es-MX"/>
              </w:rPr>
              <w:t>16</w:t>
            </w:r>
          </w:p>
        </w:tc>
        <w:tc>
          <w:tcPr>
            <w:tcW w:w="1418" w:type="dxa"/>
          </w:tcPr>
          <w:p w14:paraId="4B848958" w14:textId="386FEBF7" w:rsidR="00291A2E" w:rsidRDefault="00291A2E" w:rsidP="00291A2E">
            <w:pPr>
              <w:jc w:val="center"/>
              <w:rPr>
                <w:lang w:val="es-MX"/>
              </w:rPr>
            </w:pPr>
            <w:r>
              <w:rPr>
                <w:lang w:val="es-MX"/>
              </w:rPr>
              <w:t>10</w:t>
            </w:r>
          </w:p>
        </w:tc>
      </w:tr>
      <w:tr w:rsidR="00291A2E" w14:paraId="486D464F" w14:textId="77777777" w:rsidTr="00291A2E">
        <w:trPr>
          <w:jc w:val="center"/>
        </w:trPr>
        <w:tc>
          <w:tcPr>
            <w:tcW w:w="1413" w:type="dxa"/>
          </w:tcPr>
          <w:p w14:paraId="2CE3A498" w14:textId="12F546E2" w:rsidR="00291A2E" w:rsidRDefault="00291A2E" w:rsidP="00291A2E">
            <w:pPr>
              <w:jc w:val="center"/>
              <w:rPr>
                <w:lang w:val="es-MX"/>
              </w:rPr>
            </w:pPr>
            <w:r>
              <w:rPr>
                <w:lang w:val="es-MX"/>
              </w:rPr>
              <w:t>16</w:t>
            </w:r>
          </w:p>
        </w:tc>
        <w:tc>
          <w:tcPr>
            <w:tcW w:w="1559" w:type="dxa"/>
          </w:tcPr>
          <w:p w14:paraId="342E3968" w14:textId="34D4572A" w:rsidR="00291A2E" w:rsidRDefault="00291A2E" w:rsidP="00291A2E">
            <w:pPr>
              <w:jc w:val="center"/>
              <w:rPr>
                <w:lang w:val="es-MX"/>
              </w:rPr>
            </w:pPr>
            <w:r>
              <w:rPr>
                <w:lang w:val="es-MX"/>
              </w:rPr>
              <w:t>17</w:t>
            </w:r>
          </w:p>
        </w:tc>
        <w:tc>
          <w:tcPr>
            <w:tcW w:w="1418" w:type="dxa"/>
          </w:tcPr>
          <w:p w14:paraId="6C5D0A9E" w14:textId="280DA2FB" w:rsidR="00291A2E" w:rsidRDefault="00291A2E" w:rsidP="00291A2E">
            <w:pPr>
              <w:jc w:val="center"/>
              <w:rPr>
                <w:lang w:val="es-MX"/>
              </w:rPr>
            </w:pPr>
            <w:r>
              <w:rPr>
                <w:lang w:val="es-MX"/>
              </w:rPr>
              <w:t>13</w:t>
            </w:r>
          </w:p>
        </w:tc>
      </w:tr>
      <w:tr w:rsidR="00291A2E" w14:paraId="3A3D3FDF" w14:textId="77777777" w:rsidTr="00291A2E">
        <w:trPr>
          <w:jc w:val="center"/>
        </w:trPr>
        <w:tc>
          <w:tcPr>
            <w:tcW w:w="1413" w:type="dxa"/>
          </w:tcPr>
          <w:p w14:paraId="232F28BB" w14:textId="262443A3" w:rsidR="00291A2E" w:rsidRDefault="00291A2E" w:rsidP="00291A2E">
            <w:pPr>
              <w:jc w:val="center"/>
              <w:rPr>
                <w:lang w:val="es-MX"/>
              </w:rPr>
            </w:pPr>
            <w:r>
              <w:rPr>
                <w:lang w:val="es-MX"/>
              </w:rPr>
              <w:t>18</w:t>
            </w:r>
          </w:p>
        </w:tc>
        <w:tc>
          <w:tcPr>
            <w:tcW w:w="1559" w:type="dxa"/>
          </w:tcPr>
          <w:p w14:paraId="633A5437" w14:textId="70C9AD00" w:rsidR="00291A2E" w:rsidRDefault="00291A2E" w:rsidP="00291A2E">
            <w:pPr>
              <w:jc w:val="center"/>
              <w:rPr>
                <w:lang w:val="es-MX"/>
              </w:rPr>
            </w:pPr>
            <w:r>
              <w:rPr>
                <w:lang w:val="es-MX"/>
              </w:rPr>
              <w:t>15</w:t>
            </w:r>
          </w:p>
        </w:tc>
        <w:tc>
          <w:tcPr>
            <w:tcW w:w="1418" w:type="dxa"/>
          </w:tcPr>
          <w:p w14:paraId="4FBDAA5B" w14:textId="58AC23C2" w:rsidR="00291A2E" w:rsidRDefault="00291A2E" w:rsidP="00291A2E">
            <w:pPr>
              <w:jc w:val="center"/>
              <w:rPr>
                <w:lang w:val="es-MX"/>
              </w:rPr>
            </w:pPr>
            <w:r>
              <w:rPr>
                <w:lang w:val="es-MX"/>
              </w:rPr>
              <w:t>10</w:t>
            </w:r>
          </w:p>
        </w:tc>
      </w:tr>
    </w:tbl>
    <w:p w14:paraId="0E8536F9" w14:textId="77777777" w:rsidR="00291A2E" w:rsidRDefault="00291A2E" w:rsidP="00291A2E">
      <w:pPr>
        <w:spacing w:after="0" w:line="240" w:lineRule="auto"/>
        <w:jc w:val="both"/>
        <w:rPr>
          <w:lang w:val="es-MX"/>
        </w:rPr>
      </w:pPr>
    </w:p>
    <w:p w14:paraId="0828A043" w14:textId="0320181F" w:rsidR="00291A2E" w:rsidRDefault="00291A2E" w:rsidP="00291A2E">
      <w:pPr>
        <w:spacing w:after="0" w:line="240" w:lineRule="auto"/>
        <w:jc w:val="both"/>
        <w:rPr>
          <w:lang w:val="es-MX"/>
        </w:rPr>
      </w:pPr>
      <w:r>
        <w:rPr>
          <w:lang w:val="es-MX"/>
        </w:rPr>
        <w:tab/>
        <w:t>Con 95% de confianza existe algún método que sea mejor que los demás, ¿Cuál?</w:t>
      </w:r>
    </w:p>
    <w:p w14:paraId="1170F456" w14:textId="77777777" w:rsidR="00291A2E" w:rsidRDefault="00291A2E" w:rsidP="00291A2E">
      <w:pPr>
        <w:spacing w:after="0" w:line="240" w:lineRule="auto"/>
        <w:jc w:val="both"/>
        <w:rPr>
          <w:lang w:val="es-MX"/>
        </w:rPr>
      </w:pPr>
    </w:p>
    <w:p w14:paraId="64EC7619" w14:textId="7765EF1A" w:rsidR="00291A2E" w:rsidRPr="00291A2E" w:rsidRDefault="00291A2E" w:rsidP="00291A2E">
      <w:pPr>
        <w:pStyle w:val="Prrafodelista"/>
        <w:numPr>
          <w:ilvl w:val="0"/>
          <w:numId w:val="1"/>
        </w:numPr>
        <w:spacing w:after="0" w:line="240" w:lineRule="auto"/>
        <w:jc w:val="both"/>
        <w:rPr>
          <w:lang w:val="es-MX"/>
        </w:rPr>
      </w:pPr>
      <w:r w:rsidRPr="00291A2E">
        <w:t xml:space="preserve">Un agrónomo quiere estudiar el efecto de tres tipos de fertilizantes (F1, F2, F3) </w:t>
      </w:r>
      <w:r>
        <w:t xml:space="preserve">pero sabe que </w:t>
      </w:r>
      <w:r w:rsidRPr="00291A2E">
        <w:t xml:space="preserve">el rendimiento de cultivos </w:t>
      </w:r>
      <w:r>
        <w:t>puede verse afectado dependiendo de las</w:t>
      </w:r>
      <w:r w:rsidRPr="00291A2E">
        <w:t xml:space="preserve"> parcelas de tierra (P1, P2, P3). </w:t>
      </w:r>
    </w:p>
    <w:p w14:paraId="4ABA6149" w14:textId="77777777" w:rsidR="00291A2E" w:rsidRDefault="00291A2E" w:rsidP="00291A2E">
      <w:pPr>
        <w:spacing w:after="0" w:line="240" w:lineRule="auto"/>
        <w:rPr>
          <w:lang w:val="es-MX"/>
        </w:rPr>
      </w:pPr>
    </w:p>
    <w:tbl>
      <w:tblPr>
        <w:tblW w:w="3320" w:type="dxa"/>
        <w:tblInd w:w="2748" w:type="dxa"/>
        <w:tblCellMar>
          <w:left w:w="70" w:type="dxa"/>
          <w:right w:w="70" w:type="dxa"/>
        </w:tblCellMar>
        <w:tblLook w:val="04A0" w:firstRow="1" w:lastRow="0" w:firstColumn="1" w:lastColumn="0" w:noHBand="0" w:noVBand="1"/>
      </w:tblPr>
      <w:tblGrid>
        <w:gridCol w:w="834"/>
        <w:gridCol w:w="1173"/>
        <w:gridCol w:w="1313"/>
      </w:tblGrid>
      <w:tr w:rsidR="00291A2E" w:rsidRPr="00291A2E" w14:paraId="63778794" w14:textId="77777777" w:rsidTr="00291A2E">
        <w:trPr>
          <w:trHeight w:val="300"/>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57A5E" w14:textId="77777777" w:rsidR="00291A2E" w:rsidRPr="00291A2E" w:rsidRDefault="00291A2E" w:rsidP="00291A2E">
            <w:pPr>
              <w:spacing w:after="0" w:line="240" w:lineRule="auto"/>
              <w:jc w:val="center"/>
              <w:rPr>
                <w:rFonts w:ascii="Aptos Narrow" w:eastAsia="Times New Roman" w:hAnsi="Aptos Narrow" w:cs="Times New Roman"/>
                <w:b/>
                <w:bCs/>
                <w:color w:val="000000"/>
                <w:kern w:val="0"/>
                <w:lang w:eastAsia="es-CO"/>
                <w14:ligatures w14:val="none"/>
              </w:rPr>
            </w:pPr>
            <w:r w:rsidRPr="00291A2E">
              <w:rPr>
                <w:rFonts w:ascii="Aptos Narrow" w:eastAsia="Times New Roman" w:hAnsi="Aptos Narrow" w:cs="Times New Roman"/>
                <w:b/>
                <w:bCs/>
                <w:color w:val="000000"/>
                <w:kern w:val="0"/>
                <w:lang w:eastAsia="es-CO"/>
                <w14:ligatures w14:val="none"/>
              </w:rPr>
              <w:t>Parcela</w:t>
            </w:r>
          </w:p>
        </w:tc>
        <w:tc>
          <w:tcPr>
            <w:tcW w:w="1173" w:type="dxa"/>
            <w:tcBorders>
              <w:top w:val="single" w:sz="4" w:space="0" w:color="auto"/>
              <w:left w:val="nil"/>
              <w:bottom w:val="single" w:sz="4" w:space="0" w:color="auto"/>
              <w:right w:val="single" w:sz="4" w:space="0" w:color="auto"/>
            </w:tcBorders>
            <w:shd w:val="clear" w:color="auto" w:fill="auto"/>
            <w:vAlign w:val="center"/>
            <w:hideMark/>
          </w:tcPr>
          <w:p w14:paraId="74C40F55" w14:textId="77777777" w:rsidR="00291A2E" w:rsidRPr="00291A2E" w:rsidRDefault="00291A2E" w:rsidP="00291A2E">
            <w:pPr>
              <w:spacing w:after="0" w:line="240" w:lineRule="auto"/>
              <w:jc w:val="center"/>
              <w:rPr>
                <w:rFonts w:ascii="Aptos Narrow" w:eastAsia="Times New Roman" w:hAnsi="Aptos Narrow" w:cs="Times New Roman"/>
                <w:b/>
                <w:bCs/>
                <w:color w:val="000000"/>
                <w:kern w:val="0"/>
                <w:lang w:eastAsia="es-CO"/>
                <w14:ligatures w14:val="none"/>
              </w:rPr>
            </w:pPr>
            <w:r w:rsidRPr="00291A2E">
              <w:rPr>
                <w:rFonts w:ascii="Aptos Narrow" w:eastAsia="Times New Roman" w:hAnsi="Aptos Narrow" w:cs="Times New Roman"/>
                <w:b/>
                <w:bCs/>
                <w:color w:val="000000"/>
                <w:kern w:val="0"/>
                <w:lang w:eastAsia="es-CO"/>
                <w14:ligatures w14:val="none"/>
              </w:rPr>
              <w:t>Fertilizante</w:t>
            </w:r>
          </w:p>
        </w:tc>
        <w:tc>
          <w:tcPr>
            <w:tcW w:w="1313" w:type="dxa"/>
            <w:tcBorders>
              <w:top w:val="single" w:sz="4" w:space="0" w:color="auto"/>
              <w:left w:val="nil"/>
              <w:bottom w:val="single" w:sz="4" w:space="0" w:color="auto"/>
              <w:right w:val="single" w:sz="4" w:space="0" w:color="auto"/>
            </w:tcBorders>
            <w:shd w:val="clear" w:color="auto" w:fill="auto"/>
            <w:vAlign w:val="center"/>
            <w:hideMark/>
          </w:tcPr>
          <w:p w14:paraId="208D3002" w14:textId="77777777" w:rsidR="00291A2E" w:rsidRPr="00291A2E" w:rsidRDefault="00291A2E" w:rsidP="00291A2E">
            <w:pPr>
              <w:spacing w:after="0" w:line="240" w:lineRule="auto"/>
              <w:jc w:val="center"/>
              <w:rPr>
                <w:rFonts w:ascii="Aptos Narrow" w:eastAsia="Times New Roman" w:hAnsi="Aptos Narrow" w:cs="Times New Roman"/>
                <w:b/>
                <w:bCs/>
                <w:color w:val="000000"/>
                <w:kern w:val="0"/>
                <w:lang w:eastAsia="es-CO"/>
                <w14:ligatures w14:val="none"/>
              </w:rPr>
            </w:pPr>
            <w:r w:rsidRPr="00291A2E">
              <w:rPr>
                <w:rFonts w:ascii="Aptos Narrow" w:eastAsia="Times New Roman" w:hAnsi="Aptos Narrow" w:cs="Times New Roman"/>
                <w:b/>
                <w:bCs/>
                <w:color w:val="000000"/>
                <w:kern w:val="0"/>
                <w:lang w:eastAsia="es-CO"/>
                <w14:ligatures w14:val="none"/>
              </w:rPr>
              <w:t>Rendimiento</w:t>
            </w:r>
          </w:p>
        </w:tc>
      </w:tr>
      <w:tr w:rsidR="00291A2E" w:rsidRPr="00291A2E" w14:paraId="77853025"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7B99243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P1</w:t>
            </w:r>
          </w:p>
        </w:tc>
        <w:tc>
          <w:tcPr>
            <w:tcW w:w="1173" w:type="dxa"/>
            <w:tcBorders>
              <w:top w:val="nil"/>
              <w:left w:val="nil"/>
              <w:bottom w:val="single" w:sz="4" w:space="0" w:color="auto"/>
              <w:right w:val="single" w:sz="4" w:space="0" w:color="auto"/>
            </w:tcBorders>
            <w:shd w:val="clear" w:color="auto" w:fill="auto"/>
            <w:vAlign w:val="center"/>
            <w:hideMark/>
          </w:tcPr>
          <w:p w14:paraId="3D0F1797"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F1</w:t>
            </w:r>
          </w:p>
        </w:tc>
        <w:tc>
          <w:tcPr>
            <w:tcW w:w="1313" w:type="dxa"/>
            <w:tcBorders>
              <w:top w:val="nil"/>
              <w:left w:val="nil"/>
              <w:bottom w:val="single" w:sz="4" w:space="0" w:color="auto"/>
              <w:right w:val="single" w:sz="4" w:space="0" w:color="auto"/>
            </w:tcBorders>
            <w:shd w:val="clear" w:color="auto" w:fill="auto"/>
            <w:vAlign w:val="center"/>
            <w:hideMark/>
          </w:tcPr>
          <w:p w14:paraId="0708CBF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3.5</w:t>
            </w:r>
          </w:p>
        </w:tc>
      </w:tr>
      <w:tr w:rsidR="00291A2E" w:rsidRPr="00291A2E" w14:paraId="78CCF2D8"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4B94F9D8"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P1</w:t>
            </w:r>
          </w:p>
        </w:tc>
        <w:tc>
          <w:tcPr>
            <w:tcW w:w="1173" w:type="dxa"/>
            <w:tcBorders>
              <w:top w:val="nil"/>
              <w:left w:val="nil"/>
              <w:bottom w:val="single" w:sz="4" w:space="0" w:color="auto"/>
              <w:right w:val="single" w:sz="4" w:space="0" w:color="auto"/>
            </w:tcBorders>
            <w:shd w:val="clear" w:color="auto" w:fill="auto"/>
            <w:vAlign w:val="center"/>
            <w:hideMark/>
          </w:tcPr>
          <w:p w14:paraId="2D41BDCB"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F2</w:t>
            </w:r>
          </w:p>
        </w:tc>
        <w:tc>
          <w:tcPr>
            <w:tcW w:w="1313" w:type="dxa"/>
            <w:tcBorders>
              <w:top w:val="nil"/>
              <w:left w:val="nil"/>
              <w:bottom w:val="single" w:sz="4" w:space="0" w:color="auto"/>
              <w:right w:val="single" w:sz="4" w:space="0" w:color="auto"/>
            </w:tcBorders>
            <w:shd w:val="clear" w:color="auto" w:fill="auto"/>
            <w:vAlign w:val="center"/>
            <w:hideMark/>
          </w:tcPr>
          <w:p w14:paraId="4E1AE4EB"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3.8</w:t>
            </w:r>
          </w:p>
        </w:tc>
      </w:tr>
      <w:tr w:rsidR="00291A2E" w:rsidRPr="00291A2E" w14:paraId="37ED4717"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698D42C0"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P1</w:t>
            </w:r>
          </w:p>
        </w:tc>
        <w:tc>
          <w:tcPr>
            <w:tcW w:w="1173" w:type="dxa"/>
            <w:tcBorders>
              <w:top w:val="nil"/>
              <w:left w:val="nil"/>
              <w:bottom w:val="single" w:sz="4" w:space="0" w:color="auto"/>
              <w:right w:val="single" w:sz="4" w:space="0" w:color="auto"/>
            </w:tcBorders>
            <w:shd w:val="clear" w:color="auto" w:fill="auto"/>
            <w:vAlign w:val="center"/>
            <w:hideMark/>
          </w:tcPr>
          <w:p w14:paraId="6B46AA5F"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F3</w:t>
            </w:r>
          </w:p>
        </w:tc>
        <w:tc>
          <w:tcPr>
            <w:tcW w:w="1313" w:type="dxa"/>
            <w:tcBorders>
              <w:top w:val="nil"/>
              <w:left w:val="nil"/>
              <w:bottom w:val="single" w:sz="4" w:space="0" w:color="auto"/>
              <w:right w:val="single" w:sz="4" w:space="0" w:color="auto"/>
            </w:tcBorders>
            <w:shd w:val="clear" w:color="auto" w:fill="auto"/>
            <w:vAlign w:val="center"/>
            <w:hideMark/>
          </w:tcPr>
          <w:p w14:paraId="1102EA90"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4.1</w:t>
            </w:r>
          </w:p>
        </w:tc>
      </w:tr>
      <w:tr w:rsidR="00291A2E" w:rsidRPr="00291A2E" w14:paraId="615F8954"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24CD20B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P2</w:t>
            </w:r>
          </w:p>
        </w:tc>
        <w:tc>
          <w:tcPr>
            <w:tcW w:w="1173" w:type="dxa"/>
            <w:tcBorders>
              <w:top w:val="nil"/>
              <w:left w:val="nil"/>
              <w:bottom w:val="single" w:sz="4" w:space="0" w:color="auto"/>
              <w:right w:val="single" w:sz="4" w:space="0" w:color="auto"/>
            </w:tcBorders>
            <w:shd w:val="clear" w:color="auto" w:fill="auto"/>
            <w:vAlign w:val="center"/>
            <w:hideMark/>
          </w:tcPr>
          <w:p w14:paraId="6C6CBA6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F1</w:t>
            </w:r>
          </w:p>
        </w:tc>
        <w:tc>
          <w:tcPr>
            <w:tcW w:w="1313" w:type="dxa"/>
            <w:tcBorders>
              <w:top w:val="nil"/>
              <w:left w:val="nil"/>
              <w:bottom w:val="single" w:sz="4" w:space="0" w:color="auto"/>
              <w:right w:val="single" w:sz="4" w:space="0" w:color="auto"/>
            </w:tcBorders>
            <w:shd w:val="clear" w:color="auto" w:fill="auto"/>
            <w:vAlign w:val="center"/>
            <w:hideMark/>
          </w:tcPr>
          <w:p w14:paraId="2238353F"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3.6</w:t>
            </w:r>
          </w:p>
        </w:tc>
      </w:tr>
      <w:tr w:rsidR="00291A2E" w:rsidRPr="00291A2E" w14:paraId="00B24BBF"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29243462"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P2</w:t>
            </w:r>
          </w:p>
        </w:tc>
        <w:tc>
          <w:tcPr>
            <w:tcW w:w="1173" w:type="dxa"/>
            <w:tcBorders>
              <w:top w:val="nil"/>
              <w:left w:val="nil"/>
              <w:bottom w:val="single" w:sz="4" w:space="0" w:color="auto"/>
              <w:right w:val="single" w:sz="4" w:space="0" w:color="auto"/>
            </w:tcBorders>
            <w:shd w:val="clear" w:color="auto" w:fill="auto"/>
            <w:vAlign w:val="center"/>
            <w:hideMark/>
          </w:tcPr>
          <w:p w14:paraId="6CFA576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F2</w:t>
            </w:r>
          </w:p>
        </w:tc>
        <w:tc>
          <w:tcPr>
            <w:tcW w:w="1313" w:type="dxa"/>
            <w:tcBorders>
              <w:top w:val="nil"/>
              <w:left w:val="nil"/>
              <w:bottom w:val="single" w:sz="4" w:space="0" w:color="auto"/>
              <w:right w:val="single" w:sz="4" w:space="0" w:color="auto"/>
            </w:tcBorders>
            <w:shd w:val="clear" w:color="auto" w:fill="auto"/>
            <w:vAlign w:val="center"/>
            <w:hideMark/>
          </w:tcPr>
          <w:p w14:paraId="5AF83FBE"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3.9</w:t>
            </w:r>
          </w:p>
        </w:tc>
      </w:tr>
      <w:tr w:rsidR="00291A2E" w:rsidRPr="00291A2E" w14:paraId="58CBA715"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53108B31"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P2</w:t>
            </w:r>
          </w:p>
        </w:tc>
        <w:tc>
          <w:tcPr>
            <w:tcW w:w="1173" w:type="dxa"/>
            <w:tcBorders>
              <w:top w:val="nil"/>
              <w:left w:val="nil"/>
              <w:bottom w:val="single" w:sz="4" w:space="0" w:color="auto"/>
              <w:right w:val="single" w:sz="4" w:space="0" w:color="auto"/>
            </w:tcBorders>
            <w:shd w:val="clear" w:color="auto" w:fill="auto"/>
            <w:vAlign w:val="center"/>
            <w:hideMark/>
          </w:tcPr>
          <w:p w14:paraId="3CB8C878"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F3</w:t>
            </w:r>
          </w:p>
        </w:tc>
        <w:tc>
          <w:tcPr>
            <w:tcW w:w="1313" w:type="dxa"/>
            <w:tcBorders>
              <w:top w:val="nil"/>
              <w:left w:val="nil"/>
              <w:bottom w:val="single" w:sz="4" w:space="0" w:color="auto"/>
              <w:right w:val="single" w:sz="4" w:space="0" w:color="auto"/>
            </w:tcBorders>
            <w:shd w:val="clear" w:color="auto" w:fill="auto"/>
            <w:vAlign w:val="center"/>
            <w:hideMark/>
          </w:tcPr>
          <w:p w14:paraId="17EF7797"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w:t>
            </w:r>
          </w:p>
        </w:tc>
      </w:tr>
      <w:tr w:rsidR="00291A2E" w:rsidRPr="00291A2E" w14:paraId="477A3624"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17D5B88F"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P3</w:t>
            </w:r>
          </w:p>
        </w:tc>
        <w:tc>
          <w:tcPr>
            <w:tcW w:w="1173" w:type="dxa"/>
            <w:tcBorders>
              <w:top w:val="nil"/>
              <w:left w:val="nil"/>
              <w:bottom w:val="single" w:sz="4" w:space="0" w:color="auto"/>
              <w:right w:val="single" w:sz="4" w:space="0" w:color="auto"/>
            </w:tcBorders>
            <w:shd w:val="clear" w:color="auto" w:fill="auto"/>
            <w:vAlign w:val="center"/>
            <w:hideMark/>
          </w:tcPr>
          <w:p w14:paraId="7D15F6F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F1</w:t>
            </w:r>
          </w:p>
        </w:tc>
        <w:tc>
          <w:tcPr>
            <w:tcW w:w="1313" w:type="dxa"/>
            <w:tcBorders>
              <w:top w:val="nil"/>
              <w:left w:val="nil"/>
              <w:bottom w:val="single" w:sz="4" w:space="0" w:color="auto"/>
              <w:right w:val="single" w:sz="4" w:space="0" w:color="auto"/>
            </w:tcBorders>
            <w:shd w:val="clear" w:color="auto" w:fill="auto"/>
            <w:vAlign w:val="center"/>
            <w:hideMark/>
          </w:tcPr>
          <w:p w14:paraId="4EAFC08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3.7</w:t>
            </w:r>
          </w:p>
        </w:tc>
      </w:tr>
      <w:tr w:rsidR="00291A2E" w:rsidRPr="00291A2E" w14:paraId="58360629"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367BCBE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P3</w:t>
            </w:r>
          </w:p>
        </w:tc>
        <w:tc>
          <w:tcPr>
            <w:tcW w:w="1173" w:type="dxa"/>
            <w:tcBorders>
              <w:top w:val="nil"/>
              <w:left w:val="nil"/>
              <w:bottom w:val="single" w:sz="4" w:space="0" w:color="auto"/>
              <w:right w:val="single" w:sz="4" w:space="0" w:color="auto"/>
            </w:tcBorders>
            <w:shd w:val="clear" w:color="auto" w:fill="auto"/>
            <w:vAlign w:val="center"/>
            <w:hideMark/>
          </w:tcPr>
          <w:p w14:paraId="464A726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F2</w:t>
            </w:r>
          </w:p>
        </w:tc>
        <w:tc>
          <w:tcPr>
            <w:tcW w:w="1313" w:type="dxa"/>
            <w:tcBorders>
              <w:top w:val="nil"/>
              <w:left w:val="nil"/>
              <w:bottom w:val="single" w:sz="4" w:space="0" w:color="auto"/>
              <w:right w:val="single" w:sz="4" w:space="0" w:color="auto"/>
            </w:tcBorders>
            <w:shd w:val="clear" w:color="auto" w:fill="auto"/>
            <w:vAlign w:val="center"/>
            <w:hideMark/>
          </w:tcPr>
          <w:p w14:paraId="31139B3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w:t>
            </w:r>
          </w:p>
        </w:tc>
      </w:tr>
      <w:tr w:rsidR="00291A2E" w:rsidRPr="00291A2E" w14:paraId="14DF7C24" w14:textId="77777777" w:rsidTr="00291A2E">
        <w:trPr>
          <w:trHeight w:val="300"/>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2B973ECB"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P3</w:t>
            </w:r>
          </w:p>
        </w:tc>
        <w:tc>
          <w:tcPr>
            <w:tcW w:w="1173" w:type="dxa"/>
            <w:tcBorders>
              <w:top w:val="nil"/>
              <w:left w:val="nil"/>
              <w:bottom w:val="single" w:sz="4" w:space="0" w:color="auto"/>
              <w:right w:val="single" w:sz="4" w:space="0" w:color="auto"/>
            </w:tcBorders>
            <w:shd w:val="clear" w:color="auto" w:fill="auto"/>
            <w:vAlign w:val="center"/>
            <w:hideMark/>
          </w:tcPr>
          <w:p w14:paraId="6450BACD"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F3</w:t>
            </w:r>
          </w:p>
        </w:tc>
        <w:tc>
          <w:tcPr>
            <w:tcW w:w="1313" w:type="dxa"/>
            <w:tcBorders>
              <w:top w:val="nil"/>
              <w:left w:val="nil"/>
              <w:bottom w:val="single" w:sz="4" w:space="0" w:color="auto"/>
              <w:right w:val="single" w:sz="4" w:space="0" w:color="auto"/>
            </w:tcBorders>
            <w:shd w:val="clear" w:color="auto" w:fill="auto"/>
            <w:vAlign w:val="center"/>
            <w:hideMark/>
          </w:tcPr>
          <w:p w14:paraId="081B282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4.2</w:t>
            </w:r>
          </w:p>
        </w:tc>
      </w:tr>
    </w:tbl>
    <w:p w14:paraId="51189AB5" w14:textId="77777777" w:rsidR="00291A2E" w:rsidRDefault="00291A2E" w:rsidP="00291A2E">
      <w:pPr>
        <w:spacing w:after="0" w:line="240" w:lineRule="auto"/>
        <w:jc w:val="center"/>
        <w:rPr>
          <w:lang w:val="es-MX"/>
        </w:rPr>
      </w:pPr>
    </w:p>
    <w:p w14:paraId="26FA915A" w14:textId="023B159B" w:rsidR="00291A2E" w:rsidRDefault="00291A2E" w:rsidP="00291A2E">
      <w:pPr>
        <w:spacing w:after="0" w:line="240" w:lineRule="auto"/>
        <w:ind w:left="705"/>
        <w:rPr>
          <w:lang w:val="es-MX"/>
        </w:rPr>
      </w:pPr>
      <w:r>
        <w:rPr>
          <w:lang w:val="es-MX"/>
        </w:rPr>
        <w:t>Implemente el diseño de experimento adecuado y saque las conclusiones pertinentes.</w:t>
      </w:r>
    </w:p>
    <w:p w14:paraId="16677E89" w14:textId="77777777" w:rsidR="000C2998" w:rsidRDefault="000C2998" w:rsidP="00291A2E">
      <w:pPr>
        <w:spacing w:after="0" w:line="240" w:lineRule="auto"/>
        <w:ind w:left="705"/>
        <w:rPr>
          <w:lang w:val="es-MX"/>
        </w:rPr>
      </w:pPr>
    </w:p>
    <w:p w14:paraId="680FCA17" w14:textId="77777777" w:rsidR="000C2998" w:rsidRDefault="000C2998" w:rsidP="000C2998">
      <w:pPr>
        <w:spacing w:after="0" w:line="240" w:lineRule="auto"/>
        <w:rPr>
          <w:lang w:val="es-MX"/>
        </w:rPr>
      </w:pPr>
    </w:p>
    <w:p w14:paraId="1FBC8573" w14:textId="77777777" w:rsidR="00291A2E" w:rsidRDefault="00291A2E" w:rsidP="000C2998">
      <w:pPr>
        <w:spacing w:after="0" w:line="240" w:lineRule="auto"/>
        <w:rPr>
          <w:lang w:val="es-MX"/>
        </w:rPr>
      </w:pPr>
    </w:p>
    <w:p w14:paraId="2D89B58C" w14:textId="503DA188" w:rsidR="000C2998" w:rsidRPr="000C2998" w:rsidRDefault="000C2998" w:rsidP="000C2998">
      <w:pPr>
        <w:pStyle w:val="Prrafodelista"/>
        <w:numPr>
          <w:ilvl w:val="0"/>
          <w:numId w:val="1"/>
        </w:numPr>
        <w:spacing w:after="0" w:line="240" w:lineRule="auto"/>
        <w:rPr>
          <w:lang w:val="es-MX"/>
        </w:rPr>
      </w:pPr>
      <w:r w:rsidRPr="000C2998">
        <w:t xml:space="preserve">Doce inspectores midieron el diámetro de un </w:t>
      </w:r>
      <w:r w:rsidR="003D0C5C">
        <w:t>engranaje</w:t>
      </w:r>
      <w:r w:rsidRPr="000C2998">
        <w:t>, utilizando cada uno dos tipos diferentes de calibradores. Los resultados fueron</w:t>
      </w:r>
      <w:r>
        <w:t>:</w:t>
      </w:r>
    </w:p>
    <w:p w14:paraId="762D2A13" w14:textId="77777777" w:rsidR="000C2998" w:rsidRDefault="000C2998" w:rsidP="000C2998">
      <w:pPr>
        <w:pStyle w:val="Prrafodelista"/>
        <w:spacing w:after="0" w:line="240" w:lineRule="auto"/>
      </w:pPr>
    </w:p>
    <w:p w14:paraId="414FCED4" w14:textId="77777777" w:rsidR="000C2998" w:rsidRDefault="000C2998" w:rsidP="000C2998">
      <w:pPr>
        <w:pStyle w:val="Prrafodelista"/>
        <w:spacing w:after="0" w:line="240" w:lineRule="auto"/>
        <w:rPr>
          <w:lang w:val="es-MX"/>
        </w:rPr>
      </w:pPr>
    </w:p>
    <w:p w14:paraId="22D37F9B" w14:textId="77777777" w:rsidR="000C2998" w:rsidRDefault="000C2998" w:rsidP="000C2998">
      <w:pPr>
        <w:pStyle w:val="Prrafodelista"/>
        <w:spacing w:after="0" w:line="240" w:lineRule="auto"/>
        <w:rPr>
          <w:lang w:val="es-MX"/>
        </w:rPr>
      </w:pPr>
    </w:p>
    <w:p w14:paraId="0EB86CD6" w14:textId="77777777" w:rsidR="000C2998" w:rsidRDefault="000C2998" w:rsidP="000C2998">
      <w:pPr>
        <w:pStyle w:val="Prrafodelista"/>
        <w:spacing w:after="0" w:line="240" w:lineRule="auto"/>
        <w:rPr>
          <w:lang w:val="es-MX"/>
        </w:rPr>
      </w:pPr>
    </w:p>
    <w:tbl>
      <w:tblPr>
        <w:tblW w:w="4066" w:type="dxa"/>
        <w:tblInd w:w="2592" w:type="dxa"/>
        <w:tblCellMar>
          <w:left w:w="70" w:type="dxa"/>
          <w:right w:w="70" w:type="dxa"/>
        </w:tblCellMar>
        <w:tblLook w:val="04A0" w:firstRow="1" w:lastRow="0" w:firstColumn="1" w:lastColumn="0" w:noHBand="0" w:noVBand="1"/>
      </w:tblPr>
      <w:tblGrid>
        <w:gridCol w:w="1160"/>
        <w:gridCol w:w="1488"/>
        <w:gridCol w:w="1418"/>
      </w:tblGrid>
      <w:tr w:rsidR="000C2998" w:rsidRPr="000C2998" w14:paraId="3CCC3DE0" w14:textId="77777777" w:rsidTr="000C2998">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C0C63" w14:textId="77777777" w:rsidR="000C2998" w:rsidRPr="000C2998" w:rsidRDefault="000C2998" w:rsidP="000C2998">
            <w:pPr>
              <w:spacing w:after="0" w:line="240" w:lineRule="auto"/>
              <w:jc w:val="center"/>
              <w:rPr>
                <w:rFonts w:ascii="Aptos Narrow" w:eastAsia="Times New Roman" w:hAnsi="Aptos Narrow" w:cs="Times New Roman"/>
                <w:b/>
                <w:bCs/>
                <w:color w:val="000000"/>
                <w:kern w:val="0"/>
                <w:lang w:eastAsia="es-CO"/>
                <w14:ligatures w14:val="none"/>
              </w:rPr>
            </w:pPr>
            <w:r w:rsidRPr="000C2998">
              <w:rPr>
                <w:rFonts w:ascii="Aptos Narrow" w:eastAsia="Times New Roman" w:hAnsi="Aptos Narrow" w:cs="Times New Roman"/>
                <w:b/>
                <w:bCs/>
                <w:color w:val="000000"/>
                <w:kern w:val="0"/>
                <w:lang w:eastAsia="es-CO"/>
                <w14:ligatures w14:val="none"/>
              </w:rPr>
              <w:lastRenderedPageBreak/>
              <w:t>Inspector</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14:paraId="7C93DE65" w14:textId="77777777" w:rsidR="000C2998" w:rsidRPr="000C2998" w:rsidRDefault="000C2998" w:rsidP="000C2998">
            <w:pPr>
              <w:spacing w:after="0" w:line="240" w:lineRule="auto"/>
              <w:jc w:val="center"/>
              <w:rPr>
                <w:rFonts w:ascii="Aptos Narrow" w:eastAsia="Times New Roman" w:hAnsi="Aptos Narrow" w:cs="Times New Roman"/>
                <w:b/>
                <w:bCs/>
                <w:color w:val="000000"/>
                <w:kern w:val="0"/>
                <w:lang w:eastAsia="es-CO"/>
                <w14:ligatures w14:val="none"/>
              </w:rPr>
            </w:pPr>
            <w:r w:rsidRPr="000C2998">
              <w:rPr>
                <w:rFonts w:ascii="Aptos Narrow" w:eastAsia="Times New Roman" w:hAnsi="Aptos Narrow" w:cs="Times New Roman"/>
                <w:b/>
                <w:bCs/>
                <w:color w:val="000000"/>
                <w:kern w:val="0"/>
                <w:lang w:eastAsia="es-CO"/>
                <w14:ligatures w14:val="none"/>
              </w:rPr>
              <w:t>Calibrador 1</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FC7BDE1" w14:textId="77777777" w:rsidR="000C2998" w:rsidRPr="000C2998" w:rsidRDefault="000C2998" w:rsidP="000C2998">
            <w:pPr>
              <w:spacing w:after="0" w:line="240" w:lineRule="auto"/>
              <w:jc w:val="center"/>
              <w:rPr>
                <w:rFonts w:ascii="Aptos Narrow" w:eastAsia="Times New Roman" w:hAnsi="Aptos Narrow" w:cs="Times New Roman"/>
                <w:b/>
                <w:bCs/>
                <w:color w:val="000000"/>
                <w:kern w:val="0"/>
                <w:lang w:eastAsia="es-CO"/>
                <w14:ligatures w14:val="none"/>
              </w:rPr>
            </w:pPr>
            <w:r w:rsidRPr="000C2998">
              <w:rPr>
                <w:rFonts w:ascii="Aptos Narrow" w:eastAsia="Times New Roman" w:hAnsi="Aptos Narrow" w:cs="Times New Roman"/>
                <w:b/>
                <w:bCs/>
                <w:color w:val="000000"/>
                <w:kern w:val="0"/>
                <w:lang w:eastAsia="es-CO"/>
                <w14:ligatures w14:val="none"/>
              </w:rPr>
              <w:t>Calibrador 2</w:t>
            </w:r>
          </w:p>
        </w:tc>
      </w:tr>
      <w:tr w:rsidR="000C2998" w:rsidRPr="000C2998" w14:paraId="0EC6C8C5"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E8BC0"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w:t>
            </w:r>
          </w:p>
        </w:tc>
        <w:tc>
          <w:tcPr>
            <w:tcW w:w="1488" w:type="dxa"/>
            <w:tcBorders>
              <w:top w:val="nil"/>
              <w:left w:val="nil"/>
              <w:bottom w:val="single" w:sz="4" w:space="0" w:color="auto"/>
              <w:right w:val="single" w:sz="4" w:space="0" w:color="auto"/>
            </w:tcBorders>
            <w:shd w:val="clear" w:color="auto" w:fill="auto"/>
            <w:noWrap/>
            <w:vAlign w:val="bottom"/>
            <w:hideMark/>
          </w:tcPr>
          <w:p w14:paraId="65F40244"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c>
          <w:tcPr>
            <w:tcW w:w="1418" w:type="dxa"/>
            <w:tcBorders>
              <w:top w:val="nil"/>
              <w:left w:val="nil"/>
              <w:bottom w:val="single" w:sz="4" w:space="0" w:color="auto"/>
              <w:right w:val="single" w:sz="4" w:space="0" w:color="auto"/>
            </w:tcBorders>
            <w:shd w:val="clear" w:color="auto" w:fill="auto"/>
            <w:noWrap/>
            <w:vAlign w:val="bottom"/>
            <w:hideMark/>
          </w:tcPr>
          <w:p w14:paraId="5D07C96A"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0.264</w:t>
            </w:r>
          </w:p>
        </w:tc>
      </w:tr>
      <w:tr w:rsidR="000C2998" w:rsidRPr="000C2998" w14:paraId="683640E3"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0D833"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2</w:t>
            </w:r>
          </w:p>
        </w:tc>
        <w:tc>
          <w:tcPr>
            <w:tcW w:w="1488" w:type="dxa"/>
            <w:tcBorders>
              <w:top w:val="nil"/>
              <w:left w:val="nil"/>
              <w:bottom w:val="single" w:sz="4" w:space="0" w:color="auto"/>
              <w:right w:val="single" w:sz="4" w:space="0" w:color="auto"/>
            </w:tcBorders>
            <w:shd w:val="clear" w:color="auto" w:fill="auto"/>
            <w:noWrap/>
            <w:vAlign w:val="bottom"/>
            <w:hideMark/>
          </w:tcPr>
          <w:p w14:paraId="504303ED"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c>
          <w:tcPr>
            <w:tcW w:w="1418" w:type="dxa"/>
            <w:tcBorders>
              <w:top w:val="nil"/>
              <w:left w:val="nil"/>
              <w:bottom w:val="single" w:sz="4" w:space="0" w:color="auto"/>
              <w:right w:val="single" w:sz="4" w:space="0" w:color="auto"/>
            </w:tcBorders>
            <w:shd w:val="clear" w:color="auto" w:fill="auto"/>
            <w:noWrap/>
            <w:vAlign w:val="bottom"/>
            <w:hideMark/>
          </w:tcPr>
          <w:p w14:paraId="35FA8E6A"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r>
      <w:tr w:rsidR="000C2998" w:rsidRPr="000C2998" w14:paraId="570B5362"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643024"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3</w:t>
            </w:r>
          </w:p>
        </w:tc>
        <w:tc>
          <w:tcPr>
            <w:tcW w:w="1488" w:type="dxa"/>
            <w:tcBorders>
              <w:top w:val="nil"/>
              <w:left w:val="nil"/>
              <w:bottom w:val="single" w:sz="4" w:space="0" w:color="auto"/>
              <w:right w:val="single" w:sz="4" w:space="0" w:color="auto"/>
            </w:tcBorders>
            <w:shd w:val="clear" w:color="auto" w:fill="auto"/>
            <w:noWrap/>
            <w:vAlign w:val="bottom"/>
            <w:hideMark/>
          </w:tcPr>
          <w:p w14:paraId="1297893B"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0.266</w:t>
            </w:r>
          </w:p>
        </w:tc>
        <w:tc>
          <w:tcPr>
            <w:tcW w:w="1418" w:type="dxa"/>
            <w:tcBorders>
              <w:top w:val="nil"/>
              <w:left w:val="nil"/>
              <w:bottom w:val="single" w:sz="4" w:space="0" w:color="auto"/>
              <w:right w:val="single" w:sz="4" w:space="0" w:color="auto"/>
            </w:tcBorders>
            <w:shd w:val="clear" w:color="auto" w:fill="auto"/>
            <w:noWrap/>
            <w:vAlign w:val="bottom"/>
            <w:hideMark/>
          </w:tcPr>
          <w:p w14:paraId="5A786018"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0.264</w:t>
            </w:r>
          </w:p>
        </w:tc>
      </w:tr>
      <w:tr w:rsidR="000C2998" w:rsidRPr="000C2998" w14:paraId="09137F82"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AA832"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4</w:t>
            </w:r>
          </w:p>
        </w:tc>
        <w:tc>
          <w:tcPr>
            <w:tcW w:w="1488" w:type="dxa"/>
            <w:tcBorders>
              <w:top w:val="nil"/>
              <w:left w:val="nil"/>
              <w:bottom w:val="single" w:sz="4" w:space="0" w:color="auto"/>
              <w:right w:val="single" w:sz="4" w:space="0" w:color="auto"/>
            </w:tcBorders>
            <w:shd w:val="clear" w:color="auto" w:fill="auto"/>
            <w:noWrap/>
            <w:vAlign w:val="bottom"/>
            <w:hideMark/>
          </w:tcPr>
          <w:p w14:paraId="2A637EF3"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c>
          <w:tcPr>
            <w:tcW w:w="1418" w:type="dxa"/>
            <w:tcBorders>
              <w:top w:val="nil"/>
              <w:left w:val="nil"/>
              <w:bottom w:val="single" w:sz="4" w:space="0" w:color="auto"/>
              <w:right w:val="single" w:sz="4" w:space="0" w:color="auto"/>
            </w:tcBorders>
            <w:shd w:val="clear" w:color="auto" w:fill="auto"/>
            <w:noWrap/>
            <w:vAlign w:val="bottom"/>
            <w:hideMark/>
          </w:tcPr>
          <w:p w14:paraId="460A02A0"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0.266</w:t>
            </w:r>
          </w:p>
        </w:tc>
      </w:tr>
      <w:tr w:rsidR="000C2998" w:rsidRPr="000C2998" w14:paraId="4A873823"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F475D"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5</w:t>
            </w:r>
          </w:p>
        </w:tc>
        <w:tc>
          <w:tcPr>
            <w:tcW w:w="1488" w:type="dxa"/>
            <w:tcBorders>
              <w:top w:val="nil"/>
              <w:left w:val="nil"/>
              <w:bottom w:val="single" w:sz="4" w:space="0" w:color="auto"/>
              <w:right w:val="single" w:sz="4" w:space="0" w:color="auto"/>
            </w:tcBorders>
            <w:shd w:val="clear" w:color="auto" w:fill="auto"/>
            <w:noWrap/>
            <w:vAlign w:val="bottom"/>
            <w:hideMark/>
          </w:tcPr>
          <w:p w14:paraId="013189EA"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c>
          <w:tcPr>
            <w:tcW w:w="1418" w:type="dxa"/>
            <w:tcBorders>
              <w:top w:val="nil"/>
              <w:left w:val="nil"/>
              <w:bottom w:val="single" w:sz="4" w:space="0" w:color="auto"/>
              <w:right w:val="single" w:sz="4" w:space="0" w:color="auto"/>
            </w:tcBorders>
            <w:shd w:val="clear" w:color="auto" w:fill="auto"/>
            <w:noWrap/>
            <w:vAlign w:val="bottom"/>
            <w:hideMark/>
          </w:tcPr>
          <w:p w14:paraId="6484824A"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r>
      <w:tr w:rsidR="000C2998" w:rsidRPr="000C2998" w14:paraId="019124D0"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16132"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6</w:t>
            </w:r>
          </w:p>
        </w:tc>
        <w:tc>
          <w:tcPr>
            <w:tcW w:w="1488" w:type="dxa"/>
            <w:tcBorders>
              <w:top w:val="nil"/>
              <w:left w:val="nil"/>
              <w:bottom w:val="single" w:sz="4" w:space="0" w:color="auto"/>
              <w:right w:val="single" w:sz="4" w:space="0" w:color="auto"/>
            </w:tcBorders>
            <w:shd w:val="clear" w:color="auto" w:fill="auto"/>
            <w:noWrap/>
            <w:vAlign w:val="bottom"/>
            <w:hideMark/>
          </w:tcPr>
          <w:p w14:paraId="3E7A83C5"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c>
          <w:tcPr>
            <w:tcW w:w="1418" w:type="dxa"/>
            <w:tcBorders>
              <w:top w:val="nil"/>
              <w:left w:val="nil"/>
              <w:bottom w:val="single" w:sz="4" w:space="0" w:color="auto"/>
              <w:right w:val="single" w:sz="4" w:space="0" w:color="auto"/>
            </w:tcBorders>
            <w:shd w:val="clear" w:color="auto" w:fill="auto"/>
            <w:noWrap/>
            <w:vAlign w:val="bottom"/>
            <w:hideMark/>
          </w:tcPr>
          <w:p w14:paraId="7D1DF6C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0.268</w:t>
            </w:r>
          </w:p>
        </w:tc>
      </w:tr>
      <w:tr w:rsidR="000C2998" w:rsidRPr="000C2998" w14:paraId="04C0DE3D"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3DDE0F"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7</w:t>
            </w:r>
          </w:p>
        </w:tc>
        <w:tc>
          <w:tcPr>
            <w:tcW w:w="1488" w:type="dxa"/>
            <w:tcBorders>
              <w:top w:val="nil"/>
              <w:left w:val="nil"/>
              <w:bottom w:val="single" w:sz="4" w:space="0" w:color="auto"/>
              <w:right w:val="single" w:sz="4" w:space="0" w:color="auto"/>
            </w:tcBorders>
            <w:shd w:val="clear" w:color="auto" w:fill="auto"/>
            <w:noWrap/>
            <w:vAlign w:val="bottom"/>
            <w:hideMark/>
          </w:tcPr>
          <w:p w14:paraId="387CBC85"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c>
          <w:tcPr>
            <w:tcW w:w="1418" w:type="dxa"/>
            <w:tcBorders>
              <w:top w:val="nil"/>
              <w:left w:val="nil"/>
              <w:bottom w:val="single" w:sz="4" w:space="0" w:color="auto"/>
              <w:right w:val="single" w:sz="4" w:space="0" w:color="auto"/>
            </w:tcBorders>
            <w:shd w:val="clear" w:color="auto" w:fill="auto"/>
            <w:noWrap/>
            <w:vAlign w:val="bottom"/>
            <w:hideMark/>
          </w:tcPr>
          <w:p w14:paraId="2458FBCE"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0.264</w:t>
            </w:r>
          </w:p>
        </w:tc>
      </w:tr>
      <w:tr w:rsidR="000C2998" w:rsidRPr="000C2998" w14:paraId="6000ED63"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1A79D0"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8</w:t>
            </w:r>
          </w:p>
        </w:tc>
        <w:tc>
          <w:tcPr>
            <w:tcW w:w="1488" w:type="dxa"/>
            <w:tcBorders>
              <w:top w:val="nil"/>
              <w:left w:val="nil"/>
              <w:bottom w:val="single" w:sz="4" w:space="0" w:color="auto"/>
              <w:right w:val="single" w:sz="4" w:space="0" w:color="auto"/>
            </w:tcBorders>
            <w:shd w:val="clear" w:color="auto" w:fill="auto"/>
            <w:noWrap/>
            <w:vAlign w:val="bottom"/>
            <w:hideMark/>
          </w:tcPr>
          <w:p w14:paraId="70C00E7B"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c>
          <w:tcPr>
            <w:tcW w:w="1418" w:type="dxa"/>
            <w:tcBorders>
              <w:top w:val="nil"/>
              <w:left w:val="nil"/>
              <w:bottom w:val="single" w:sz="4" w:space="0" w:color="auto"/>
              <w:right w:val="single" w:sz="4" w:space="0" w:color="auto"/>
            </w:tcBorders>
            <w:shd w:val="clear" w:color="auto" w:fill="auto"/>
            <w:noWrap/>
            <w:vAlign w:val="bottom"/>
            <w:hideMark/>
          </w:tcPr>
          <w:p w14:paraId="12F87082"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r>
      <w:tr w:rsidR="000C2998" w:rsidRPr="000C2998" w14:paraId="7E496FF8"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FD7B8"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9</w:t>
            </w:r>
          </w:p>
        </w:tc>
        <w:tc>
          <w:tcPr>
            <w:tcW w:w="1488" w:type="dxa"/>
            <w:tcBorders>
              <w:top w:val="nil"/>
              <w:left w:val="nil"/>
              <w:bottom w:val="single" w:sz="4" w:space="0" w:color="auto"/>
              <w:right w:val="single" w:sz="4" w:space="0" w:color="auto"/>
            </w:tcBorders>
            <w:shd w:val="clear" w:color="auto" w:fill="auto"/>
            <w:noWrap/>
            <w:vAlign w:val="bottom"/>
            <w:hideMark/>
          </w:tcPr>
          <w:p w14:paraId="75235EC5"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c>
          <w:tcPr>
            <w:tcW w:w="1418" w:type="dxa"/>
            <w:tcBorders>
              <w:top w:val="nil"/>
              <w:left w:val="nil"/>
              <w:bottom w:val="single" w:sz="4" w:space="0" w:color="auto"/>
              <w:right w:val="single" w:sz="4" w:space="0" w:color="auto"/>
            </w:tcBorders>
            <w:shd w:val="clear" w:color="auto" w:fill="auto"/>
            <w:noWrap/>
            <w:vAlign w:val="bottom"/>
            <w:hideMark/>
          </w:tcPr>
          <w:p w14:paraId="68F79CDB"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r>
      <w:tr w:rsidR="000C2998" w:rsidRPr="000C2998" w14:paraId="46BF77C8"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598B4E"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10</w:t>
            </w:r>
          </w:p>
        </w:tc>
        <w:tc>
          <w:tcPr>
            <w:tcW w:w="1488" w:type="dxa"/>
            <w:tcBorders>
              <w:top w:val="nil"/>
              <w:left w:val="nil"/>
              <w:bottom w:val="single" w:sz="4" w:space="0" w:color="auto"/>
              <w:right w:val="single" w:sz="4" w:space="0" w:color="auto"/>
            </w:tcBorders>
            <w:shd w:val="clear" w:color="auto" w:fill="auto"/>
            <w:noWrap/>
            <w:vAlign w:val="bottom"/>
            <w:hideMark/>
          </w:tcPr>
          <w:p w14:paraId="20422640"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0.268</w:t>
            </w:r>
          </w:p>
        </w:tc>
        <w:tc>
          <w:tcPr>
            <w:tcW w:w="1418" w:type="dxa"/>
            <w:tcBorders>
              <w:top w:val="nil"/>
              <w:left w:val="nil"/>
              <w:bottom w:val="single" w:sz="4" w:space="0" w:color="auto"/>
              <w:right w:val="single" w:sz="4" w:space="0" w:color="auto"/>
            </w:tcBorders>
            <w:shd w:val="clear" w:color="auto" w:fill="auto"/>
            <w:noWrap/>
            <w:vAlign w:val="bottom"/>
            <w:hideMark/>
          </w:tcPr>
          <w:p w14:paraId="24C222D8"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0.267</w:t>
            </w:r>
          </w:p>
        </w:tc>
      </w:tr>
      <w:tr w:rsidR="000C2998" w:rsidRPr="000C2998" w14:paraId="258EB992"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202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11</w:t>
            </w:r>
          </w:p>
        </w:tc>
        <w:tc>
          <w:tcPr>
            <w:tcW w:w="1488" w:type="dxa"/>
            <w:tcBorders>
              <w:top w:val="nil"/>
              <w:left w:val="nil"/>
              <w:bottom w:val="single" w:sz="4" w:space="0" w:color="auto"/>
              <w:right w:val="single" w:sz="4" w:space="0" w:color="auto"/>
            </w:tcBorders>
            <w:shd w:val="clear" w:color="auto" w:fill="auto"/>
            <w:noWrap/>
            <w:vAlign w:val="bottom"/>
            <w:hideMark/>
          </w:tcPr>
          <w:p w14:paraId="07D5529C"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0.268</w:t>
            </w:r>
          </w:p>
        </w:tc>
        <w:tc>
          <w:tcPr>
            <w:tcW w:w="1418" w:type="dxa"/>
            <w:tcBorders>
              <w:top w:val="nil"/>
              <w:left w:val="nil"/>
              <w:bottom w:val="single" w:sz="4" w:space="0" w:color="auto"/>
              <w:right w:val="single" w:sz="4" w:space="0" w:color="auto"/>
            </w:tcBorders>
            <w:shd w:val="clear" w:color="auto" w:fill="auto"/>
            <w:noWrap/>
            <w:vAlign w:val="bottom"/>
            <w:hideMark/>
          </w:tcPr>
          <w:p w14:paraId="1DCEE75E"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0.268</w:t>
            </w:r>
          </w:p>
        </w:tc>
      </w:tr>
      <w:tr w:rsidR="000C2998" w:rsidRPr="000C2998" w14:paraId="4DFC8B9F" w14:textId="77777777" w:rsidTr="000C2998">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71E742"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12</w:t>
            </w:r>
          </w:p>
        </w:tc>
        <w:tc>
          <w:tcPr>
            <w:tcW w:w="1488" w:type="dxa"/>
            <w:tcBorders>
              <w:top w:val="nil"/>
              <w:left w:val="nil"/>
              <w:bottom w:val="single" w:sz="4" w:space="0" w:color="auto"/>
              <w:right w:val="single" w:sz="4" w:space="0" w:color="auto"/>
            </w:tcBorders>
            <w:shd w:val="clear" w:color="auto" w:fill="auto"/>
            <w:noWrap/>
            <w:vAlign w:val="bottom"/>
            <w:hideMark/>
          </w:tcPr>
          <w:p w14:paraId="7FC1CB4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0.265</w:t>
            </w:r>
          </w:p>
        </w:tc>
        <w:tc>
          <w:tcPr>
            <w:tcW w:w="1418" w:type="dxa"/>
            <w:tcBorders>
              <w:top w:val="nil"/>
              <w:left w:val="nil"/>
              <w:bottom w:val="single" w:sz="4" w:space="0" w:color="auto"/>
              <w:right w:val="single" w:sz="4" w:space="0" w:color="auto"/>
            </w:tcBorders>
            <w:shd w:val="clear" w:color="auto" w:fill="auto"/>
            <w:noWrap/>
            <w:vAlign w:val="bottom"/>
            <w:hideMark/>
          </w:tcPr>
          <w:p w14:paraId="48A0702F"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0.269</w:t>
            </w:r>
          </w:p>
        </w:tc>
      </w:tr>
    </w:tbl>
    <w:p w14:paraId="06482EBC" w14:textId="77777777" w:rsidR="000C2998" w:rsidRPr="000C2998" w:rsidRDefault="000C2998" w:rsidP="000C2998">
      <w:pPr>
        <w:spacing w:after="0" w:line="240" w:lineRule="auto"/>
        <w:rPr>
          <w:lang w:val="es-MX"/>
        </w:rPr>
      </w:pPr>
    </w:p>
    <w:p w14:paraId="70BB5BF1" w14:textId="77777777" w:rsidR="000C2998" w:rsidRPr="000C2998" w:rsidRDefault="000C2998" w:rsidP="000C2998">
      <w:pPr>
        <w:pStyle w:val="Prrafodelista"/>
        <w:spacing w:after="0" w:line="240" w:lineRule="auto"/>
        <w:rPr>
          <w:lang w:val="es-MX"/>
        </w:rPr>
      </w:pPr>
    </w:p>
    <w:p w14:paraId="7D851D4B" w14:textId="2D91221F" w:rsidR="000C2998" w:rsidRDefault="000C2998" w:rsidP="000C2998">
      <w:pPr>
        <w:pStyle w:val="Prrafodelista"/>
        <w:spacing w:after="0" w:line="240" w:lineRule="auto"/>
      </w:pPr>
      <w:r w:rsidRPr="000C2998">
        <w:t>a</w:t>
      </w:r>
      <w:r>
        <w:t xml:space="preserve">) </w:t>
      </w:r>
      <w:r w:rsidRPr="000C2998">
        <w:t xml:space="preserve">¿Existe una diferencia significativa entre las medias de la población de mediciones de las que se seleccionaron las dos muestras? Utilizar a = 0.05. </w:t>
      </w:r>
    </w:p>
    <w:p w14:paraId="009F75B5" w14:textId="4F9C426F" w:rsidR="000C2998" w:rsidRDefault="000C2998" w:rsidP="000C2998">
      <w:pPr>
        <w:pStyle w:val="Prrafodelista"/>
        <w:spacing w:after="0" w:line="240" w:lineRule="auto"/>
      </w:pPr>
      <w:r>
        <w:t>b</w:t>
      </w:r>
      <w:r w:rsidRPr="000C2998">
        <w:t xml:space="preserve">) Encontrar el valor P para la prueba del inciso </w:t>
      </w:r>
      <w:r>
        <w:t>b</w:t>
      </w:r>
      <w:r w:rsidRPr="000C2998">
        <w:t xml:space="preserve">. </w:t>
      </w:r>
    </w:p>
    <w:p w14:paraId="720C5A68" w14:textId="723633F1" w:rsidR="000C2998" w:rsidRPr="000C2998" w:rsidRDefault="000C2998" w:rsidP="000C2998">
      <w:pPr>
        <w:pStyle w:val="Prrafodelista"/>
        <w:spacing w:after="0" w:line="240" w:lineRule="auto"/>
        <w:rPr>
          <w:lang w:val="es-MX"/>
        </w:rPr>
      </w:pPr>
      <w:r>
        <w:t>c</w:t>
      </w:r>
      <w:r w:rsidRPr="000C2998">
        <w:t>) Construir un intervalo de confianza de 95 % para la diferencia en las mediciones de los diámetros promedio para los dos tipos de calibradores.</w:t>
      </w:r>
    </w:p>
    <w:p w14:paraId="3D40B148" w14:textId="77777777" w:rsidR="00291A2E" w:rsidRDefault="00291A2E" w:rsidP="00291A2E">
      <w:pPr>
        <w:spacing w:after="0" w:line="240" w:lineRule="auto"/>
        <w:rPr>
          <w:lang w:val="es-MX"/>
        </w:rPr>
      </w:pPr>
    </w:p>
    <w:p w14:paraId="54D4D781" w14:textId="38651E65" w:rsidR="00291A2E" w:rsidRPr="00291A2E" w:rsidRDefault="00291A2E" w:rsidP="00291A2E">
      <w:pPr>
        <w:pStyle w:val="Prrafodelista"/>
        <w:numPr>
          <w:ilvl w:val="0"/>
          <w:numId w:val="1"/>
        </w:numPr>
        <w:spacing w:after="0" w:line="240" w:lineRule="auto"/>
        <w:jc w:val="both"/>
        <w:rPr>
          <w:lang w:val="es-MX"/>
        </w:rPr>
      </w:pPr>
      <w:r>
        <w:t>S</w:t>
      </w:r>
      <w:r w:rsidRPr="00291A2E">
        <w:t>e estudia el efecto de cinco ingredientes diferentes (A, B, C, D</w:t>
      </w:r>
      <w:r>
        <w:t xml:space="preserve"> </w:t>
      </w:r>
      <w:r w:rsidRPr="00291A2E">
        <w:t>y</w:t>
      </w:r>
      <w:r>
        <w:t xml:space="preserve"> </w:t>
      </w:r>
      <w:r w:rsidRPr="00291A2E">
        <w:t>E) sobre el tiempo de reacción de un proceso químico. Cada lote de material nuev</w:t>
      </w:r>
      <w:r>
        <w:t>o</w:t>
      </w:r>
      <w:r w:rsidRPr="00291A2E">
        <w:t xml:space="preserve"> sólo alcanza para permitir la realización de cinco corridas. Además, cada corrida requiere aproximadamente 1</w:t>
      </w:r>
      <w:r>
        <w:t>.5</w:t>
      </w:r>
      <w:r w:rsidRPr="00291A2E">
        <w:t xml:space="preserve"> horas, por lo que sólo pueden realizarse cinco corridas en un día. El experimentador decide realizar el experimento como un cuadrado latino para que los efectos del día y el lote puedan controlarse sistemáticamente. Obtiene los datos que se muestran enseguida. Analizar los datos de este experimento (utilizar a= </w:t>
      </w:r>
      <w:r>
        <w:t>0.05</w:t>
      </w:r>
      <w:r w:rsidRPr="00291A2E">
        <w:t>) y sacar conclusiones.</w:t>
      </w:r>
    </w:p>
    <w:p w14:paraId="5ED4F3E9" w14:textId="77777777" w:rsidR="00291A2E" w:rsidRDefault="00291A2E" w:rsidP="00291A2E">
      <w:pPr>
        <w:spacing w:after="0" w:line="240" w:lineRule="auto"/>
        <w:jc w:val="center"/>
        <w:rPr>
          <w:lang w:val="es-MX"/>
        </w:rPr>
      </w:pPr>
    </w:p>
    <w:tbl>
      <w:tblPr>
        <w:tblpPr w:leftFromText="141" w:rightFromText="141" w:vertAnchor="text" w:horzAnchor="margin" w:tblpXSpec="center" w:tblpY="-54"/>
        <w:tblW w:w="7201" w:type="dxa"/>
        <w:tblCellMar>
          <w:left w:w="70" w:type="dxa"/>
          <w:right w:w="70" w:type="dxa"/>
        </w:tblCellMar>
        <w:tblLook w:val="04A0" w:firstRow="1" w:lastRow="0" w:firstColumn="1" w:lastColumn="0" w:noHBand="0" w:noVBand="1"/>
      </w:tblPr>
      <w:tblGrid>
        <w:gridCol w:w="1200"/>
        <w:gridCol w:w="1328"/>
        <w:gridCol w:w="1036"/>
        <w:gridCol w:w="1328"/>
        <w:gridCol w:w="1036"/>
        <w:gridCol w:w="1273"/>
      </w:tblGrid>
      <w:tr w:rsidR="00291A2E" w:rsidRPr="00291A2E" w14:paraId="119D9468" w14:textId="77777777" w:rsidTr="00291A2E">
        <w:trPr>
          <w:trHeight w:val="300"/>
        </w:trPr>
        <w:tc>
          <w:tcPr>
            <w:tcW w:w="1200" w:type="dxa"/>
            <w:tcBorders>
              <w:top w:val="nil"/>
              <w:left w:val="nil"/>
              <w:bottom w:val="nil"/>
              <w:right w:val="nil"/>
            </w:tcBorders>
            <w:shd w:val="clear" w:color="auto" w:fill="auto"/>
            <w:noWrap/>
            <w:vAlign w:val="bottom"/>
            <w:hideMark/>
          </w:tcPr>
          <w:p w14:paraId="7C715E1E" w14:textId="77777777" w:rsidR="00291A2E" w:rsidRPr="00291A2E" w:rsidRDefault="00291A2E" w:rsidP="00291A2E">
            <w:pPr>
              <w:spacing w:after="0" w:line="240" w:lineRule="auto"/>
              <w:rPr>
                <w:rFonts w:ascii="Times New Roman" w:eastAsia="Times New Roman" w:hAnsi="Times New Roman" w:cs="Times New Roman"/>
                <w:kern w:val="0"/>
                <w:sz w:val="24"/>
                <w:szCs w:val="24"/>
                <w:lang w:eastAsia="es-CO"/>
                <w14:ligatures w14:val="none"/>
              </w:rPr>
            </w:pPr>
          </w:p>
        </w:tc>
        <w:tc>
          <w:tcPr>
            <w:tcW w:w="60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49DFC" w14:textId="77777777" w:rsidR="00291A2E" w:rsidRPr="00291A2E" w:rsidRDefault="00291A2E" w:rsidP="00291A2E">
            <w:pPr>
              <w:spacing w:after="0" w:line="240" w:lineRule="auto"/>
              <w:jc w:val="center"/>
              <w:rPr>
                <w:rFonts w:ascii="Aptos Narrow" w:eastAsia="Times New Roman" w:hAnsi="Aptos Narrow" w:cs="Times New Roman"/>
                <w:b/>
                <w:bCs/>
                <w:color w:val="000000"/>
                <w:kern w:val="0"/>
                <w:lang w:eastAsia="es-CO"/>
                <w14:ligatures w14:val="none"/>
              </w:rPr>
            </w:pPr>
            <w:r w:rsidRPr="00291A2E">
              <w:rPr>
                <w:rFonts w:ascii="Aptos Narrow" w:eastAsia="Times New Roman" w:hAnsi="Aptos Narrow" w:cs="Times New Roman"/>
                <w:b/>
                <w:bCs/>
                <w:color w:val="000000"/>
                <w:kern w:val="0"/>
                <w:lang w:eastAsia="es-CO"/>
                <w14:ligatures w14:val="none"/>
              </w:rPr>
              <w:t>Dia</w:t>
            </w:r>
          </w:p>
        </w:tc>
      </w:tr>
      <w:tr w:rsidR="00291A2E" w:rsidRPr="00291A2E" w14:paraId="200B02BA" w14:textId="77777777" w:rsidTr="00291A2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314AC" w14:textId="77777777" w:rsidR="00291A2E" w:rsidRPr="00291A2E" w:rsidRDefault="00291A2E" w:rsidP="00291A2E">
            <w:pPr>
              <w:spacing w:after="0" w:line="240" w:lineRule="auto"/>
              <w:jc w:val="center"/>
              <w:rPr>
                <w:rFonts w:ascii="Aptos Narrow" w:eastAsia="Times New Roman" w:hAnsi="Aptos Narrow" w:cs="Times New Roman"/>
                <w:b/>
                <w:bCs/>
                <w:color w:val="000000"/>
                <w:kern w:val="0"/>
                <w:lang w:eastAsia="es-CO"/>
                <w14:ligatures w14:val="none"/>
              </w:rPr>
            </w:pPr>
            <w:r w:rsidRPr="00291A2E">
              <w:rPr>
                <w:rFonts w:ascii="Aptos Narrow" w:eastAsia="Times New Roman" w:hAnsi="Aptos Narrow" w:cs="Times New Roman"/>
                <w:b/>
                <w:bCs/>
                <w:color w:val="000000"/>
                <w:kern w:val="0"/>
                <w:lang w:eastAsia="es-CO"/>
                <w14:ligatures w14:val="none"/>
              </w:rPr>
              <w:t>Lote</w:t>
            </w:r>
          </w:p>
        </w:tc>
        <w:tc>
          <w:tcPr>
            <w:tcW w:w="1328" w:type="dxa"/>
            <w:tcBorders>
              <w:top w:val="nil"/>
              <w:left w:val="nil"/>
              <w:bottom w:val="single" w:sz="4" w:space="0" w:color="auto"/>
              <w:right w:val="single" w:sz="4" w:space="0" w:color="auto"/>
            </w:tcBorders>
            <w:shd w:val="clear" w:color="auto" w:fill="auto"/>
            <w:noWrap/>
            <w:vAlign w:val="bottom"/>
            <w:hideMark/>
          </w:tcPr>
          <w:p w14:paraId="3F4D01D8"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1</w:t>
            </w:r>
          </w:p>
        </w:tc>
        <w:tc>
          <w:tcPr>
            <w:tcW w:w="1036" w:type="dxa"/>
            <w:tcBorders>
              <w:top w:val="nil"/>
              <w:left w:val="nil"/>
              <w:bottom w:val="single" w:sz="4" w:space="0" w:color="auto"/>
              <w:right w:val="single" w:sz="4" w:space="0" w:color="auto"/>
            </w:tcBorders>
            <w:shd w:val="clear" w:color="auto" w:fill="auto"/>
            <w:noWrap/>
            <w:vAlign w:val="bottom"/>
            <w:hideMark/>
          </w:tcPr>
          <w:p w14:paraId="084CA2E0"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2</w:t>
            </w:r>
          </w:p>
        </w:tc>
        <w:tc>
          <w:tcPr>
            <w:tcW w:w="1328" w:type="dxa"/>
            <w:tcBorders>
              <w:top w:val="nil"/>
              <w:left w:val="nil"/>
              <w:bottom w:val="single" w:sz="4" w:space="0" w:color="auto"/>
              <w:right w:val="single" w:sz="4" w:space="0" w:color="auto"/>
            </w:tcBorders>
            <w:shd w:val="clear" w:color="auto" w:fill="auto"/>
            <w:noWrap/>
            <w:vAlign w:val="bottom"/>
            <w:hideMark/>
          </w:tcPr>
          <w:p w14:paraId="7F1111F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w:t>
            </w:r>
          </w:p>
        </w:tc>
        <w:tc>
          <w:tcPr>
            <w:tcW w:w="1036" w:type="dxa"/>
            <w:tcBorders>
              <w:top w:val="nil"/>
              <w:left w:val="nil"/>
              <w:bottom w:val="single" w:sz="4" w:space="0" w:color="auto"/>
              <w:right w:val="single" w:sz="4" w:space="0" w:color="auto"/>
            </w:tcBorders>
            <w:shd w:val="clear" w:color="auto" w:fill="auto"/>
            <w:noWrap/>
            <w:vAlign w:val="bottom"/>
            <w:hideMark/>
          </w:tcPr>
          <w:p w14:paraId="4CEAF91C"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w:t>
            </w:r>
          </w:p>
        </w:tc>
        <w:tc>
          <w:tcPr>
            <w:tcW w:w="1273" w:type="dxa"/>
            <w:tcBorders>
              <w:top w:val="nil"/>
              <w:left w:val="nil"/>
              <w:bottom w:val="single" w:sz="4" w:space="0" w:color="auto"/>
              <w:right w:val="single" w:sz="4" w:space="0" w:color="auto"/>
            </w:tcBorders>
            <w:shd w:val="clear" w:color="auto" w:fill="auto"/>
            <w:noWrap/>
            <w:vAlign w:val="bottom"/>
            <w:hideMark/>
          </w:tcPr>
          <w:p w14:paraId="6D6392FE"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5</w:t>
            </w:r>
          </w:p>
        </w:tc>
      </w:tr>
      <w:tr w:rsidR="00291A2E" w:rsidRPr="00291A2E" w14:paraId="32C55F1A" w14:textId="77777777" w:rsidTr="00291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4552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1</w:t>
            </w:r>
          </w:p>
        </w:tc>
        <w:tc>
          <w:tcPr>
            <w:tcW w:w="1328" w:type="dxa"/>
            <w:tcBorders>
              <w:top w:val="nil"/>
              <w:left w:val="nil"/>
              <w:bottom w:val="single" w:sz="4" w:space="0" w:color="auto"/>
              <w:right w:val="single" w:sz="4" w:space="0" w:color="auto"/>
            </w:tcBorders>
            <w:shd w:val="clear" w:color="auto" w:fill="auto"/>
            <w:noWrap/>
            <w:vAlign w:val="bottom"/>
            <w:hideMark/>
          </w:tcPr>
          <w:p w14:paraId="46F30910"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A=8</w:t>
            </w:r>
          </w:p>
        </w:tc>
        <w:tc>
          <w:tcPr>
            <w:tcW w:w="1036" w:type="dxa"/>
            <w:tcBorders>
              <w:top w:val="nil"/>
              <w:left w:val="nil"/>
              <w:bottom w:val="single" w:sz="4" w:space="0" w:color="auto"/>
              <w:right w:val="single" w:sz="4" w:space="0" w:color="auto"/>
            </w:tcBorders>
            <w:shd w:val="clear" w:color="auto" w:fill="auto"/>
            <w:noWrap/>
            <w:vAlign w:val="bottom"/>
            <w:hideMark/>
          </w:tcPr>
          <w:p w14:paraId="74AF937C"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B=7</w:t>
            </w:r>
          </w:p>
        </w:tc>
        <w:tc>
          <w:tcPr>
            <w:tcW w:w="1328" w:type="dxa"/>
            <w:tcBorders>
              <w:top w:val="nil"/>
              <w:left w:val="nil"/>
              <w:bottom w:val="single" w:sz="4" w:space="0" w:color="auto"/>
              <w:right w:val="single" w:sz="4" w:space="0" w:color="auto"/>
            </w:tcBorders>
            <w:shd w:val="clear" w:color="auto" w:fill="auto"/>
            <w:noWrap/>
            <w:vAlign w:val="bottom"/>
            <w:hideMark/>
          </w:tcPr>
          <w:p w14:paraId="0EB9F2BD"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D=1</w:t>
            </w:r>
          </w:p>
        </w:tc>
        <w:tc>
          <w:tcPr>
            <w:tcW w:w="1036" w:type="dxa"/>
            <w:tcBorders>
              <w:top w:val="nil"/>
              <w:left w:val="nil"/>
              <w:bottom w:val="single" w:sz="4" w:space="0" w:color="auto"/>
              <w:right w:val="single" w:sz="4" w:space="0" w:color="auto"/>
            </w:tcBorders>
            <w:shd w:val="clear" w:color="auto" w:fill="auto"/>
            <w:noWrap/>
            <w:vAlign w:val="bottom"/>
            <w:hideMark/>
          </w:tcPr>
          <w:p w14:paraId="0EA1E55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C=7</w:t>
            </w:r>
          </w:p>
        </w:tc>
        <w:tc>
          <w:tcPr>
            <w:tcW w:w="1273" w:type="dxa"/>
            <w:tcBorders>
              <w:top w:val="nil"/>
              <w:left w:val="nil"/>
              <w:bottom w:val="single" w:sz="4" w:space="0" w:color="auto"/>
              <w:right w:val="single" w:sz="4" w:space="0" w:color="auto"/>
            </w:tcBorders>
            <w:shd w:val="clear" w:color="auto" w:fill="auto"/>
            <w:noWrap/>
            <w:vAlign w:val="bottom"/>
            <w:hideMark/>
          </w:tcPr>
          <w:p w14:paraId="73E85302"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E=3</w:t>
            </w:r>
          </w:p>
        </w:tc>
      </w:tr>
      <w:tr w:rsidR="00291A2E" w:rsidRPr="00291A2E" w14:paraId="7FF81975" w14:textId="77777777" w:rsidTr="00291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E272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2</w:t>
            </w:r>
          </w:p>
        </w:tc>
        <w:tc>
          <w:tcPr>
            <w:tcW w:w="1328" w:type="dxa"/>
            <w:tcBorders>
              <w:top w:val="nil"/>
              <w:left w:val="nil"/>
              <w:bottom w:val="single" w:sz="4" w:space="0" w:color="auto"/>
              <w:right w:val="single" w:sz="4" w:space="0" w:color="auto"/>
            </w:tcBorders>
            <w:shd w:val="clear" w:color="auto" w:fill="auto"/>
            <w:noWrap/>
            <w:vAlign w:val="bottom"/>
            <w:hideMark/>
          </w:tcPr>
          <w:p w14:paraId="5D912B01"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C=11</w:t>
            </w:r>
          </w:p>
        </w:tc>
        <w:tc>
          <w:tcPr>
            <w:tcW w:w="1036" w:type="dxa"/>
            <w:tcBorders>
              <w:top w:val="nil"/>
              <w:left w:val="nil"/>
              <w:bottom w:val="single" w:sz="4" w:space="0" w:color="auto"/>
              <w:right w:val="single" w:sz="4" w:space="0" w:color="auto"/>
            </w:tcBorders>
            <w:shd w:val="clear" w:color="auto" w:fill="auto"/>
            <w:noWrap/>
            <w:vAlign w:val="bottom"/>
            <w:hideMark/>
          </w:tcPr>
          <w:p w14:paraId="252BC0C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E=2</w:t>
            </w:r>
          </w:p>
        </w:tc>
        <w:tc>
          <w:tcPr>
            <w:tcW w:w="1328" w:type="dxa"/>
            <w:tcBorders>
              <w:top w:val="nil"/>
              <w:left w:val="nil"/>
              <w:bottom w:val="single" w:sz="4" w:space="0" w:color="auto"/>
              <w:right w:val="single" w:sz="4" w:space="0" w:color="auto"/>
            </w:tcBorders>
            <w:shd w:val="clear" w:color="auto" w:fill="auto"/>
            <w:noWrap/>
            <w:vAlign w:val="bottom"/>
            <w:hideMark/>
          </w:tcPr>
          <w:p w14:paraId="1A8F25A1"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A=7</w:t>
            </w:r>
          </w:p>
        </w:tc>
        <w:tc>
          <w:tcPr>
            <w:tcW w:w="1036" w:type="dxa"/>
            <w:tcBorders>
              <w:top w:val="nil"/>
              <w:left w:val="nil"/>
              <w:bottom w:val="single" w:sz="4" w:space="0" w:color="auto"/>
              <w:right w:val="single" w:sz="4" w:space="0" w:color="auto"/>
            </w:tcBorders>
            <w:shd w:val="clear" w:color="auto" w:fill="auto"/>
            <w:noWrap/>
            <w:vAlign w:val="bottom"/>
            <w:hideMark/>
          </w:tcPr>
          <w:p w14:paraId="00A33FB9"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D=3</w:t>
            </w:r>
          </w:p>
        </w:tc>
        <w:tc>
          <w:tcPr>
            <w:tcW w:w="1273" w:type="dxa"/>
            <w:tcBorders>
              <w:top w:val="nil"/>
              <w:left w:val="nil"/>
              <w:bottom w:val="single" w:sz="4" w:space="0" w:color="auto"/>
              <w:right w:val="single" w:sz="4" w:space="0" w:color="auto"/>
            </w:tcBorders>
            <w:shd w:val="clear" w:color="auto" w:fill="auto"/>
            <w:noWrap/>
            <w:vAlign w:val="bottom"/>
            <w:hideMark/>
          </w:tcPr>
          <w:p w14:paraId="11D0527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B=8</w:t>
            </w:r>
          </w:p>
        </w:tc>
      </w:tr>
      <w:tr w:rsidR="00291A2E" w:rsidRPr="00291A2E" w14:paraId="4751F0AF" w14:textId="77777777" w:rsidTr="00291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A9BB"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3</w:t>
            </w:r>
          </w:p>
        </w:tc>
        <w:tc>
          <w:tcPr>
            <w:tcW w:w="1328" w:type="dxa"/>
            <w:tcBorders>
              <w:top w:val="nil"/>
              <w:left w:val="nil"/>
              <w:bottom w:val="single" w:sz="4" w:space="0" w:color="auto"/>
              <w:right w:val="single" w:sz="4" w:space="0" w:color="auto"/>
            </w:tcBorders>
            <w:shd w:val="clear" w:color="auto" w:fill="auto"/>
            <w:noWrap/>
            <w:vAlign w:val="bottom"/>
            <w:hideMark/>
          </w:tcPr>
          <w:p w14:paraId="4A7D55B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B=4</w:t>
            </w:r>
          </w:p>
        </w:tc>
        <w:tc>
          <w:tcPr>
            <w:tcW w:w="1036" w:type="dxa"/>
            <w:tcBorders>
              <w:top w:val="nil"/>
              <w:left w:val="nil"/>
              <w:bottom w:val="single" w:sz="4" w:space="0" w:color="auto"/>
              <w:right w:val="single" w:sz="4" w:space="0" w:color="auto"/>
            </w:tcBorders>
            <w:shd w:val="clear" w:color="auto" w:fill="auto"/>
            <w:noWrap/>
            <w:vAlign w:val="bottom"/>
            <w:hideMark/>
          </w:tcPr>
          <w:p w14:paraId="454DD47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A=9</w:t>
            </w:r>
          </w:p>
        </w:tc>
        <w:tc>
          <w:tcPr>
            <w:tcW w:w="1328" w:type="dxa"/>
            <w:tcBorders>
              <w:top w:val="nil"/>
              <w:left w:val="nil"/>
              <w:bottom w:val="single" w:sz="4" w:space="0" w:color="auto"/>
              <w:right w:val="single" w:sz="4" w:space="0" w:color="auto"/>
            </w:tcBorders>
            <w:shd w:val="clear" w:color="auto" w:fill="auto"/>
            <w:noWrap/>
            <w:vAlign w:val="bottom"/>
            <w:hideMark/>
          </w:tcPr>
          <w:p w14:paraId="55DC157F"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C=10</w:t>
            </w:r>
          </w:p>
        </w:tc>
        <w:tc>
          <w:tcPr>
            <w:tcW w:w="1036" w:type="dxa"/>
            <w:tcBorders>
              <w:top w:val="nil"/>
              <w:left w:val="nil"/>
              <w:bottom w:val="single" w:sz="4" w:space="0" w:color="auto"/>
              <w:right w:val="single" w:sz="4" w:space="0" w:color="auto"/>
            </w:tcBorders>
            <w:shd w:val="clear" w:color="auto" w:fill="auto"/>
            <w:noWrap/>
            <w:vAlign w:val="bottom"/>
            <w:hideMark/>
          </w:tcPr>
          <w:p w14:paraId="77317B2E"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E=1</w:t>
            </w:r>
          </w:p>
        </w:tc>
        <w:tc>
          <w:tcPr>
            <w:tcW w:w="1273" w:type="dxa"/>
            <w:tcBorders>
              <w:top w:val="nil"/>
              <w:left w:val="nil"/>
              <w:bottom w:val="single" w:sz="4" w:space="0" w:color="auto"/>
              <w:right w:val="single" w:sz="4" w:space="0" w:color="auto"/>
            </w:tcBorders>
            <w:shd w:val="clear" w:color="auto" w:fill="auto"/>
            <w:noWrap/>
            <w:vAlign w:val="bottom"/>
            <w:hideMark/>
          </w:tcPr>
          <w:p w14:paraId="404F8FF1"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D=5</w:t>
            </w:r>
          </w:p>
        </w:tc>
      </w:tr>
      <w:tr w:rsidR="00291A2E" w:rsidRPr="00291A2E" w14:paraId="52220127" w14:textId="77777777" w:rsidTr="00291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452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4</w:t>
            </w:r>
          </w:p>
        </w:tc>
        <w:tc>
          <w:tcPr>
            <w:tcW w:w="1328" w:type="dxa"/>
            <w:tcBorders>
              <w:top w:val="nil"/>
              <w:left w:val="nil"/>
              <w:bottom w:val="single" w:sz="4" w:space="0" w:color="auto"/>
              <w:right w:val="single" w:sz="4" w:space="0" w:color="auto"/>
            </w:tcBorders>
            <w:shd w:val="clear" w:color="auto" w:fill="auto"/>
            <w:noWrap/>
            <w:vAlign w:val="bottom"/>
            <w:hideMark/>
          </w:tcPr>
          <w:p w14:paraId="52E82834"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D=6</w:t>
            </w:r>
          </w:p>
        </w:tc>
        <w:tc>
          <w:tcPr>
            <w:tcW w:w="1036" w:type="dxa"/>
            <w:tcBorders>
              <w:top w:val="nil"/>
              <w:left w:val="nil"/>
              <w:bottom w:val="single" w:sz="4" w:space="0" w:color="auto"/>
              <w:right w:val="single" w:sz="4" w:space="0" w:color="auto"/>
            </w:tcBorders>
            <w:shd w:val="clear" w:color="auto" w:fill="auto"/>
            <w:noWrap/>
            <w:vAlign w:val="bottom"/>
            <w:hideMark/>
          </w:tcPr>
          <w:p w14:paraId="2F5B4096"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C=8</w:t>
            </w:r>
          </w:p>
        </w:tc>
        <w:tc>
          <w:tcPr>
            <w:tcW w:w="1328" w:type="dxa"/>
            <w:tcBorders>
              <w:top w:val="nil"/>
              <w:left w:val="nil"/>
              <w:bottom w:val="single" w:sz="4" w:space="0" w:color="auto"/>
              <w:right w:val="single" w:sz="4" w:space="0" w:color="auto"/>
            </w:tcBorders>
            <w:shd w:val="clear" w:color="auto" w:fill="auto"/>
            <w:noWrap/>
            <w:vAlign w:val="bottom"/>
            <w:hideMark/>
          </w:tcPr>
          <w:p w14:paraId="5AC9915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E=6</w:t>
            </w:r>
          </w:p>
        </w:tc>
        <w:tc>
          <w:tcPr>
            <w:tcW w:w="1036" w:type="dxa"/>
            <w:tcBorders>
              <w:top w:val="nil"/>
              <w:left w:val="nil"/>
              <w:bottom w:val="single" w:sz="4" w:space="0" w:color="auto"/>
              <w:right w:val="single" w:sz="4" w:space="0" w:color="auto"/>
            </w:tcBorders>
            <w:shd w:val="clear" w:color="auto" w:fill="auto"/>
            <w:noWrap/>
            <w:vAlign w:val="bottom"/>
            <w:hideMark/>
          </w:tcPr>
          <w:p w14:paraId="01D957BA"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B=6</w:t>
            </w:r>
          </w:p>
        </w:tc>
        <w:tc>
          <w:tcPr>
            <w:tcW w:w="1273" w:type="dxa"/>
            <w:tcBorders>
              <w:top w:val="nil"/>
              <w:left w:val="nil"/>
              <w:bottom w:val="single" w:sz="4" w:space="0" w:color="auto"/>
              <w:right w:val="single" w:sz="4" w:space="0" w:color="auto"/>
            </w:tcBorders>
            <w:shd w:val="clear" w:color="auto" w:fill="auto"/>
            <w:noWrap/>
            <w:vAlign w:val="bottom"/>
            <w:hideMark/>
          </w:tcPr>
          <w:p w14:paraId="0A0738FD"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A=10</w:t>
            </w:r>
          </w:p>
        </w:tc>
      </w:tr>
      <w:tr w:rsidR="00291A2E" w:rsidRPr="00291A2E" w14:paraId="7C8A3E21" w14:textId="77777777" w:rsidTr="00291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0B53"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5</w:t>
            </w:r>
          </w:p>
        </w:tc>
        <w:tc>
          <w:tcPr>
            <w:tcW w:w="1328" w:type="dxa"/>
            <w:tcBorders>
              <w:top w:val="nil"/>
              <w:left w:val="nil"/>
              <w:bottom w:val="single" w:sz="4" w:space="0" w:color="auto"/>
              <w:right w:val="single" w:sz="4" w:space="0" w:color="auto"/>
            </w:tcBorders>
            <w:shd w:val="clear" w:color="auto" w:fill="auto"/>
            <w:noWrap/>
            <w:vAlign w:val="bottom"/>
            <w:hideMark/>
          </w:tcPr>
          <w:p w14:paraId="0D265BBA"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E=4</w:t>
            </w:r>
          </w:p>
        </w:tc>
        <w:tc>
          <w:tcPr>
            <w:tcW w:w="1036" w:type="dxa"/>
            <w:tcBorders>
              <w:top w:val="nil"/>
              <w:left w:val="nil"/>
              <w:bottom w:val="single" w:sz="4" w:space="0" w:color="auto"/>
              <w:right w:val="single" w:sz="4" w:space="0" w:color="auto"/>
            </w:tcBorders>
            <w:shd w:val="clear" w:color="auto" w:fill="auto"/>
            <w:noWrap/>
            <w:vAlign w:val="bottom"/>
            <w:hideMark/>
          </w:tcPr>
          <w:p w14:paraId="1399A9B1"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D=2</w:t>
            </w:r>
          </w:p>
        </w:tc>
        <w:tc>
          <w:tcPr>
            <w:tcW w:w="1328" w:type="dxa"/>
            <w:tcBorders>
              <w:top w:val="nil"/>
              <w:left w:val="nil"/>
              <w:bottom w:val="single" w:sz="4" w:space="0" w:color="auto"/>
              <w:right w:val="single" w:sz="4" w:space="0" w:color="auto"/>
            </w:tcBorders>
            <w:shd w:val="clear" w:color="auto" w:fill="auto"/>
            <w:noWrap/>
            <w:vAlign w:val="bottom"/>
            <w:hideMark/>
          </w:tcPr>
          <w:p w14:paraId="090FAAD8"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B=3</w:t>
            </w:r>
          </w:p>
        </w:tc>
        <w:tc>
          <w:tcPr>
            <w:tcW w:w="1036" w:type="dxa"/>
            <w:tcBorders>
              <w:top w:val="nil"/>
              <w:left w:val="nil"/>
              <w:bottom w:val="single" w:sz="4" w:space="0" w:color="auto"/>
              <w:right w:val="single" w:sz="4" w:space="0" w:color="auto"/>
            </w:tcBorders>
            <w:shd w:val="clear" w:color="auto" w:fill="auto"/>
            <w:noWrap/>
            <w:vAlign w:val="bottom"/>
            <w:hideMark/>
          </w:tcPr>
          <w:p w14:paraId="3919D52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A=8</w:t>
            </w:r>
          </w:p>
        </w:tc>
        <w:tc>
          <w:tcPr>
            <w:tcW w:w="1273" w:type="dxa"/>
            <w:tcBorders>
              <w:top w:val="nil"/>
              <w:left w:val="nil"/>
              <w:bottom w:val="single" w:sz="4" w:space="0" w:color="auto"/>
              <w:right w:val="single" w:sz="4" w:space="0" w:color="auto"/>
            </w:tcBorders>
            <w:shd w:val="clear" w:color="auto" w:fill="auto"/>
            <w:noWrap/>
            <w:vAlign w:val="bottom"/>
            <w:hideMark/>
          </w:tcPr>
          <w:p w14:paraId="2F12BA85" w14:textId="77777777" w:rsidR="00291A2E" w:rsidRPr="00291A2E" w:rsidRDefault="00291A2E" w:rsidP="00291A2E">
            <w:pPr>
              <w:spacing w:after="0" w:line="240" w:lineRule="auto"/>
              <w:jc w:val="center"/>
              <w:rPr>
                <w:rFonts w:ascii="Aptos Narrow" w:eastAsia="Times New Roman" w:hAnsi="Aptos Narrow" w:cs="Times New Roman"/>
                <w:color w:val="000000"/>
                <w:kern w:val="0"/>
                <w:lang w:eastAsia="es-CO"/>
                <w14:ligatures w14:val="none"/>
              </w:rPr>
            </w:pPr>
            <w:r w:rsidRPr="00291A2E">
              <w:rPr>
                <w:rFonts w:ascii="Aptos Narrow" w:eastAsia="Times New Roman" w:hAnsi="Aptos Narrow" w:cs="Times New Roman"/>
                <w:color w:val="000000"/>
                <w:kern w:val="0"/>
                <w:lang w:eastAsia="es-CO"/>
                <w14:ligatures w14:val="none"/>
              </w:rPr>
              <w:t>C=8</w:t>
            </w:r>
          </w:p>
        </w:tc>
      </w:tr>
    </w:tbl>
    <w:p w14:paraId="47DBEE67" w14:textId="77777777" w:rsidR="00291A2E" w:rsidRDefault="00291A2E" w:rsidP="00291A2E">
      <w:pPr>
        <w:spacing w:after="0" w:line="240" w:lineRule="auto"/>
        <w:jc w:val="center"/>
        <w:rPr>
          <w:lang w:val="es-MX"/>
        </w:rPr>
      </w:pPr>
    </w:p>
    <w:p w14:paraId="0E19CF7A" w14:textId="77777777" w:rsidR="00291A2E" w:rsidRDefault="00291A2E" w:rsidP="00291A2E">
      <w:pPr>
        <w:spacing w:after="0" w:line="240" w:lineRule="auto"/>
        <w:jc w:val="center"/>
        <w:rPr>
          <w:lang w:val="es-MX"/>
        </w:rPr>
      </w:pPr>
    </w:p>
    <w:p w14:paraId="22B637E6" w14:textId="77777777" w:rsidR="00291A2E" w:rsidRDefault="00291A2E" w:rsidP="00291A2E">
      <w:pPr>
        <w:spacing w:after="0" w:line="240" w:lineRule="auto"/>
        <w:jc w:val="center"/>
        <w:rPr>
          <w:lang w:val="es-MX"/>
        </w:rPr>
      </w:pPr>
    </w:p>
    <w:p w14:paraId="3162024A" w14:textId="77777777" w:rsidR="00291A2E" w:rsidRDefault="00291A2E" w:rsidP="00291A2E">
      <w:pPr>
        <w:spacing w:after="0" w:line="240" w:lineRule="auto"/>
        <w:jc w:val="center"/>
        <w:rPr>
          <w:lang w:val="es-MX"/>
        </w:rPr>
      </w:pPr>
    </w:p>
    <w:p w14:paraId="10EEA839" w14:textId="77777777" w:rsidR="000C2998" w:rsidRDefault="000C2998" w:rsidP="00291A2E">
      <w:pPr>
        <w:spacing w:after="0" w:line="240" w:lineRule="auto"/>
        <w:jc w:val="center"/>
        <w:rPr>
          <w:lang w:val="es-MX"/>
        </w:rPr>
      </w:pPr>
    </w:p>
    <w:p w14:paraId="6CF67B6D" w14:textId="77777777" w:rsidR="000C2998" w:rsidRDefault="000C2998" w:rsidP="00291A2E">
      <w:pPr>
        <w:spacing w:after="0" w:line="240" w:lineRule="auto"/>
        <w:jc w:val="center"/>
        <w:rPr>
          <w:lang w:val="es-MX"/>
        </w:rPr>
      </w:pPr>
    </w:p>
    <w:p w14:paraId="19E3E85D" w14:textId="77777777" w:rsidR="000C2998" w:rsidRDefault="000C2998" w:rsidP="00291A2E">
      <w:pPr>
        <w:spacing w:after="0" w:line="240" w:lineRule="auto"/>
        <w:jc w:val="center"/>
        <w:rPr>
          <w:lang w:val="es-MX"/>
        </w:rPr>
      </w:pPr>
    </w:p>
    <w:p w14:paraId="18E9BB97" w14:textId="77777777" w:rsidR="000C2998" w:rsidRDefault="000C2998" w:rsidP="00291A2E">
      <w:pPr>
        <w:spacing w:after="0" w:line="240" w:lineRule="auto"/>
        <w:jc w:val="center"/>
        <w:rPr>
          <w:lang w:val="es-MX"/>
        </w:rPr>
      </w:pPr>
    </w:p>
    <w:p w14:paraId="58504D2E" w14:textId="77777777" w:rsidR="000C2998" w:rsidRDefault="000C2998" w:rsidP="00291A2E">
      <w:pPr>
        <w:spacing w:after="0" w:line="240" w:lineRule="auto"/>
        <w:jc w:val="center"/>
        <w:rPr>
          <w:lang w:val="es-MX"/>
        </w:rPr>
      </w:pPr>
    </w:p>
    <w:p w14:paraId="7447784B" w14:textId="77777777" w:rsidR="000C2998" w:rsidRDefault="000C2998" w:rsidP="00291A2E">
      <w:pPr>
        <w:spacing w:after="0" w:line="240" w:lineRule="auto"/>
        <w:jc w:val="center"/>
        <w:rPr>
          <w:lang w:val="es-MX"/>
        </w:rPr>
      </w:pPr>
    </w:p>
    <w:p w14:paraId="5165B2A2" w14:textId="77777777" w:rsidR="000C2998" w:rsidRPr="000C2998" w:rsidRDefault="000C2998" w:rsidP="000C2998">
      <w:pPr>
        <w:pStyle w:val="Prrafodelista"/>
        <w:numPr>
          <w:ilvl w:val="0"/>
          <w:numId w:val="1"/>
        </w:numPr>
        <w:spacing w:after="0" w:line="240" w:lineRule="auto"/>
        <w:jc w:val="both"/>
        <w:rPr>
          <w:lang w:val="es-MX"/>
        </w:rPr>
      </w:pPr>
      <w:r w:rsidRPr="000C2998">
        <w:t xml:space="preserve">En un artículo de </w:t>
      </w:r>
      <w:proofErr w:type="spellStart"/>
      <w:r w:rsidRPr="000C2998">
        <w:t>Jou</w:t>
      </w:r>
      <w:r>
        <w:t>rn</w:t>
      </w:r>
      <w:r w:rsidRPr="000C2998">
        <w:t>al</w:t>
      </w:r>
      <w:proofErr w:type="spellEnd"/>
      <w:r w:rsidRPr="000C2998">
        <w:t xml:space="preserve"> </w:t>
      </w:r>
      <w:proofErr w:type="spellStart"/>
      <w:r w:rsidRPr="000C2998">
        <w:t>of</w:t>
      </w:r>
      <w:proofErr w:type="spellEnd"/>
      <w:r>
        <w:t xml:space="preserve"> </w:t>
      </w:r>
      <w:proofErr w:type="spellStart"/>
      <w:r w:rsidRPr="000C2998">
        <w:t>the</w:t>
      </w:r>
      <w:proofErr w:type="spellEnd"/>
      <w:r w:rsidRPr="000C2998">
        <w:t xml:space="preserve"> </w:t>
      </w:r>
      <w:proofErr w:type="spellStart"/>
      <w:r w:rsidRPr="000C2998">
        <w:t>Electrochemical</w:t>
      </w:r>
      <w:proofErr w:type="spellEnd"/>
      <w:r w:rsidRPr="000C2998">
        <w:t xml:space="preserve"> </w:t>
      </w:r>
      <w:proofErr w:type="spellStart"/>
      <w:r w:rsidRPr="000C2998">
        <w:t>Society</w:t>
      </w:r>
      <w:proofErr w:type="spellEnd"/>
      <w:r w:rsidRPr="000C2998">
        <w:t xml:space="preserve"> (vol. 139, no. 2, pp. 524-532) se describe un experimento para investigar la deposición de vapor a baja presión del </w:t>
      </w:r>
      <w:proofErr w:type="spellStart"/>
      <w:r w:rsidRPr="000C2998">
        <w:t>polisilicio</w:t>
      </w:r>
      <w:proofErr w:type="spellEnd"/>
      <w:r w:rsidRPr="000C2998">
        <w:t xml:space="preserve">. El experimento se llevó a cabo en el reactor de alta capacidad de </w:t>
      </w:r>
      <w:proofErr w:type="spellStart"/>
      <w:r w:rsidRPr="000C2998">
        <w:t>Sematech</w:t>
      </w:r>
      <w:proofErr w:type="spellEnd"/>
      <w:r w:rsidRPr="000C2998">
        <w:t xml:space="preserve"> en Austin, Texas. El reactor tiene varias posiciones para las obleas, y se seleccionan al azar cuatro de estas posiciones. La variable de respuesta es la uniformidad del espesor </w:t>
      </w:r>
      <w:r w:rsidRPr="000C2998">
        <w:lastRenderedPageBreak/>
        <w:t xml:space="preserve">de la película. Se hicieron tres réplicas del experimento y se obtuvieron los siguientes datos: </w:t>
      </w:r>
    </w:p>
    <w:p w14:paraId="129C0358" w14:textId="77777777" w:rsidR="000C2998" w:rsidRDefault="000C2998" w:rsidP="000C2998">
      <w:pPr>
        <w:spacing w:after="0" w:line="240" w:lineRule="auto"/>
        <w:rPr>
          <w:lang w:val="es-MX"/>
        </w:rPr>
      </w:pPr>
    </w:p>
    <w:tbl>
      <w:tblPr>
        <w:tblW w:w="5080" w:type="dxa"/>
        <w:tblInd w:w="1872" w:type="dxa"/>
        <w:tblCellMar>
          <w:left w:w="70" w:type="dxa"/>
          <w:right w:w="70" w:type="dxa"/>
        </w:tblCellMar>
        <w:tblLook w:val="04A0" w:firstRow="1" w:lastRow="0" w:firstColumn="1" w:lastColumn="0" w:noHBand="0" w:noVBand="1"/>
      </w:tblPr>
      <w:tblGrid>
        <w:gridCol w:w="1480"/>
        <w:gridCol w:w="1200"/>
        <w:gridCol w:w="1200"/>
        <w:gridCol w:w="1200"/>
      </w:tblGrid>
      <w:tr w:rsidR="000C2998" w:rsidRPr="000C2998" w14:paraId="194DE887" w14:textId="77777777" w:rsidTr="000C2998">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88047" w14:textId="77777777" w:rsidR="000C2998" w:rsidRPr="000C2998" w:rsidRDefault="000C2998" w:rsidP="000C2998">
            <w:pPr>
              <w:spacing w:after="0" w:line="240" w:lineRule="auto"/>
              <w:jc w:val="center"/>
              <w:rPr>
                <w:rFonts w:ascii="Aptos Narrow" w:eastAsia="Times New Roman" w:hAnsi="Aptos Narrow" w:cs="Times New Roman"/>
                <w:b/>
                <w:bCs/>
                <w:color w:val="000000"/>
                <w:kern w:val="0"/>
                <w:lang w:eastAsia="es-CO"/>
                <w14:ligatures w14:val="none"/>
              </w:rPr>
            </w:pPr>
            <w:r w:rsidRPr="000C2998">
              <w:rPr>
                <w:rFonts w:ascii="Aptos Narrow" w:eastAsia="Times New Roman" w:hAnsi="Aptos Narrow" w:cs="Times New Roman"/>
                <w:b/>
                <w:bCs/>
                <w:color w:val="000000"/>
                <w:kern w:val="0"/>
                <w:lang w:eastAsia="es-CO"/>
                <w14:ligatures w14:val="none"/>
              </w:rPr>
              <w:t>Posición oblea</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7DD47E" w14:textId="77777777" w:rsidR="000C2998" w:rsidRPr="000C2998" w:rsidRDefault="000C2998" w:rsidP="000C2998">
            <w:pPr>
              <w:spacing w:after="0" w:line="240" w:lineRule="auto"/>
              <w:jc w:val="center"/>
              <w:rPr>
                <w:rFonts w:ascii="Aptos Narrow" w:eastAsia="Times New Roman" w:hAnsi="Aptos Narrow" w:cs="Times New Roman"/>
                <w:b/>
                <w:bCs/>
                <w:color w:val="000000"/>
                <w:kern w:val="0"/>
                <w:lang w:eastAsia="es-CO"/>
                <w14:ligatures w14:val="none"/>
              </w:rPr>
            </w:pPr>
            <w:r w:rsidRPr="000C2998">
              <w:rPr>
                <w:rFonts w:ascii="Aptos Narrow" w:eastAsia="Times New Roman" w:hAnsi="Aptos Narrow" w:cs="Times New Roman"/>
                <w:b/>
                <w:bCs/>
                <w:color w:val="000000"/>
                <w:kern w:val="0"/>
                <w:lang w:eastAsia="es-CO"/>
                <w14:ligatures w14:val="none"/>
              </w:rPr>
              <w:t>Uniformidad</w:t>
            </w:r>
          </w:p>
        </w:tc>
      </w:tr>
      <w:tr w:rsidR="000C2998" w:rsidRPr="000C2998" w14:paraId="6D7F2FA3" w14:textId="77777777" w:rsidTr="000C299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CDE352B"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auto" w:fill="auto"/>
            <w:noWrap/>
            <w:vAlign w:val="bottom"/>
            <w:hideMark/>
          </w:tcPr>
          <w:p w14:paraId="53AAA051"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2.76</w:t>
            </w:r>
          </w:p>
        </w:tc>
        <w:tc>
          <w:tcPr>
            <w:tcW w:w="1200" w:type="dxa"/>
            <w:tcBorders>
              <w:top w:val="nil"/>
              <w:left w:val="nil"/>
              <w:bottom w:val="single" w:sz="4" w:space="0" w:color="auto"/>
              <w:right w:val="single" w:sz="4" w:space="0" w:color="auto"/>
            </w:tcBorders>
            <w:shd w:val="clear" w:color="auto" w:fill="auto"/>
            <w:noWrap/>
            <w:vAlign w:val="bottom"/>
            <w:hideMark/>
          </w:tcPr>
          <w:p w14:paraId="53D51A44"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5.67</w:t>
            </w:r>
          </w:p>
        </w:tc>
        <w:tc>
          <w:tcPr>
            <w:tcW w:w="1200" w:type="dxa"/>
            <w:tcBorders>
              <w:top w:val="nil"/>
              <w:left w:val="nil"/>
              <w:bottom w:val="single" w:sz="4" w:space="0" w:color="auto"/>
              <w:right w:val="single" w:sz="4" w:space="0" w:color="auto"/>
            </w:tcBorders>
            <w:shd w:val="clear" w:color="auto" w:fill="auto"/>
            <w:noWrap/>
            <w:vAlign w:val="bottom"/>
            <w:hideMark/>
          </w:tcPr>
          <w:p w14:paraId="315D908D"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4.49</w:t>
            </w:r>
          </w:p>
        </w:tc>
      </w:tr>
      <w:tr w:rsidR="000C2998" w:rsidRPr="000C2998" w14:paraId="4A064ACD" w14:textId="77777777" w:rsidTr="000C299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35365D1"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2</w:t>
            </w:r>
          </w:p>
        </w:tc>
        <w:tc>
          <w:tcPr>
            <w:tcW w:w="1200" w:type="dxa"/>
            <w:tcBorders>
              <w:top w:val="nil"/>
              <w:left w:val="nil"/>
              <w:bottom w:val="single" w:sz="4" w:space="0" w:color="auto"/>
              <w:right w:val="single" w:sz="4" w:space="0" w:color="auto"/>
            </w:tcBorders>
            <w:shd w:val="clear" w:color="auto" w:fill="auto"/>
            <w:noWrap/>
            <w:vAlign w:val="bottom"/>
            <w:hideMark/>
          </w:tcPr>
          <w:p w14:paraId="7175E873"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1.43</w:t>
            </w:r>
          </w:p>
        </w:tc>
        <w:tc>
          <w:tcPr>
            <w:tcW w:w="1200" w:type="dxa"/>
            <w:tcBorders>
              <w:top w:val="nil"/>
              <w:left w:val="nil"/>
              <w:bottom w:val="single" w:sz="4" w:space="0" w:color="auto"/>
              <w:right w:val="single" w:sz="4" w:space="0" w:color="auto"/>
            </w:tcBorders>
            <w:shd w:val="clear" w:color="auto" w:fill="auto"/>
            <w:noWrap/>
            <w:vAlign w:val="bottom"/>
            <w:hideMark/>
          </w:tcPr>
          <w:p w14:paraId="536388B3"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1.7</w:t>
            </w:r>
          </w:p>
        </w:tc>
        <w:tc>
          <w:tcPr>
            <w:tcW w:w="1200" w:type="dxa"/>
            <w:tcBorders>
              <w:top w:val="nil"/>
              <w:left w:val="nil"/>
              <w:bottom w:val="single" w:sz="4" w:space="0" w:color="auto"/>
              <w:right w:val="single" w:sz="4" w:space="0" w:color="auto"/>
            </w:tcBorders>
            <w:shd w:val="clear" w:color="auto" w:fill="auto"/>
            <w:noWrap/>
            <w:vAlign w:val="bottom"/>
            <w:hideMark/>
          </w:tcPr>
          <w:p w14:paraId="2C801DDC"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2.19</w:t>
            </w:r>
          </w:p>
        </w:tc>
      </w:tr>
      <w:tr w:rsidR="000C2998" w:rsidRPr="000C2998" w14:paraId="065C6469" w14:textId="77777777" w:rsidTr="000C299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E70780E"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6BBAAC44"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2.34</w:t>
            </w:r>
          </w:p>
        </w:tc>
        <w:tc>
          <w:tcPr>
            <w:tcW w:w="1200" w:type="dxa"/>
            <w:tcBorders>
              <w:top w:val="nil"/>
              <w:left w:val="nil"/>
              <w:bottom w:val="single" w:sz="4" w:space="0" w:color="auto"/>
              <w:right w:val="single" w:sz="4" w:space="0" w:color="auto"/>
            </w:tcBorders>
            <w:shd w:val="clear" w:color="auto" w:fill="auto"/>
            <w:noWrap/>
            <w:vAlign w:val="bottom"/>
            <w:hideMark/>
          </w:tcPr>
          <w:p w14:paraId="736F9E3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1.97</w:t>
            </w:r>
          </w:p>
        </w:tc>
        <w:tc>
          <w:tcPr>
            <w:tcW w:w="1200" w:type="dxa"/>
            <w:tcBorders>
              <w:top w:val="nil"/>
              <w:left w:val="nil"/>
              <w:bottom w:val="single" w:sz="4" w:space="0" w:color="auto"/>
              <w:right w:val="single" w:sz="4" w:space="0" w:color="auto"/>
            </w:tcBorders>
            <w:shd w:val="clear" w:color="auto" w:fill="auto"/>
            <w:noWrap/>
            <w:vAlign w:val="bottom"/>
            <w:hideMark/>
          </w:tcPr>
          <w:p w14:paraId="1C15AB61"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1.47</w:t>
            </w:r>
          </w:p>
        </w:tc>
      </w:tr>
      <w:tr w:rsidR="000C2998" w:rsidRPr="000C2998" w14:paraId="2FEF9292" w14:textId="77777777" w:rsidTr="000C299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184BE2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4</w:t>
            </w:r>
          </w:p>
        </w:tc>
        <w:tc>
          <w:tcPr>
            <w:tcW w:w="1200" w:type="dxa"/>
            <w:tcBorders>
              <w:top w:val="nil"/>
              <w:left w:val="nil"/>
              <w:bottom w:val="single" w:sz="4" w:space="0" w:color="auto"/>
              <w:right w:val="single" w:sz="4" w:space="0" w:color="auto"/>
            </w:tcBorders>
            <w:shd w:val="clear" w:color="auto" w:fill="auto"/>
            <w:noWrap/>
            <w:vAlign w:val="bottom"/>
            <w:hideMark/>
          </w:tcPr>
          <w:p w14:paraId="7C7FA5DF"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0.94</w:t>
            </w:r>
          </w:p>
        </w:tc>
        <w:tc>
          <w:tcPr>
            <w:tcW w:w="1200" w:type="dxa"/>
            <w:tcBorders>
              <w:top w:val="nil"/>
              <w:left w:val="nil"/>
              <w:bottom w:val="single" w:sz="4" w:space="0" w:color="auto"/>
              <w:right w:val="single" w:sz="4" w:space="0" w:color="auto"/>
            </w:tcBorders>
            <w:shd w:val="clear" w:color="auto" w:fill="auto"/>
            <w:noWrap/>
            <w:vAlign w:val="bottom"/>
            <w:hideMark/>
          </w:tcPr>
          <w:p w14:paraId="480B55B2"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1.36</w:t>
            </w:r>
          </w:p>
        </w:tc>
        <w:tc>
          <w:tcPr>
            <w:tcW w:w="1200" w:type="dxa"/>
            <w:tcBorders>
              <w:top w:val="nil"/>
              <w:left w:val="nil"/>
              <w:bottom w:val="single" w:sz="4" w:space="0" w:color="auto"/>
              <w:right w:val="single" w:sz="4" w:space="0" w:color="auto"/>
            </w:tcBorders>
            <w:shd w:val="clear" w:color="auto" w:fill="auto"/>
            <w:noWrap/>
            <w:vAlign w:val="bottom"/>
            <w:hideMark/>
          </w:tcPr>
          <w:p w14:paraId="75E366E7" w14:textId="77777777" w:rsidR="000C2998" w:rsidRPr="000C2998" w:rsidRDefault="000C2998" w:rsidP="000C2998">
            <w:pPr>
              <w:spacing w:after="0" w:line="240" w:lineRule="auto"/>
              <w:jc w:val="center"/>
              <w:rPr>
                <w:rFonts w:ascii="Aptos Narrow" w:eastAsia="Times New Roman" w:hAnsi="Aptos Narrow" w:cs="Times New Roman"/>
                <w:color w:val="000000"/>
                <w:kern w:val="0"/>
                <w:lang w:eastAsia="es-CO"/>
                <w14:ligatures w14:val="none"/>
              </w:rPr>
            </w:pPr>
            <w:r w:rsidRPr="000C2998">
              <w:rPr>
                <w:rFonts w:ascii="Aptos Narrow" w:eastAsia="Times New Roman" w:hAnsi="Aptos Narrow" w:cs="Times New Roman"/>
                <w:color w:val="000000"/>
                <w:kern w:val="0"/>
                <w:lang w:eastAsia="es-CO"/>
                <w14:ligatures w14:val="none"/>
              </w:rPr>
              <w:t>1.65</w:t>
            </w:r>
          </w:p>
        </w:tc>
      </w:tr>
    </w:tbl>
    <w:p w14:paraId="16300CFD" w14:textId="77777777" w:rsidR="000C2998" w:rsidRPr="000C2998" w:rsidRDefault="000C2998" w:rsidP="000C2998">
      <w:pPr>
        <w:spacing w:after="0" w:line="240" w:lineRule="auto"/>
        <w:rPr>
          <w:lang w:val="es-MX"/>
        </w:rPr>
      </w:pPr>
    </w:p>
    <w:p w14:paraId="4741C77B" w14:textId="77777777" w:rsidR="000C2998" w:rsidRPr="000C2998" w:rsidRDefault="000C2998" w:rsidP="000C2998">
      <w:pPr>
        <w:pStyle w:val="Prrafodelista"/>
        <w:spacing w:after="0" w:line="240" w:lineRule="auto"/>
        <w:rPr>
          <w:lang w:val="es-MX"/>
        </w:rPr>
      </w:pPr>
    </w:p>
    <w:p w14:paraId="1399460E" w14:textId="77777777" w:rsidR="000C2998" w:rsidRDefault="000C2998" w:rsidP="000C2998">
      <w:pPr>
        <w:pStyle w:val="Prrafodelista"/>
        <w:spacing w:after="0" w:line="240" w:lineRule="auto"/>
      </w:pPr>
      <w:r w:rsidRPr="000C2998">
        <w:t xml:space="preserve">a) ¿Hay alguna diferencia en las posiciones de las obleas? Utilizar a = 0.05. </w:t>
      </w:r>
    </w:p>
    <w:p w14:paraId="54D4F9B1" w14:textId="77777777" w:rsidR="000C2998" w:rsidRDefault="000C2998" w:rsidP="000C2998">
      <w:pPr>
        <w:pStyle w:val="Prrafodelista"/>
        <w:spacing w:after="0" w:line="240" w:lineRule="auto"/>
      </w:pPr>
      <w:r w:rsidRPr="000C2998">
        <w:t>b) Estimar la variabilidad debida a las posiciones de las obleas.</w:t>
      </w:r>
    </w:p>
    <w:p w14:paraId="31046107" w14:textId="77777777" w:rsidR="000C2998" w:rsidRDefault="000C2998" w:rsidP="000C2998">
      <w:pPr>
        <w:pStyle w:val="Prrafodelista"/>
        <w:spacing w:after="0" w:line="240" w:lineRule="auto"/>
      </w:pPr>
      <w:r>
        <w:t>c</w:t>
      </w:r>
      <w:r w:rsidRPr="000C2998">
        <w:t>) Estimar el componente del error aleatorio.</w:t>
      </w:r>
    </w:p>
    <w:p w14:paraId="23F74B38" w14:textId="5215FFD5" w:rsidR="000C2998" w:rsidRPr="000C2998" w:rsidRDefault="000C2998" w:rsidP="000C2998">
      <w:pPr>
        <w:pStyle w:val="Prrafodelista"/>
        <w:spacing w:after="0" w:line="240" w:lineRule="auto"/>
        <w:rPr>
          <w:lang w:val="es-MX"/>
        </w:rPr>
      </w:pPr>
      <w:r w:rsidRPr="000C2998">
        <w:t>d) Analizar los residuales de este experimento y comentar la adecuación del modelo.</w:t>
      </w:r>
    </w:p>
    <w:sectPr w:rsidR="000C2998" w:rsidRPr="000C299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03C6F" w14:textId="77777777" w:rsidR="00FE59D2" w:rsidRDefault="00FE59D2" w:rsidP="00291A2E">
      <w:pPr>
        <w:spacing w:after="0" w:line="240" w:lineRule="auto"/>
      </w:pPr>
      <w:r>
        <w:separator/>
      </w:r>
    </w:p>
  </w:endnote>
  <w:endnote w:type="continuationSeparator" w:id="0">
    <w:p w14:paraId="72B5A322" w14:textId="77777777" w:rsidR="00FE59D2" w:rsidRDefault="00FE59D2" w:rsidP="0029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2D047" w14:textId="77777777" w:rsidR="00FE59D2" w:rsidRDefault="00FE59D2" w:rsidP="00291A2E">
      <w:pPr>
        <w:spacing w:after="0" w:line="240" w:lineRule="auto"/>
      </w:pPr>
      <w:r>
        <w:separator/>
      </w:r>
    </w:p>
  </w:footnote>
  <w:footnote w:type="continuationSeparator" w:id="0">
    <w:p w14:paraId="7459C827" w14:textId="77777777" w:rsidR="00FE59D2" w:rsidRDefault="00FE59D2" w:rsidP="00291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F07EE"/>
    <w:multiLevelType w:val="hybridMultilevel"/>
    <w:tmpl w:val="78F6E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546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2E"/>
    <w:rsid w:val="000C2998"/>
    <w:rsid w:val="00291A2E"/>
    <w:rsid w:val="003D0C5C"/>
    <w:rsid w:val="00470D0A"/>
    <w:rsid w:val="008D4B5D"/>
    <w:rsid w:val="00FE59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BC7"/>
  <w15:chartTrackingRefBased/>
  <w15:docId w15:val="{9DF37CA7-11EB-4A45-9F84-6B970438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A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A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A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A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A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A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A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A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A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A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A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A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A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A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A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A2E"/>
    <w:rPr>
      <w:rFonts w:eastAsiaTheme="majorEastAsia" w:cstheme="majorBidi"/>
      <w:color w:val="272727" w:themeColor="text1" w:themeTint="D8"/>
    </w:rPr>
  </w:style>
  <w:style w:type="paragraph" w:styleId="Ttulo">
    <w:name w:val="Title"/>
    <w:basedOn w:val="Normal"/>
    <w:next w:val="Normal"/>
    <w:link w:val="TtuloCar"/>
    <w:uiPriority w:val="10"/>
    <w:qFormat/>
    <w:rsid w:val="00291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A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A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A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A2E"/>
    <w:pPr>
      <w:spacing w:before="160"/>
      <w:jc w:val="center"/>
    </w:pPr>
    <w:rPr>
      <w:i/>
      <w:iCs/>
      <w:color w:val="404040" w:themeColor="text1" w:themeTint="BF"/>
    </w:rPr>
  </w:style>
  <w:style w:type="character" w:customStyle="1" w:styleId="CitaCar">
    <w:name w:val="Cita Car"/>
    <w:basedOn w:val="Fuentedeprrafopredeter"/>
    <w:link w:val="Cita"/>
    <w:uiPriority w:val="29"/>
    <w:rsid w:val="00291A2E"/>
    <w:rPr>
      <w:i/>
      <w:iCs/>
      <w:color w:val="404040" w:themeColor="text1" w:themeTint="BF"/>
    </w:rPr>
  </w:style>
  <w:style w:type="paragraph" w:styleId="Prrafodelista">
    <w:name w:val="List Paragraph"/>
    <w:basedOn w:val="Normal"/>
    <w:uiPriority w:val="34"/>
    <w:qFormat/>
    <w:rsid w:val="00291A2E"/>
    <w:pPr>
      <w:ind w:left="720"/>
      <w:contextualSpacing/>
    </w:pPr>
  </w:style>
  <w:style w:type="character" w:styleId="nfasisintenso">
    <w:name w:val="Intense Emphasis"/>
    <w:basedOn w:val="Fuentedeprrafopredeter"/>
    <w:uiPriority w:val="21"/>
    <w:qFormat/>
    <w:rsid w:val="00291A2E"/>
    <w:rPr>
      <w:i/>
      <w:iCs/>
      <w:color w:val="0F4761" w:themeColor="accent1" w:themeShade="BF"/>
    </w:rPr>
  </w:style>
  <w:style w:type="paragraph" w:styleId="Citadestacada">
    <w:name w:val="Intense Quote"/>
    <w:basedOn w:val="Normal"/>
    <w:next w:val="Normal"/>
    <w:link w:val="CitadestacadaCar"/>
    <w:uiPriority w:val="30"/>
    <w:qFormat/>
    <w:rsid w:val="00291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A2E"/>
    <w:rPr>
      <w:i/>
      <w:iCs/>
      <w:color w:val="0F4761" w:themeColor="accent1" w:themeShade="BF"/>
    </w:rPr>
  </w:style>
  <w:style w:type="character" w:styleId="Referenciaintensa">
    <w:name w:val="Intense Reference"/>
    <w:basedOn w:val="Fuentedeprrafopredeter"/>
    <w:uiPriority w:val="32"/>
    <w:qFormat/>
    <w:rsid w:val="00291A2E"/>
    <w:rPr>
      <w:b/>
      <w:bCs/>
      <w:smallCaps/>
      <w:color w:val="0F4761" w:themeColor="accent1" w:themeShade="BF"/>
      <w:spacing w:val="5"/>
    </w:rPr>
  </w:style>
  <w:style w:type="paragraph" w:styleId="Encabezado">
    <w:name w:val="header"/>
    <w:basedOn w:val="Normal"/>
    <w:link w:val="EncabezadoCar"/>
    <w:uiPriority w:val="99"/>
    <w:unhideWhenUsed/>
    <w:rsid w:val="00291A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A2E"/>
  </w:style>
  <w:style w:type="paragraph" w:styleId="Piedepgina">
    <w:name w:val="footer"/>
    <w:basedOn w:val="Normal"/>
    <w:link w:val="PiedepginaCar"/>
    <w:uiPriority w:val="99"/>
    <w:unhideWhenUsed/>
    <w:rsid w:val="00291A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A2E"/>
  </w:style>
  <w:style w:type="table" w:styleId="Tablaconcuadrcula">
    <w:name w:val="Table Grid"/>
    <w:basedOn w:val="Tablanormal"/>
    <w:uiPriority w:val="39"/>
    <w:rsid w:val="00291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4894">
      <w:bodyDiv w:val="1"/>
      <w:marLeft w:val="0"/>
      <w:marRight w:val="0"/>
      <w:marTop w:val="0"/>
      <w:marBottom w:val="0"/>
      <w:divBdr>
        <w:top w:val="none" w:sz="0" w:space="0" w:color="auto"/>
        <w:left w:val="none" w:sz="0" w:space="0" w:color="auto"/>
        <w:bottom w:val="none" w:sz="0" w:space="0" w:color="auto"/>
        <w:right w:val="none" w:sz="0" w:space="0" w:color="auto"/>
      </w:divBdr>
    </w:div>
    <w:div w:id="129639656">
      <w:bodyDiv w:val="1"/>
      <w:marLeft w:val="0"/>
      <w:marRight w:val="0"/>
      <w:marTop w:val="0"/>
      <w:marBottom w:val="0"/>
      <w:divBdr>
        <w:top w:val="none" w:sz="0" w:space="0" w:color="auto"/>
        <w:left w:val="none" w:sz="0" w:space="0" w:color="auto"/>
        <w:bottom w:val="none" w:sz="0" w:space="0" w:color="auto"/>
        <w:right w:val="none" w:sz="0" w:space="0" w:color="auto"/>
      </w:divBdr>
    </w:div>
    <w:div w:id="500854114">
      <w:bodyDiv w:val="1"/>
      <w:marLeft w:val="0"/>
      <w:marRight w:val="0"/>
      <w:marTop w:val="0"/>
      <w:marBottom w:val="0"/>
      <w:divBdr>
        <w:top w:val="none" w:sz="0" w:space="0" w:color="auto"/>
        <w:left w:val="none" w:sz="0" w:space="0" w:color="auto"/>
        <w:bottom w:val="none" w:sz="0" w:space="0" w:color="auto"/>
        <w:right w:val="none" w:sz="0" w:space="0" w:color="auto"/>
      </w:divBdr>
    </w:div>
    <w:div w:id="527717907">
      <w:bodyDiv w:val="1"/>
      <w:marLeft w:val="0"/>
      <w:marRight w:val="0"/>
      <w:marTop w:val="0"/>
      <w:marBottom w:val="0"/>
      <w:divBdr>
        <w:top w:val="none" w:sz="0" w:space="0" w:color="auto"/>
        <w:left w:val="none" w:sz="0" w:space="0" w:color="auto"/>
        <w:bottom w:val="none" w:sz="0" w:space="0" w:color="auto"/>
        <w:right w:val="none" w:sz="0" w:space="0" w:color="auto"/>
      </w:divBdr>
    </w:div>
    <w:div w:id="759059337">
      <w:bodyDiv w:val="1"/>
      <w:marLeft w:val="0"/>
      <w:marRight w:val="0"/>
      <w:marTop w:val="0"/>
      <w:marBottom w:val="0"/>
      <w:divBdr>
        <w:top w:val="none" w:sz="0" w:space="0" w:color="auto"/>
        <w:left w:val="none" w:sz="0" w:space="0" w:color="auto"/>
        <w:bottom w:val="none" w:sz="0" w:space="0" w:color="auto"/>
        <w:right w:val="none" w:sz="0" w:space="0" w:color="auto"/>
      </w:divBdr>
    </w:div>
    <w:div w:id="866136423">
      <w:bodyDiv w:val="1"/>
      <w:marLeft w:val="0"/>
      <w:marRight w:val="0"/>
      <w:marTop w:val="0"/>
      <w:marBottom w:val="0"/>
      <w:divBdr>
        <w:top w:val="none" w:sz="0" w:space="0" w:color="auto"/>
        <w:left w:val="none" w:sz="0" w:space="0" w:color="auto"/>
        <w:bottom w:val="none" w:sz="0" w:space="0" w:color="auto"/>
        <w:right w:val="none" w:sz="0" w:space="0" w:color="auto"/>
      </w:divBdr>
    </w:div>
    <w:div w:id="891115123">
      <w:bodyDiv w:val="1"/>
      <w:marLeft w:val="0"/>
      <w:marRight w:val="0"/>
      <w:marTop w:val="0"/>
      <w:marBottom w:val="0"/>
      <w:divBdr>
        <w:top w:val="none" w:sz="0" w:space="0" w:color="auto"/>
        <w:left w:val="none" w:sz="0" w:space="0" w:color="auto"/>
        <w:bottom w:val="none" w:sz="0" w:space="0" w:color="auto"/>
        <w:right w:val="none" w:sz="0" w:space="0" w:color="auto"/>
      </w:divBdr>
    </w:div>
    <w:div w:id="16344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526</Words>
  <Characters>2895</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Rodriguez Torres</dc:creator>
  <cp:keywords/>
  <dc:description/>
  <cp:lastModifiedBy>Andres David Rodriguez Torres</cp:lastModifiedBy>
  <cp:revision>3</cp:revision>
  <dcterms:created xsi:type="dcterms:W3CDTF">2024-08-28T20:12:00Z</dcterms:created>
  <dcterms:modified xsi:type="dcterms:W3CDTF">2024-08-28T20:46:00Z</dcterms:modified>
</cp:coreProperties>
</file>