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2036B" w14:textId="77777777" w:rsidR="0057798A" w:rsidRPr="0057798A" w:rsidRDefault="0057798A" w:rsidP="0057798A">
      <w:pPr>
        <w:spacing w:after="0" w:line="240" w:lineRule="auto"/>
        <w:jc w:val="center"/>
        <w:rPr>
          <w:b/>
          <w:bCs/>
        </w:rPr>
      </w:pPr>
      <w:r w:rsidRPr="0057798A">
        <w:rPr>
          <w:b/>
          <w:bCs/>
        </w:rPr>
        <w:t>Diseño de Experimentos</w:t>
      </w:r>
    </w:p>
    <w:p w14:paraId="056A271F" w14:textId="77777777" w:rsidR="0057798A" w:rsidRPr="0057798A" w:rsidRDefault="0057798A" w:rsidP="0057798A">
      <w:pPr>
        <w:spacing w:after="0" w:line="240" w:lineRule="auto"/>
        <w:jc w:val="center"/>
        <w:rPr>
          <w:b/>
          <w:bCs/>
        </w:rPr>
      </w:pPr>
      <w:r w:rsidRPr="0057798A">
        <w:rPr>
          <w:b/>
          <w:bCs/>
        </w:rPr>
        <w:t>Pontifica Universidad Javeriana</w:t>
      </w:r>
    </w:p>
    <w:p w14:paraId="546B7E7E" w14:textId="77777777" w:rsidR="0057798A" w:rsidRPr="0057798A" w:rsidRDefault="0057798A" w:rsidP="0057798A">
      <w:pPr>
        <w:spacing w:after="0" w:line="240" w:lineRule="auto"/>
        <w:jc w:val="center"/>
        <w:rPr>
          <w:b/>
          <w:bCs/>
        </w:rPr>
      </w:pPr>
      <w:r w:rsidRPr="0057798A">
        <w:rPr>
          <w:b/>
          <w:bCs/>
        </w:rPr>
        <w:t>Pautas del proyecto</w:t>
      </w:r>
    </w:p>
    <w:p w14:paraId="3AE08463" w14:textId="77777777" w:rsidR="0057798A" w:rsidRDefault="0057798A" w:rsidP="0057798A"/>
    <w:p w14:paraId="684714A6" w14:textId="5B3495B6" w:rsidR="0057798A" w:rsidRDefault="0057798A" w:rsidP="0057798A">
      <w:pPr>
        <w:jc w:val="both"/>
      </w:pPr>
      <w:r>
        <w:t>El proyecto final del curso de Diseño de Experimentos debe cumplir las siguientes reglas:</w:t>
      </w:r>
    </w:p>
    <w:p w14:paraId="051B881A" w14:textId="2C3D19B9" w:rsidR="0057798A" w:rsidRDefault="0057798A" w:rsidP="0057798A">
      <w:pPr>
        <w:pStyle w:val="Prrafodelista"/>
        <w:numPr>
          <w:ilvl w:val="0"/>
          <w:numId w:val="1"/>
        </w:numPr>
        <w:jc w:val="both"/>
      </w:pPr>
      <w:r>
        <w:t>Realizar en equipos de trabajo de mínimo 2 y máximo 3 estudiantes del curso.</w:t>
      </w:r>
    </w:p>
    <w:p w14:paraId="1F3F67DD" w14:textId="77777777" w:rsidR="0057798A" w:rsidRDefault="0057798A" w:rsidP="0057798A">
      <w:pPr>
        <w:pStyle w:val="Prrafodelista"/>
        <w:numPr>
          <w:ilvl w:val="0"/>
          <w:numId w:val="1"/>
        </w:numPr>
        <w:jc w:val="both"/>
      </w:pPr>
      <w:r>
        <w:t>El tema debe estar alineado con la solución de un problema concreto: optimizar un proceso, seleccionar la mejor alternativa de un problema, o mejorar las condiciones para lograr un objetivo específico.</w:t>
      </w:r>
    </w:p>
    <w:p w14:paraId="363068E2" w14:textId="1A7416D1" w:rsidR="0057798A" w:rsidRDefault="0057798A" w:rsidP="00C7267D">
      <w:pPr>
        <w:pStyle w:val="Prrafodelista"/>
        <w:numPr>
          <w:ilvl w:val="0"/>
          <w:numId w:val="1"/>
        </w:numPr>
        <w:jc w:val="both"/>
      </w:pPr>
      <w:r>
        <w:t>El experimento debe ser original, diseñado y conducido de forma personal por los miembros del equipo de trabajo.</w:t>
      </w:r>
    </w:p>
    <w:p w14:paraId="53EF1ADA" w14:textId="2A0E660A" w:rsidR="0057798A" w:rsidRDefault="0057798A" w:rsidP="00C7267D">
      <w:pPr>
        <w:pStyle w:val="Prrafodelista"/>
        <w:numPr>
          <w:ilvl w:val="0"/>
          <w:numId w:val="1"/>
        </w:numPr>
        <w:jc w:val="both"/>
      </w:pPr>
      <w:r>
        <w:t xml:space="preserve">Debe entregarse por escrito una propuesta del proyecto según el cronograma del curso. Esta propuesta debe tener en cuenta las recomendaciones </w:t>
      </w:r>
      <w:r>
        <w:t>de la literatura revisada en el curso</w:t>
      </w:r>
      <w:r w:rsidR="00C7267D">
        <w:t xml:space="preserve">, </w:t>
      </w:r>
      <w:r>
        <w:t>que se puede consultar en el aula virtual.</w:t>
      </w:r>
      <w:r>
        <w:t xml:space="preserve"> </w:t>
      </w:r>
      <w:r>
        <w:t>La propuesta debe entonces incluir al menos:</w:t>
      </w:r>
    </w:p>
    <w:p w14:paraId="25F663EE" w14:textId="6F4FF50C" w:rsidR="0057798A" w:rsidRDefault="0057798A" w:rsidP="0057798A">
      <w:pPr>
        <w:pStyle w:val="Prrafodelista"/>
        <w:numPr>
          <w:ilvl w:val="0"/>
          <w:numId w:val="2"/>
        </w:numPr>
        <w:jc w:val="both"/>
      </w:pPr>
      <w:r>
        <w:t>Título</w:t>
      </w:r>
      <w:r>
        <w:t>.</w:t>
      </w:r>
    </w:p>
    <w:p w14:paraId="2CF258BE" w14:textId="12161E76" w:rsidR="0057798A" w:rsidRDefault="0057798A" w:rsidP="0057798A">
      <w:pPr>
        <w:pStyle w:val="Prrafodelista"/>
        <w:numPr>
          <w:ilvl w:val="0"/>
          <w:numId w:val="2"/>
        </w:numPr>
        <w:jc w:val="both"/>
      </w:pPr>
      <w:r>
        <w:t>Objetivos</w:t>
      </w:r>
      <w:r>
        <w:t>.</w:t>
      </w:r>
    </w:p>
    <w:p w14:paraId="704DF418" w14:textId="77777777" w:rsidR="0057798A" w:rsidRDefault="0057798A" w:rsidP="0057798A">
      <w:pPr>
        <w:pStyle w:val="Prrafodelista"/>
        <w:numPr>
          <w:ilvl w:val="0"/>
          <w:numId w:val="2"/>
        </w:numPr>
        <w:jc w:val="both"/>
      </w:pPr>
      <w:r>
        <w:t>Antecedentes del problema</w:t>
      </w:r>
    </w:p>
    <w:p w14:paraId="4E729DCC" w14:textId="63B2814A" w:rsidR="00C7267D" w:rsidRDefault="00C7267D" w:rsidP="0057798A">
      <w:pPr>
        <w:pStyle w:val="Prrafodelista"/>
        <w:numPr>
          <w:ilvl w:val="0"/>
          <w:numId w:val="2"/>
        </w:numPr>
        <w:jc w:val="both"/>
      </w:pPr>
      <w:r>
        <w:t>Descripción de los datos y su origen.</w:t>
      </w:r>
    </w:p>
    <w:p w14:paraId="69C2DD14" w14:textId="5216DCEE" w:rsidR="0057798A" w:rsidRDefault="0057798A" w:rsidP="0057798A">
      <w:pPr>
        <w:pStyle w:val="Prrafodelista"/>
        <w:numPr>
          <w:ilvl w:val="0"/>
          <w:numId w:val="2"/>
        </w:numPr>
        <w:jc w:val="both"/>
      </w:pPr>
      <w:r>
        <w:t xml:space="preserve">Descripción lo más detallada posible de las variables de control y de respuesta, incluyendo unidades de medida y estimaciones de rangos y precisión de las mediciones. </w:t>
      </w:r>
    </w:p>
    <w:p w14:paraId="66EDCC9C" w14:textId="77777777" w:rsidR="0057798A" w:rsidRDefault="0057798A" w:rsidP="0057798A">
      <w:pPr>
        <w:pStyle w:val="Prrafodelista"/>
        <w:numPr>
          <w:ilvl w:val="0"/>
          <w:numId w:val="2"/>
        </w:numPr>
        <w:jc w:val="both"/>
      </w:pPr>
      <w:r>
        <w:t>Lista de las variables que se supone deberían ser mantenidas constantes durante el experimento y las razones para ello.</w:t>
      </w:r>
    </w:p>
    <w:p w14:paraId="4D52F694" w14:textId="1DC4CEBE" w:rsidR="0057798A" w:rsidRDefault="0057798A" w:rsidP="0057798A">
      <w:pPr>
        <w:pStyle w:val="Prrafodelista"/>
        <w:numPr>
          <w:ilvl w:val="0"/>
          <w:numId w:val="2"/>
        </w:numPr>
        <w:jc w:val="both"/>
      </w:pPr>
      <w:r>
        <w:t>Lista de posibles factores perturbadores, efectos anticipados y estrategias para tratar con ellos (formación de bloques</w:t>
      </w:r>
      <w:r w:rsidR="00C7267D">
        <w:t>, a</w:t>
      </w:r>
      <w:r>
        <w:t>leatorización o selección)</w:t>
      </w:r>
    </w:p>
    <w:p w14:paraId="27E05DC9" w14:textId="77777777" w:rsidR="0057798A" w:rsidRDefault="0057798A" w:rsidP="0057798A">
      <w:pPr>
        <w:pStyle w:val="Prrafodelista"/>
        <w:numPr>
          <w:ilvl w:val="0"/>
          <w:numId w:val="2"/>
        </w:numPr>
        <w:jc w:val="both"/>
      </w:pPr>
      <w:r>
        <w:t>Una lista de las interacciones que se suponen posibles entre variables.</w:t>
      </w:r>
    </w:p>
    <w:p w14:paraId="7F937995" w14:textId="57AC3CAB" w:rsidR="0057798A" w:rsidRDefault="0057798A" w:rsidP="0057798A">
      <w:pPr>
        <w:pStyle w:val="Prrafodelista"/>
        <w:numPr>
          <w:ilvl w:val="0"/>
          <w:numId w:val="2"/>
        </w:numPr>
        <w:jc w:val="both"/>
      </w:pPr>
      <w:r>
        <w:t>Un</w:t>
      </w:r>
      <w:r>
        <w:t>a</w:t>
      </w:r>
      <w:r>
        <w:t xml:space="preserve"> lista de las restricciones del experimento (facilidad de cambiar las variables de control del experimento, métodos de medición de la variable de respuesta, número de corridas, costos del experimento, etc.)</w:t>
      </w:r>
    </w:p>
    <w:p w14:paraId="5D66000F" w14:textId="02C94CC9" w:rsidR="0057798A" w:rsidRDefault="0057798A" w:rsidP="0057798A">
      <w:pPr>
        <w:pStyle w:val="Prrafodelista"/>
        <w:numPr>
          <w:ilvl w:val="0"/>
          <w:numId w:val="2"/>
        </w:numPr>
        <w:jc w:val="both"/>
      </w:pPr>
      <w:r>
        <w:t>Preferencias de diseño experimental (efectos fijos o aleatorios, ANOVA, factoriales, bloqueo, aleatorización, etc.)</w:t>
      </w:r>
    </w:p>
    <w:p w14:paraId="087110CC" w14:textId="09BACBFB" w:rsidR="008D4B5D" w:rsidRDefault="0057798A" w:rsidP="0057798A">
      <w:pPr>
        <w:jc w:val="both"/>
      </w:pPr>
      <w:r>
        <w:t>7.</w:t>
      </w:r>
      <w:r>
        <w:tab/>
        <w:t>El proyecto deberá contar con una entrega final que desarrollará los mismos puntos de la propuesta incluyendo análisis de resultados y conclusiones</w:t>
      </w:r>
      <w:r>
        <w:t>.</w:t>
      </w:r>
    </w:p>
    <w:sectPr w:rsidR="008D4B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078B2"/>
    <w:multiLevelType w:val="hybridMultilevel"/>
    <w:tmpl w:val="62E461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F6D00"/>
    <w:multiLevelType w:val="hybridMultilevel"/>
    <w:tmpl w:val="2B7C9378"/>
    <w:lvl w:ilvl="0" w:tplc="E0E67E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7883085">
    <w:abstractNumId w:val="0"/>
  </w:num>
  <w:num w:numId="2" w16cid:durableId="835850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8A"/>
    <w:rsid w:val="0057798A"/>
    <w:rsid w:val="008D4B5D"/>
    <w:rsid w:val="00C7267D"/>
    <w:rsid w:val="00F2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D9CB9D"/>
  <w15:chartTrackingRefBased/>
  <w15:docId w15:val="{F8E84A55-5BB8-4177-9455-FFB168A1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7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7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7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7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7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7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7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7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7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7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7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7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79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79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79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79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79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79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7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7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7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7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7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79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79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79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7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79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7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David Rodriguez Torres</dc:creator>
  <cp:keywords/>
  <dc:description/>
  <cp:lastModifiedBy>Andres David Rodriguez Torres</cp:lastModifiedBy>
  <cp:revision>2</cp:revision>
  <dcterms:created xsi:type="dcterms:W3CDTF">2024-07-16T14:54:00Z</dcterms:created>
  <dcterms:modified xsi:type="dcterms:W3CDTF">2024-07-16T15:02:00Z</dcterms:modified>
</cp:coreProperties>
</file>