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EBA1D" w14:textId="46F8596B" w:rsidR="00F81962" w:rsidRPr="00BF270A" w:rsidRDefault="00F81962" w:rsidP="00BF270A">
      <w:pPr>
        <w:spacing w:before="100" w:beforeAutospacing="1" w:after="100" w:afterAutospacing="1"/>
        <w:jc w:val="center"/>
        <w:rPr>
          <w:rFonts w:eastAsia="Times New Roman" w:cstheme="minorHAnsi"/>
          <w:b/>
          <w:bCs/>
          <w:sz w:val="22"/>
          <w:szCs w:val="22"/>
          <w:lang w:eastAsia="es-ES_tradnl"/>
        </w:rPr>
      </w:pPr>
      <w:r w:rsidRPr="00BF270A">
        <w:rPr>
          <w:rFonts w:eastAsia="Times New Roman" w:cstheme="minorHAnsi"/>
          <w:b/>
          <w:bCs/>
          <w:sz w:val="22"/>
          <w:szCs w:val="22"/>
          <w:lang w:eastAsia="es-ES_tradnl"/>
        </w:rPr>
        <w:t xml:space="preserve">Guía para laboratorio </w:t>
      </w:r>
      <w:r w:rsidR="00FF4BCD">
        <w:rPr>
          <w:rFonts w:eastAsia="Times New Roman" w:cstheme="minorHAnsi"/>
          <w:b/>
          <w:bCs/>
          <w:sz w:val="22"/>
          <w:szCs w:val="22"/>
          <w:lang w:eastAsia="es-ES_tradnl"/>
        </w:rPr>
        <w:t xml:space="preserve">6: </w:t>
      </w:r>
      <w:r w:rsidRPr="00BF270A">
        <w:rPr>
          <w:rFonts w:eastAsia="Times New Roman" w:cstheme="minorHAnsi"/>
          <w:b/>
          <w:bCs/>
          <w:sz w:val="22"/>
          <w:szCs w:val="22"/>
          <w:lang w:eastAsia="es-ES_tradnl"/>
        </w:rPr>
        <w:t xml:space="preserve"> </w:t>
      </w:r>
      <w:r w:rsidR="00FF4BCD">
        <w:rPr>
          <w:rFonts w:eastAsia="Times New Roman" w:cstheme="minorHAnsi"/>
          <w:b/>
          <w:bCs/>
          <w:sz w:val="22"/>
          <w:szCs w:val="22"/>
          <w:lang w:eastAsia="es-ES_tradnl"/>
        </w:rPr>
        <w:t>A</w:t>
      </w:r>
      <w:r w:rsidRPr="00BF270A">
        <w:rPr>
          <w:rFonts w:eastAsia="Times New Roman" w:cstheme="minorHAnsi"/>
          <w:b/>
          <w:bCs/>
          <w:sz w:val="22"/>
          <w:szCs w:val="22"/>
          <w:lang w:eastAsia="es-ES_tradnl"/>
        </w:rPr>
        <w:t>nál</w:t>
      </w:r>
      <w:r w:rsidR="004A36E4">
        <w:rPr>
          <w:rFonts w:eastAsia="Times New Roman" w:cstheme="minorHAnsi"/>
          <w:b/>
          <w:bCs/>
          <w:sz w:val="22"/>
          <w:szCs w:val="22"/>
          <w:lang w:eastAsia="es-ES_tradnl"/>
        </w:rPr>
        <w:t>i</w:t>
      </w:r>
      <w:r w:rsidRPr="00BF270A">
        <w:rPr>
          <w:rFonts w:eastAsia="Times New Roman" w:cstheme="minorHAnsi"/>
          <w:b/>
          <w:bCs/>
          <w:sz w:val="22"/>
          <w:szCs w:val="22"/>
          <w:lang w:eastAsia="es-ES_tradnl"/>
        </w:rPr>
        <w:t>sis de secuencias génicas en genbank</w:t>
      </w:r>
    </w:p>
    <w:p w14:paraId="2BE6CFFD" w14:textId="04861E3E" w:rsidR="00F81962" w:rsidRPr="00BF270A" w:rsidRDefault="00FF4BCD" w:rsidP="00F81962">
      <w:pPr>
        <w:spacing w:before="100" w:beforeAutospacing="1" w:after="100" w:afterAutospacing="1"/>
        <w:jc w:val="both"/>
        <w:rPr>
          <w:rFonts w:eastAsia="Times New Roman" w:cstheme="minorHAnsi"/>
          <w:sz w:val="22"/>
          <w:szCs w:val="22"/>
          <w:lang w:eastAsia="es-ES_tradnl"/>
        </w:rPr>
      </w:pPr>
      <w:r>
        <w:rPr>
          <w:rFonts w:eastAsia="Times New Roman" w:cstheme="minorHAnsi"/>
          <w:sz w:val="22"/>
          <w:szCs w:val="22"/>
          <w:lang w:eastAsia="es-ES_tradnl"/>
        </w:rPr>
        <w:t>Para esta práctica</w:t>
      </w:r>
      <w:r w:rsidR="00F81962" w:rsidRPr="00BF270A">
        <w:rPr>
          <w:rFonts w:eastAsia="Times New Roman" w:cstheme="minorHAnsi"/>
          <w:sz w:val="22"/>
          <w:szCs w:val="22"/>
          <w:lang w:eastAsia="es-ES_tradnl"/>
        </w:rPr>
        <w:t xml:space="preserve"> </w:t>
      </w:r>
      <w:r w:rsidR="007F20F6">
        <w:rPr>
          <w:rFonts w:eastAsia="Times New Roman" w:cstheme="minorHAnsi"/>
          <w:sz w:val="22"/>
          <w:szCs w:val="22"/>
          <w:lang w:eastAsia="es-ES_tradnl"/>
        </w:rPr>
        <w:t>debes haber re</w:t>
      </w:r>
      <w:r>
        <w:rPr>
          <w:rFonts w:eastAsia="Times New Roman" w:cstheme="minorHAnsi"/>
          <w:sz w:val="22"/>
          <w:szCs w:val="22"/>
          <w:lang w:eastAsia="es-ES_tradnl"/>
        </w:rPr>
        <w:t>a</w:t>
      </w:r>
      <w:r w:rsidR="007F20F6">
        <w:rPr>
          <w:rFonts w:eastAsia="Times New Roman" w:cstheme="minorHAnsi"/>
          <w:sz w:val="22"/>
          <w:szCs w:val="22"/>
          <w:lang w:eastAsia="es-ES_tradnl"/>
        </w:rPr>
        <w:t>l</w:t>
      </w:r>
      <w:r>
        <w:rPr>
          <w:rFonts w:eastAsia="Times New Roman" w:cstheme="minorHAnsi"/>
          <w:sz w:val="22"/>
          <w:szCs w:val="22"/>
          <w:lang w:eastAsia="es-ES_tradnl"/>
        </w:rPr>
        <w:t>izado el prelaboratorio y visualizado</w:t>
      </w:r>
      <w:r w:rsidR="00F81962" w:rsidRPr="00BF270A">
        <w:rPr>
          <w:rFonts w:eastAsia="Times New Roman" w:cstheme="minorHAnsi"/>
          <w:sz w:val="22"/>
          <w:szCs w:val="22"/>
          <w:lang w:eastAsia="es-ES_tradnl"/>
        </w:rPr>
        <w:t xml:space="preserve"> los tutoriales. Entonces te resultará más fácil </w:t>
      </w:r>
      <w:r>
        <w:rPr>
          <w:rFonts w:eastAsia="Times New Roman" w:cstheme="minorHAnsi"/>
          <w:sz w:val="22"/>
          <w:szCs w:val="22"/>
          <w:lang w:eastAsia="es-ES_tradnl"/>
        </w:rPr>
        <w:t>trabaj</w:t>
      </w:r>
      <w:r w:rsidR="007F20F6">
        <w:rPr>
          <w:rFonts w:eastAsia="Times New Roman" w:cstheme="minorHAnsi"/>
          <w:sz w:val="22"/>
          <w:szCs w:val="22"/>
          <w:lang w:eastAsia="es-ES_tradnl"/>
        </w:rPr>
        <w:t>a</w:t>
      </w:r>
      <w:r>
        <w:rPr>
          <w:rFonts w:eastAsia="Times New Roman" w:cstheme="minorHAnsi"/>
          <w:sz w:val="22"/>
          <w:szCs w:val="22"/>
          <w:lang w:eastAsia="es-ES_tradnl"/>
        </w:rPr>
        <w:t>r con tu compañero de laboratorio.</w:t>
      </w:r>
    </w:p>
    <w:p w14:paraId="50C5F480" w14:textId="284C18C3" w:rsidR="00CC55D0" w:rsidRPr="00BF270A" w:rsidRDefault="00F81962" w:rsidP="00F81962">
      <w:pPr>
        <w:spacing w:before="100" w:beforeAutospacing="1" w:after="100" w:afterAutospacing="1"/>
        <w:jc w:val="both"/>
        <w:rPr>
          <w:rFonts w:eastAsia="Times New Roman" w:cstheme="minorHAnsi"/>
          <w:sz w:val="22"/>
          <w:szCs w:val="22"/>
          <w:lang w:eastAsia="es-ES_tradnl"/>
        </w:rPr>
      </w:pPr>
      <w:r w:rsidRPr="00BF270A">
        <w:rPr>
          <w:rFonts w:eastAsia="Times New Roman" w:cstheme="minorHAnsi"/>
          <w:sz w:val="22"/>
          <w:szCs w:val="22"/>
          <w:lang w:eastAsia="es-ES_tradnl"/>
        </w:rPr>
        <w:t>Debes descargar también la plantilla word que contiene la secuencia de trabajo, ya que sobre ella deberá</w:t>
      </w:r>
      <w:r w:rsidR="00FF4BCD">
        <w:rPr>
          <w:rFonts w:eastAsia="Times New Roman" w:cstheme="minorHAnsi"/>
          <w:sz w:val="22"/>
          <w:szCs w:val="22"/>
          <w:lang w:eastAsia="es-ES_tradnl"/>
        </w:rPr>
        <w:t>n</w:t>
      </w:r>
      <w:r w:rsidRPr="00BF270A">
        <w:rPr>
          <w:rFonts w:eastAsia="Times New Roman" w:cstheme="minorHAnsi"/>
          <w:sz w:val="22"/>
          <w:szCs w:val="22"/>
          <w:lang w:eastAsia="es-ES_tradnl"/>
        </w:rPr>
        <w:t xml:space="preserve"> </w:t>
      </w:r>
      <w:r w:rsidR="00CC55D0" w:rsidRPr="00BF270A">
        <w:rPr>
          <w:rFonts w:eastAsia="Times New Roman" w:cstheme="minorHAnsi"/>
          <w:sz w:val="22"/>
          <w:szCs w:val="22"/>
          <w:lang w:eastAsia="es-ES_tradnl"/>
        </w:rPr>
        <w:t xml:space="preserve">resaltar con </w:t>
      </w:r>
      <w:r w:rsidR="00FF4BCD">
        <w:rPr>
          <w:rFonts w:eastAsia="Times New Roman" w:cstheme="minorHAnsi"/>
          <w:sz w:val="22"/>
          <w:szCs w:val="22"/>
          <w:lang w:eastAsia="es-ES_tradnl"/>
        </w:rPr>
        <w:t>s</w:t>
      </w:r>
      <w:r w:rsidR="00CC55D0" w:rsidRPr="00BF270A">
        <w:rPr>
          <w:rFonts w:eastAsia="Times New Roman" w:cstheme="minorHAnsi"/>
          <w:sz w:val="22"/>
          <w:szCs w:val="22"/>
          <w:lang w:eastAsia="es-ES_tradnl"/>
        </w:rPr>
        <w:t xml:space="preserve">us propios colores, letra cursiva, letra en negrilla, o letra subrayada los elementos solicitados </w:t>
      </w:r>
      <w:r w:rsidR="00FF4BCD">
        <w:rPr>
          <w:rFonts w:eastAsia="Times New Roman" w:cstheme="minorHAnsi"/>
          <w:sz w:val="22"/>
          <w:szCs w:val="22"/>
          <w:lang w:eastAsia="es-ES_tradnl"/>
        </w:rPr>
        <w:t xml:space="preserve">en el presente cuestionario, </w:t>
      </w:r>
      <w:r w:rsidR="00CC55D0" w:rsidRPr="00BF270A">
        <w:rPr>
          <w:rFonts w:eastAsia="Times New Roman" w:cstheme="minorHAnsi"/>
          <w:sz w:val="22"/>
          <w:szCs w:val="22"/>
          <w:lang w:eastAsia="es-ES_tradnl"/>
        </w:rPr>
        <w:t xml:space="preserve">conforme a sus coordenadas identificadas en </w:t>
      </w:r>
      <w:r w:rsidR="00FF4BCD">
        <w:rPr>
          <w:rFonts w:eastAsia="Times New Roman" w:cstheme="minorHAnsi"/>
          <w:sz w:val="22"/>
          <w:szCs w:val="22"/>
          <w:lang w:eastAsia="es-ES_tradnl"/>
        </w:rPr>
        <w:t>la</w:t>
      </w:r>
      <w:r w:rsidR="00CC55D0" w:rsidRPr="00BF270A">
        <w:rPr>
          <w:rFonts w:eastAsia="Times New Roman" w:cstheme="minorHAnsi"/>
          <w:sz w:val="22"/>
          <w:szCs w:val="22"/>
          <w:lang w:eastAsia="es-ES_tradnl"/>
        </w:rPr>
        <w:t xml:space="preserve"> secuencia de trabajo en genbank. Esto debe hacerse en forma muy precisa…No olvides entonces</w:t>
      </w:r>
      <w:r w:rsidR="00FF4BCD">
        <w:rPr>
          <w:rFonts w:eastAsia="Times New Roman" w:cstheme="minorHAnsi"/>
          <w:sz w:val="22"/>
          <w:szCs w:val="22"/>
          <w:lang w:eastAsia="es-ES_tradnl"/>
        </w:rPr>
        <w:t xml:space="preserve"> al realizar el ejercicio,</w:t>
      </w:r>
      <w:r w:rsidR="00CC55D0" w:rsidRPr="00BF270A">
        <w:rPr>
          <w:rFonts w:eastAsia="Times New Roman" w:cstheme="minorHAnsi"/>
          <w:sz w:val="22"/>
          <w:szCs w:val="22"/>
          <w:lang w:eastAsia="es-ES_tradnl"/>
        </w:rPr>
        <w:t xml:space="preserve"> incluir una leyenda indicando a qué corresponde cada color o tipo de resaltado empleado</w:t>
      </w:r>
      <w:r w:rsidR="00FF4BCD">
        <w:rPr>
          <w:rFonts w:eastAsia="Times New Roman" w:cstheme="minorHAnsi"/>
          <w:sz w:val="22"/>
          <w:szCs w:val="22"/>
          <w:lang w:eastAsia="es-ES_tradnl"/>
        </w:rPr>
        <w:t>.</w:t>
      </w:r>
    </w:p>
    <w:p w14:paraId="2960C461" w14:textId="77777777" w:rsidR="00F81962" w:rsidRPr="00BF270A" w:rsidRDefault="00F81962" w:rsidP="00F81962">
      <w:pPr>
        <w:spacing w:before="100" w:beforeAutospacing="1" w:after="100" w:afterAutospacing="1"/>
        <w:jc w:val="both"/>
        <w:rPr>
          <w:rFonts w:eastAsia="Times New Roman" w:cstheme="minorHAnsi"/>
          <w:sz w:val="22"/>
          <w:szCs w:val="22"/>
          <w:lang w:eastAsia="es-ES_tradnl"/>
        </w:rPr>
      </w:pPr>
      <w:r w:rsidRPr="00BF270A">
        <w:rPr>
          <w:rFonts w:eastAsia="Times New Roman" w:cstheme="minorHAnsi"/>
          <w:sz w:val="22"/>
          <w:szCs w:val="22"/>
          <w:lang w:eastAsia="es-ES_tradnl"/>
        </w:rPr>
        <w:t xml:space="preserve">PROCEDIMIENTO: </w:t>
      </w:r>
    </w:p>
    <w:p w14:paraId="005A8D91" w14:textId="46D25BFC" w:rsidR="00830B30" w:rsidRPr="00BF270A" w:rsidRDefault="00FF4BCD" w:rsidP="00F81962">
      <w:pPr>
        <w:numPr>
          <w:ilvl w:val="0"/>
          <w:numId w:val="1"/>
        </w:numPr>
        <w:spacing w:before="100" w:beforeAutospacing="1" w:after="100" w:afterAutospacing="1"/>
        <w:jc w:val="both"/>
        <w:rPr>
          <w:rFonts w:eastAsia="Times New Roman" w:cstheme="minorHAnsi"/>
          <w:sz w:val="22"/>
          <w:szCs w:val="22"/>
          <w:lang w:eastAsia="es-ES_tradnl"/>
        </w:rPr>
      </w:pPr>
      <w:r>
        <w:rPr>
          <w:rFonts w:eastAsia="Times New Roman" w:cstheme="minorHAnsi"/>
          <w:sz w:val="22"/>
          <w:szCs w:val="22"/>
          <w:lang w:eastAsia="es-ES_tradnl"/>
        </w:rPr>
        <w:t>I</w:t>
      </w:r>
      <w:r w:rsidR="00F81962" w:rsidRPr="00BF270A">
        <w:rPr>
          <w:rFonts w:eastAsia="Times New Roman" w:cstheme="minorHAnsi"/>
          <w:sz w:val="22"/>
          <w:szCs w:val="22"/>
          <w:lang w:eastAsia="es-ES_tradnl"/>
        </w:rPr>
        <w:t>ngres</w:t>
      </w:r>
      <w:r>
        <w:rPr>
          <w:rFonts w:eastAsia="Times New Roman" w:cstheme="minorHAnsi"/>
          <w:sz w:val="22"/>
          <w:szCs w:val="22"/>
          <w:lang w:eastAsia="es-ES_tradnl"/>
        </w:rPr>
        <w:t>en</w:t>
      </w:r>
      <w:r w:rsidR="00F81962" w:rsidRPr="00BF270A">
        <w:rPr>
          <w:rFonts w:eastAsia="Times New Roman" w:cstheme="minorHAnsi"/>
          <w:sz w:val="22"/>
          <w:szCs w:val="22"/>
          <w:lang w:eastAsia="es-ES_tradnl"/>
        </w:rPr>
        <w:t xml:space="preserve"> a la página </w:t>
      </w:r>
      <w:r w:rsidR="00830B30" w:rsidRPr="00BF270A">
        <w:rPr>
          <w:rFonts w:eastAsia="Times New Roman" w:cstheme="minorHAnsi"/>
          <w:sz w:val="22"/>
          <w:szCs w:val="22"/>
          <w:lang w:eastAsia="es-ES_tradnl"/>
        </w:rPr>
        <w:t>principal de</w:t>
      </w:r>
      <w:r>
        <w:rPr>
          <w:rFonts w:eastAsia="Times New Roman" w:cstheme="minorHAnsi"/>
          <w:sz w:val="22"/>
          <w:szCs w:val="22"/>
          <w:lang w:eastAsia="es-ES_tradnl"/>
        </w:rPr>
        <w:t>l NCBI y desde ahí a</w:t>
      </w:r>
      <w:r w:rsidR="00830B30" w:rsidRPr="00BF270A">
        <w:rPr>
          <w:rFonts w:eastAsia="Times New Roman" w:cstheme="minorHAnsi"/>
          <w:sz w:val="22"/>
          <w:szCs w:val="22"/>
          <w:lang w:eastAsia="es-ES_tradnl"/>
        </w:rPr>
        <w:t xml:space="preserve"> la base de datos </w:t>
      </w:r>
      <w:r w:rsidR="00830B30" w:rsidRPr="00FF4BCD">
        <w:rPr>
          <w:rFonts w:eastAsia="Times New Roman" w:cstheme="minorHAnsi"/>
          <w:b/>
          <w:sz w:val="22"/>
          <w:szCs w:val="22"/>
          <w:lang w:eastAsia="es-ES_tradnl"/>
        </w:rPr>
        <w:t>Nucleotide.</w:t>
      </w:r>
    </w:p>
    <w:p w14:paraId="2CF59C5D" w14:textId="7D11D591" w:rsidR="00830B30" w:rsidRPr="00BF270A" w:rsidRDefault="00F81962" w:rsidP="0032474A">
      <w:pPr>
        <w:numPr>
          <w:ilvl w:val="0"/>
          <w:numId w:val="1"/>
        </w:numPr>
        <w:spacing w:before="100" w:beforeAutospacing="1" w:after="100" w:afterAutospacing="1"/>
        <w:jc w:val="both"/>
        <w:rPr>
          <w:rFonts w:eastAsia="Times New Roman" w:cstheme="minorHAnsi"/>
          <w:sz w:val="22"/>
          <w:szCs w:val="22"/>
          <w:lang w:eastAsia="es-ES_tradnl"/>
        </w:rPr>
      </w:pPr>
      <w:r w:rsidRPr="00BF270A">
        <w:rPr>
          <w:rFonts w:eastAsia="Times New Roman" w:cstheme="minorHAnsi"/>
          <w:sz w:val="22"/>
          <w:szCs w:val="22"/>
          <w:lang w:eastAsia="es-ES_tradnl"/>
        </w:rPr>
        <w:t>Asegúr</w:t>
      </w:r>
      <w:r w:rsidR="00FF4BCD">
        <w:rPr>
          <w:rFonts w:eastAsia="Times New Roman" w:cstheme="minorHAnsi"/>
          <w:sz w:val="22"/>
          <w:szCs w:val="22"/>
          <w:lang w:eastAsia="es-ES_tradnl"/>
        </w:rPr>
        <w:t>ense</w:t>
      </w:r>
      <w:r w:rsidRPr="00BF270A">
        <w:rPr>
          <w:rFonts w:eastAsia="Times New Roman" w:cstheme="minorHAnsi"/>
          <w:sz w:val="22"/>
          <w:szCs w:val="22"/>
          <w:lang w:eastAsia="es-ES_tradnl"/>
        </w:rPr>
        <w:t xml:space="preserve"> que a la izquierda del cuadro de búsqueda figure la base de datos “nucleotide”</w:t>
      </w:r>
      <w:r w:rsidR="00830B30" w:rsidRPr="00BF270A">
        <w:rPr>
          <w:rFonts w:eastAsia="Times New Roman" w:cstheme="minorHAnsi"/>
          <w:sz w:val="22"/>
          <w:szCs w:val="22"/>
          <w:lang w:eastAsia="es-ES_tradnl"/>
        </w:rPr>
        <w:t>para que</w:t>
      </w:r>
      <w:r w:rsidRPr="00BF270A">
        <w:rPr>
          <w:rFonts w:eastAsia="Times New Roman" w:cstheme="minorHAnsi"/>
          <w:sz w:val="22"/>
          <w:szCs w:val="22"/>
          <w:lang w:eastAsia="es-ES_tradnl"/>
        </w:rPr>
        <w:t xml:space="preserve"> en </w:t>
      </w:r>
      <w:r w:rsidR="00830B30" w:rsidRPr="00BF270A">
        <w:rPr>
          <w:rFonts w:eastAsia="Times New Roman" w:cstheme="minorHAnsi"/>
          <w:sz w:val="22"/>
          <w:szCs w:val="22"/>
          <w:lang w:eastAsia="es-ES_tradnl"/>
        </w:rPr>
        <w:t xml:space="preserve">el cuadro de búsqueda por términos, </w:t>
      </w:r>
      <w:r w:rsidRPr="00BF270A">
        <w:rPr>
          <w:rFonts w:eastAsia="Times New Roman" w:cstheme="minorHAnsi"/>
          <w:sz w:val="22"/>
          <w:szCs w:val="22"/>
          <w:lang w:eastAsia="es-ES_tradnl"/>
        </w:rPr>
        <w:t>escrib</w:t>
      </w:r>
      <w:r w:rsidR="00830B30" w:rsidRPr="00BF270A">
        <w:rPr>
          <w:rFonts w:eastAsia="Times New Roman" w:cstheme="minorHAnsi"/>
          <w:sz w:val="22"/>
          <w:szCs w:val="22"/>
          <w:lang w:eastAsia="es-ES_tradnl"/>
        </w:rPr>
        <w:t>a</w:t>
      </w:r>
      <w:r w:rsidR="00FF4BCD">
        <w:rPr>
          <w:rFonts w:eastAsia="Times New Roman" w:cstheme="minorHAnsi"/>
          <w:sz w:val="22"/>
          <w:szCs w:val="22"/>
          <w:lang w:eastAsia="es-ES_tradnl"/>
        </w:rPr>
        <w:t>n</w:t>
      </w:r>
      <w:r w:rsidRPr="00BF270A">
        <w:rPr>
          <w:rFonts w:eastAsia="Times New Roman" w:cstheme="minorHAnsi"/>
          <w:sz w:val="22"/>
          <w:szCs w:val="22"/>
          <w:lang w:eastAsia="es-ES_tradnl"/>
        </w:rPr>
        <w:t xml:space="preserve"> el </w:t>
      </w:r>
      <w:r w:rsidR="00FF4BCD">
        <w:rPr>
          <w:rFonts w:eastAsia="Times New Roman" w:cstheme="minorHAnsi"/>
          <w:sz w:val="22"/>
          <w:szCs w:val="22"/>
          <w:lang w:eastAsia="es-ES_tradnl"/>
        </w:rPr>
        <w:t xml:space="preserve">siguiente </w:t>
      </w:r>
      <w:r w:rsidRPr="00BF270A">
        <w:rPr>
          <w:rFonts w:eastAsia="Times New Roman" w:cstheme="minorHAnsi"/>
          <w:sz w:val="22"/>
          <w:szCs w:val="22"/>
          <w:lang w:eastAsia="es-ES_tradnl"/>
        </w:rPr>
        <w:t>número de acceso</w:t>
      </w:r>
      <w:r w:rsidR="00FF4BCD">
        <w:rPr>
          <w:rFonts w:eastAsia="Times New Roman" w:cstheme="minorHAnsi"/>
          <w:sz w:val="22"/>
          <w:szCs w:val="22"/>
          <w:lang w:eastAsia="es-ES_tradnl"/>
        </w:rPr>
        <w:t>:</w:t>
      </w:r>
      <w:r w:rsidRPr="00BF270A">
        <w:rPr>
          <w:rFonts w:eastAsia="Times New Roman" w:cstheme="minorHAnsi"/>
          <w:sz w:val="22"/>
          <w:szCs w:val="22"/>
          <w:lang w:eastAsia="es-ES_tradnl"/>
        </w:rPr>
        <w:t xml:space="preserve"> </w:t>
      </w:r>
      <w:r w:rsidRPr="00FF4BCD">
        <w:rPr>
          <w:rFonts w:eastAsia="Times New Roman" w:cstheme="minorHAnsi"/>
          <w:b/>
          <w:sz w:val="22"/>
          <w:szCs w:val="22"/>
          <w:lang w:eastAsia="es-ES_tradnl"/>
        </w:rPr>
        <w:t>AF222792</w:t>
      </w:r>
      <w:r w:rsidR="00830B30" w:rsidRPr="00BF270A">
        <w:rPr>
          <w:rFonts w:eastAsia="Times New Roman" w:cstheme="minorHAnsi"/>
          <w:sz w:val="22"/>
          <w:szCs w:val="22"/>
          <w:lang w:eastAsia="es-ES_tradnl"/>
        </w:rPr>
        <w:t>.</w:t>
      </w:r>
    </w:p>
    <w:p w14:paraId="657C6776" w14:textId="39D6DCB0" w:rsidR="00F81962" w:rsidRPr="00BF270A" w:rsidRDefault="00FF4BCD" w:rsidP="0032474A">
      <w:pPr>
        <w:numPr>
          <w:ilvl w:val="0"/>
          <w:numId w:val="1"/>
        </w:numPr>
        <w:spacing w:before="100" w:beforeAutospacing="1" w:after="100" w:afterAutospacing="1"/>
        <w:jc w:val="both"/>
        <w:rPr>
          <w:rFonts w:eastAsia="Times New Roman" w:cstheme="minorHAnsi"/>
          <w:sz w:val="22"/>
          <w:szCs w:val="22"/>
          <w:lang w:eastAsia="es-ES_tradnl"/>
        </w:rPr>
      </w:pPr>
      <w:r>
        <w:rPr>
          <w:rFonts w:eastAsia="Times New Roman" w:cstheme="minorHAnsi"/>
          <w:sz w:val="22"/>
          <w:szCs w:val="22"/>
          <w:lang w:eastAsia="es-ES_tradnl"/>
        </w:rPr>
        <w:t>Serán direccionados al</w:t>
      </w:r>
      <w:r w:rsidR="00F81962" w:rsidRPr="00BF270A">
        <w:rPr>
          <w:rFonts w:eastAsia="Times New Roman" w:cstheme="minorHAnsi"/>
          <w:sz w:val="22"/>
          <w:szCs w:val="22"/>
          <w:lang w:eastAsia="es-ES_tradnl"/>
        </w:rPr>
        <w:t xml:space="preserve"> registro de la secuencia que analizaremos en est</w:t>
      </w:r>
      <w:r>
        <w:rPr>
          <w:rFonts w:eastAsia="Times New Roman" w:cstheme="minorHAnsi"/>
          <w:sz w:val="22"/>
          <w:szCs w:val="22"/>
          <w:lang w:eastAsia="es-ES_tradnl"/>
        </w:rPr>
        <w:t>a</w:t>
      </w:r>
      <w:r w:rsidR="00F81962" w:rsidRPr="00BF270A">
        <w:rPr>
          <w:rFonts w:eastAsia="Times New Roman" w:cstheme="minorHAnsi"/>
          <w:sz w:val="22"/>
          <w:szCs w:val="22"/>
          <w:lang w:eastAsia="es-ES_tradnl"/>
        </w:rPr>
        <w:t xml:space="preserve"> </w:t>
      </w:r>
      <w:r>
        <w:rPr>
          <w:rFonts w:eastAsia="Times New Roman" w:cstheme="minorHAnsi"/>
          <w:sz w:val="22"/>
          <w:szCs w:val="22"/>
          <w:lang w:eastAsia="es-ES_tradnl"/>
        </w:rPr>
        <w:t>práctica</w:t>
      </w:r>
      <w:r w:rsidR="00F81962" w:rsidRPr="00BF270A">
        <w:rPr>
          <w:rFonts w:eastAsia="Times New Roman" w:cstheme="minorHAnsi"/>
          <w:sz w:val="22"/>
          <w:szCs w:val="22"/>
          <w:lang w:eastAsia="es-ES_tradnl"/>
        </w:rPr>
        <w:t>.</w:t>
      </w:r>
      <w:r w:rsidR="00830B30" w:rsidRPr="00BF270A">
        <w:rPr>
          <w:rFonts w:eastAsia="Times New Roman" w:cstheme="minorHAnsi"/>
          <w:sz w:val="22"/>
          <w:szCs w:val="22"/>
          <w:lang w:eastAsia="es-ES_tradnl"/>
        </w:rPr>
        <w:t xml:space="preserve"> </w:t>
      </w:r>
      <w:r>
        <w:rPr>
          <w:rFonts w:eastAsia="Times New Roman" w:cstheme="minorHAnsi"/>
          <w:sz w:val="22"/>
          <w:szCs w:val="22"/>
          <w:lang w:eastAsia="es-ES_tradnl"/>
        </w:rPr>
        <w:t>Tomense el</w:t>
      </w:r>
      <w:r w:rsidR="00F81962" w:rsidRPr="00BF270A">
        <w:rPr>
          <w:rFonts w:eastAsia="Times New Roman" w:cstheme="minorHAnsi"/>
          <w:sz w:val="22"/>
          <w:szCs w:val="22"/>
          <w:lang w:eastAsia="es-ES_tradnl"/>
        </w:rPr>
        <w:t xml:space="preserve"> tiempo para recorrerla e identificar las diferentes secciones que vimos en </w:t>
      </w:r>
      <w:r w:rsidR="00830B30" w:rsidRPr="00BF270A">
        <w:rPr>
          <w:rFonts w:eastAsia="Times New Roman" w:cstheme="minorHAnsi"/>
          <w:sz w:val="22"/>
          <w:szCs w:val="22"/>
          <w:lang w:eastAsia="es-ES_tradnl"/>
        </w:rPr>
        <w:t>los tutoriales</w:t>
      </w:r>
      <w:r w:rsidR="00F81962" w:rsidRPr="00BF270A">
        <w:rPr>
          <w:rFonts w:eastAsia="Times New Roman" w:cstheme="minorHAnsi"/>
          <w:sz w:val="22"/>
          <w:szCs w:val="22"/>
          <w:lang w:eastAsia="es-ES_tradnl"/>
        </w:rPr>
        <w:t xml:space="preserve"> </w:t>
      </w:r>
      <w:r>
        <w:rPr>
          <w:rFonts w:eastAsia="Times New Roman" w:cstheme="minorHAnsi"/>
          <w:sz w:val="22"/>
          <w:szCs w:val="22"/>
          <w:lang w:eastAsia="es-ES_tradnl"/>
        </w:rPr>
        <w:t xml:space="preserve">del prelaboratorio </w:t>
      </w:r>
      <w:r w:rsidR="00F81962" w:rsidRPr="00BF270A">
        <w:rPr>
          <w:rFonts w:eastAsia="Times New Roman" w:cstheme="minorHAnsi"/>
          <w:sz w:val="22"/>
          <w:szCs w:val="22"/>
          <w:lang w:eastAsia="es-ES_tradnl"/>
        </w:rPr>
        <w:t xml:space="preserve">(encabezado, información </w:t>
      </w:r>
      <w:r w:rsidR="00830B30" w:rsidRPr="00BF270A">
        <w:rPr>
          <w:rFonts w:eastAsia="Times New Roman" w:cstheme="minorHAnsi"/>
          <w:sz w:val="22"/>
          <w:szCs w:val="22"/>
          <w:lang w:eastAsia="es-ES_tradnl"/>
        </w:rPr>
        <w:t xml:space="preserve">general </w:t>
      </w:r>
      <w:r w:rsidR="00F81962" w:rsidRPr="00BF270A">
        <w:rPr>
          <w:rFonts w:eastAsia="Times New Roman" w:cstheme="minorHAnsi"/>
          <w:sz w:val="22"/>
          <w:szCs w:val="22"/>
          <w:lang w:eastAsia="es-ES_tradnl"/>
        </w:rPr>
        <w:t>asociada, detalles de elementos identificados con sus coordenadas, y al final secuencia completa organizada por bloques de 10 nucleótidos).</w:t>
      </w:r>
    </w:p>
    <w:p w14:paraId="709A139F" w14:textId="3B1E46CC" w:rsidR="00F81962" w:rsidRPr="00BF270A" w:rsidRDefault="00830B30" w:rsidP="00F81962">
      <w:pPr>
        <w:numPr>
          <w:ilvl w:val="0"/>
          <w:numId w:val="2"/>
        </w:numPr>
        <w:spacing w:before="100" w:beforeAutospacing="1" w:after="100" w:afterAutospacing="1"/>
        <w:jc w:val="both"/>
        <w:rPr>
          <w:rFonts w:eastAsia="Times New Roman" w:cstheme="minorHAnsi"/>
          <w:sz w:val="22"/>
          <w:szCs w:val="22"/>
          <w:lang w:eastAsia="es-ES_tradnl"/>
        </w:rPr>
      </w:pPr>
      <w:r w:rsidRPr="00BF270A">
        <w:rPr>
          <w:rFonts w:eastAsia="Times New Roman" w:cstheme="minorHAnsi"/>
          <w:sz w:val="22"/>
          <w:szCs w:val="22"/>
          <w:lang w:eastAsia="es-ES_tradnl"/>
        </w:rPr>
        <w:t>Abr</w:t>
      </w:r>
      <w:r w:rsidR="00FF4BCD">
        <w:rPr>
          <w:rFonts w:eastAsia="Times New Roman" w:cstheme="minorHAnsi"/>
          <w:sz w:val="22"/>
          <w:szCs w:val="22"/>
          <w:lang w:eastAsia="es-ES_tradnl"/>
        </w:rPr>
        <w:t>an el archivo con</w:t>
      </w:r>
      <w:r w:rsidRPr="00BF270A">
        <w:rPr>
          <w:rFonts w:eastAsia="Times New Roman" w:cstheme="minorHAnsi"/>
          <w:sz w:val="22"/>
          <w:szCs w:val="22"/>
          <w:lang w:eastAsia="es-ES_tradnl"/>
        </w:rPr>
        <w:t xml:space="preserve"> la plantilla</w:t>
      </w:r>
      <w:r w:rsidR="00F81962" w:rsidRPr="00BF270A">
        <w:rPr>
          <w:rFonts w:eastAsia="Times New Roman" w:cstheme="minorHAnsi"/>
          <w:sz w:val="22"/>
          <w:szCs w:val="22"/>
          <w:lang w:eastAsia="es-ES_tradnl"/>
        </w:rPr>
        <w:t xml:space="preserve"> word, </w:t>
      </w:r>
      <w:r w:rsidRPr="00BF270A">
        <w:rPr>
          <w:rFonts w:eastAsia="Times New Roman" w:cstheme="minorHAnsi"/>
          <w:sz w:val="22"/>
          <w:szCs w:val="22"/>
          <w:lang w:eastAsia="es-ES_tradnl"/>
        </w:rPr>
        <w:t>la cual</w:t>
      </w:r>
      <w:r w:rsidR="00F81962" w:rsidRPr="00BF270A">
        <w:rPr>
          <w:rFonts w:eastAsia="Times New Roman" w:cstheme="minorHAnsi"/>
          <w:sz w:val="22"/>
          <w:szCs w:val="22"/>
          <w:lang w:eastAsia="es-ES_tradnl"/>
        </w:rPr>
        <w:t xml:space="preserve"> será </w:t>
      </w:r>
      <w:r w:rsidR="001C6A74">
        <w:rPr>
          <w:rFonts w:eastAsia="Times New Roman" w:cstheme="minorHAnsi"/>
          <w:sz w:val="22"/>
          <w:szCs w:val="22"/>
          <w:lang w:eastAsia="es-ES_tradnl"/>
        </w:rPr>
        <w:t xml:space="preserve">también </w:t>
      </w:r>
      <w:r w:rsidR="00FF4BCD">
        <w:rPr>
          <w:rFonts w:eastAsia="Times New Roman" w:cstheme="minorHAnsi"/>
          <w:sz w:val="22"/>
          <w:szCs w:val="22"/>
          <w:lang w:eastAsia="es-ES_tradnl"/>
        </w:rPr>
        <w:t>un</w:t>
      </w:r>
      <w:r w:rsidR="001C6A74">
        <w:rPr>
          <w:rFonts w:eastAsia="Times New Roman" w:cstheme="minorHAnsi"/>
          <w:sz w:val="22"/>
          <w:szCs w:val="22"/>
          <w:lang w:eastAsia="es-ES_tradnl"/>
        </w:rPr>
        <w:t xml:space="preserve"> </w:t>
      </w:r>
      <w:r w:rsidR="00F81962" w:rsidRPr="00BF270A">
        <w:rPr>
          <w:rFonts w:eastAsia="Times New Roman" w:cstheme="minorHAnsi"/>
          <w:sz w:val="22"/>
          <w:szCs w:val="22"/>
          <w:lang w:eastAsia="es-ES_tradnl"/>
        </w:rPr>
        <w:t>documento de trabajo</w:t>
      </w:r>
      <w:r w:rsidRPr="00BF270A">
        <w:rPr>
          <w:rFonts w:eastAsia="Times New Roman" w:cstheme="minorHAnsi"/>
          <w:sz w:val="22"/>
          <w:szCs w:val="22"/>
          <w:lang w:eastAsia="es-ES_tradnl"/>
        </w:rPr>
        <w:t>.</w:t>
      </w:r>
    </w:p>
    <w:p w14:paraId="61EFC155" w14:textId="17505A05" w:rsidR="00F81962" w:rsidRDefault="00F81962" w:rsidP="00F81962">
      <w:pPr>
        <w:spacing w:before="100" w:beforeAutospacing="1" w:after="100" w:afterAutospacing="1"/>
        <w:ind w:left="360"/>
        <w:jc w:val="both"/>
        <w:rPr>
          <w:rFonts w:eastAsia="Times New Roman" w:cstheme="minorHAnsi"/>
          <w:sz w:val="22"/>
          <w:szCs w:val="22"/>
          <w:lang w:eastAsia="es-ES_tradnl"/>
        </w:rPr>
      </w:pPr>
      <w:r w:rsidRPr="00BF270A">
        <w:rPr>
          <w:rFonts w:eastAsia="Times New Roman" w:cstheme="minorHAnsi"/>
          <w:sz w:val="22"/>
          <w:szCs w:val="22"/>
          <w:lang w:eastAsia="es-ES_tradnl"/>
        </w:rPr>
        <w:t>Ya tiene</w:t>
      </w:r>
      <w:r w:rsidR="00FF4BCD">
        <w:rPr>
          <w:rFonts w:eastAsia="Times New Roman" w:cstheme="minorHAnsi"/>
          <w:sz w:val="22"/>
          <w:szCs w:val="22"/>
          <w:lang w:eastAsia="es-ES_tradnl"/>
        </w:rPr>
        <w:t>n</w:t>
      </w:r>
      <w:r w:rsidRPr="00BF270A">
        <w:rPr>
          <w:rFonts w:eastAsia="Times New Roman" w:cstheme="minorHAnsi"/>
          <w:sz w:val="22"/>
          <w:szCs w:val="22"/>
          <w:lang w:eastAsia="es-ES_tradnl"/>
        </w:rPr>
        <w:t xml:space="preserve"> todo lo necesario para hacer </w:t>
      </w:r>
      <w:r w:rsidR="00FF4BCD">
        <w:rPr>
          <w:rFonts w:eastAsia="Times New Roman" w:cstheme="minorHAnsi"/>
          <w:sz w:val="22"/>
          <w:szCs w:val="22"/>
          <w:lang w:eastAsia="es-ES_tradnl"/>
        </w:rPr>
        <w:t>la práctica</w:t>
      </w:r>
      <w:r w:rsidR="00923C21" w:rsidRPr="00BF270A">
        <w:rPr>
          <w:rFonts w:eastAsia="Times New Roman" w:cstheme="minorHAnsi"/>
          <w:sz w:val="22"/>
          <w:szCs w:val="22"/>
          <w:lang w:eastAsia="es-ES_tradnl"/>
        </w:rPr>
        <w:t xml:space="preserve">, </w:t>
      </w:r>
      <w:r w:rsidRPr="00BF270A">
        <w:rPr>
          <w:rFonts w:eastAsia="Times New Roman" w:cstheme="minorHAnsi"/>
          <w:sz w:val="22"/>
          <w:szCs w:val="22"/>
          <w:lang w:eastAsia="es-ES_tradnl"/>
        </w:rPr>
        <w:t>recuerda que puede</w:t>
      </w:r>
      <w:r w:rsidR="00FF4BCD">
        <w:rPr>
          <w:rFonts w:eastAsia="Times New Roman" w:cstheme="minorHAnsi"/>
          <w:sz w:val="22"/>
          <w:szCs w:val="22"/>
          <w:lang w:eastAsia="es-ES_tradnl"/>
        </w:rPr>
        <w:t>n</w:t>
      </w:r>
      <w:r w:rsidRPr="00BF270A">
        <w:rPr>
          <w:rFonts w:eastAsia="Times New Roman" w:cstheme="minorHAnsi"/>
          <w:sz w:val="22"/>
          <w:szCs w:val="22"/>
          <w:lang w:eastAsia="es-ES_tradnl"/>
        </w:rPr>
        <w:t xml:space="preserve"> volver a mirar </w:t>
      </w:r>
      <w:r w:rsidR="00830B30" w:rsidRPr="00BF270A">
        <w:rPr>
          <w:rFonts w:eastAsia="Times New Roman" w:cstheme="minorHAnsi"/>
          <w:sz w:val="22"/>
          <w:szCs w:val="22"/>
          <w:lang w:eastAsia="es-ES_tradnl"/>
        </w:rPr>
        <w:t>los</w:t>
      </w:r>
      <w:r w:rsidRPr="00BF270A">
        <w:rPr>
          <w:rFonts w:eastAsia="Times New Roman" w:cstheme="minorHAnsi"/>
          <w:sz w:val="22"/>
          <w:szCs w:val="22"/>
          <w:lang w:eastAsia="es-ES_tradnl"/>
        </w:rPr>
        <w:t xml:space="preserve"> video</w:t>
      </w:r>
      <w:r w:rsidR="00830B30" w:rsidRPr="00BF270A">
        <w:rPr>
          <w:rFonts w:eastAsia="Times New Roman" w:cstheme="minorHAnsi"/>
          <w:sz w:val="22"/>
          <w:szCs w:val="22"/>
          <w:lang w:eastAsia="es-ES_tradnl"/>
        </w:rPr>
        <w:t xml:space="preserve">s </w:t>
      </w:r>
      <w:r w:rsidRPr="00BF270A">
        <w:rPr>
          <w:rFonts w:eastAsia="Times New Roman" w:cstheme="minorHAnsi"/>
          <w:sz w:val="22"/>
          <w:szCs w:val="22"/>
          <w:lang w:eastAsia="es-ES_tradnl"/>
        </w:rPr>
        <w:t>tutorial</w:t>
      </w:r>
      <w:r w:rsidR="00830B30" w:rsidRPr="00BF270A">
        <w:rPr>
          <w:rFonts w:eastAsia="Times New Roman" w:cstheme="minorHAnsi"/>
          <w:sz w:val="22"/>
          <w:szCs w:val="22"/>
          <w:lang w:eastAsia="es-ES_tradnl"/>
        </w:rPr>
        <w:t>es</w:t>
      </w:r>
      <w:r w:rsidRPr="00BF270A">
        <w:rPr>
          <w:rFonts w:eastAsia="Times New Roman" w:cstheme="minorHAnsi"/>
          <w:sz w:val="22"/>
          <w:szCs w:val="22"/>
          <w:lang w:eastAsia="es-ES_tradnl"/>
        </w:rPr>
        <w:t xml:space="preserve"> </w:t>
      </w:r>
      <w:r w:rsidR="00FF4BCD">
        <w:rPr>
          <w:rFonts w:eastAsia="Times New Roman" w:cstheme="minorHAnsi"/>
          <w:sz w:val="22"/>
          <w:szCs w:val="22"/>
          <w:lang w:eastAsia="es-ES_tradnl"/>
        </w:rPr>
        <w:t xml:space="preserve">en el prelaboratorio, </w:t>
      </w:r>
      <w:r w:rsidRPr="00BF270A">
        <w:rPr>
          <w:rFonts w:eastAsia="Times New Roman" w:cstheme="minorHAnsi"/>
          <w:sz w:val="22"/>
          <w:szCs w:val="22"/>
          <w:lang w:eastAsia="es-ES_tradnl"/>
        </w:rPr>
        <w:t>si necesita</w:t>
      </w:r>
      <w:r w:rsidR="00FF4BCD">
        <w:rPr>
          <w:rFonts w:eastAsia="Times New Roman" w:cstheme="minorHAnsi"/>
          <w:sz w:val="22"/>
          <w:szCs w:val="22"/>
          <w:lang w:eastAsia="es-ES_tradnl"/>
        </w:rPr>
        <w:t>n recordar algo puntualmente.</w:t>
      </w:r>
    </w:p>
    <w:p w14:paraId="4B470E94" w14:textId="03CF8FDB" w:rsidR="00F81962" w:rsidRPr="00482148" w:rsidRDefault="00FF4BCD" w:rsidP="00923C21">
      <w:pPr>
        <w:spacing w:before="100" w:beforeAutospacing="1" w:after="100" w:afterAutospacing="1"/>
        <w:ind w:left="360"/>
        <w:jc w:val="both"/>
        <w:rPr>
          <w:rFonts w:eastAsia="Times New Roman" w:cstheme="minorHAnsi"/>
          <w:b/>
          <w:bCs/>
          <w:sz w:val="22"/>
          <w:szCs w:val="22"/>
          <w:lang w:eastAsia="es-ES_tradnl"/>
        </w:rPr>
      </w:pPr>
      <w:r>
        <w:rPr>
          <w:rFonts w:eastAsia="Times New Roman" w:cstheme="minorHAnsi"/>
          <w:b/>
          <w:bCs/>
          <w:sz w:val="22"/>
          <w:szCs w:val="22"/>
          <w:lang w:eastAsia="es-ES_tradnl"/>
        </w:rPr>
        <w:t>Cuestionario</w:t>
      </w:r>
      <w:r w:rsidR="00923C21" w:rsidRPr="00482148">
        <w:rPr>
          <w:rFonts w:eastAsia="Times New Roman" w:cstheme="minorHAnsi"/>
          <w:b/>
          <w:bCs/>
          <w:sz w:val="22"/>
          <w:szCs w:val="22"/>
          <w:lang w:eastAsia="es-ES_tradnl"/>
        </w:rPr>
        <w:t>:</w:t>
      </w:r>
    </w:p>
    <w:p w14:paraId="00072BB2" w14:textId="77777777" w:rsidR="00F81962" w:rsidRPr="00BF270A" w:rsidRDefault="00923C21" w:rsidP="008D361D">
      <w:pPr>
        <w:ind w:left="720"/>
        <w:jc w:val="both"/>
        <w:rPr>
          <w:rFonts w:eastAsia="Times New Roman" w:cstheme="minorHAnsi"/>
          <w:sz w:val="22"/>
          <w:szCs w:val="22"/>
          <w:lang w:eastAsia="es-ES_tradnl"/>
        </w:rPr>
      </w:pPr>
      <w:r w:rsidRPr="00BF270A">
        <w:rPr>
          <w:rFonts w:eastAsia="Times New Roman" w:cstheme="minorHAnsi"/>
          <w:sz w:val="22"/>
          <w:szCs w:val="22"/>
          <w:lang w:eastAsia="es-ES_tradnl"/>
        </w:rPr>
        <w:t>1. ¿Cuál es el nombre del organismo al que pertenece esta secuencia registrada?</w:t>
      </w:r>
    </w:p>
    <w:p w14:paraId="2E23FCAB" w14:textId="77777777" w:rsidR="00F81962" w:rsidRPr="00BF270A" w:rsidRDefault="00F81962" w:rsidP="008D361D">
      <w:pPr>
        <w:ind w:left="720"/>
        <w:jc w:val="both"/>
        <w:rPr>
          <w:rFonts w:eastAsia="Times New Roman" w:cstheme="minorHAnsi"/>
          <w:sz w:val="22"/>
          <w:szCs w:val="22"/>
          <w:lang w:eastAsia="es-ES_tradnl"/>
        </w:rPr>
      </w:pPr>
      <w:r w:rsidRPr="00BF270A">
        <w:rPr>
          <w:rFonts w:eastAsia="Times New Roman" w:cstheme="minorHAnsi"/>
          <w:sz w:val="22"/>
          <w:szCs w:val="22"/>
          <w:lang w:eastAsia="es-ES_tradnl"/>
        </w:rPr>
        <w:t xml:space="preserve">2. </w:t>
      </w:r>
      <w:r w:rsidR="00923C21" w:rsidRPr="00BF270A">
        <w:rPr>
          <w:rFonts w:eastAsia="Times New Roman" w:cstheme="minorHAnsi"/>
          <w:sz w:val="22"/>
          <w:szCs w:val="22"/>
          <w:lang w:eastAsia="es-ES_tradnl"/>
        </w:rPr>
        <w:t xml:space="preserve">¿Qué tipo de organismo es </w:t>
      </w:r>
      <w:r w:rsidRPr="00BF270A">
        <w:rPr>
          <w:rFonts w:eastAsia="Times New Roman" w:cstheme="minorHAnsi"/>
          <w:sz w:val="22"/>
          <w:szCs w:val="22"/>
          <w:lang w:eastAsia="es-ES_tradnl"/>
        </w:rPr>
        <w:t>(procariota/eucariota</w:t>
      </w:r>
      <w:r w:rsidR="00923C21" w:rsidRPr="00BF270A">
        <w:rPr>
          <w:rFonts w:eastAsia="Times New Roman" w:cstheme="minorHAnsi"/>
          <w:sz w:val="22"/>
          <w:szCs w:val="22"/>
          <w:lang w:eastAsia="es-ES_tradnl"/>
        </w:rPr>
        <w:t>?</w:t>
      </w:r>
    </w:p>
    <w:p w14:paraId="35A0FE05" w14:textId="77777777" w:rsidR="00F81962" w:rsidRPr="00BF270A" w:rsidRDefault="00F81962" w:rsidP="008D361D">
      <w:pPr>
        <w:ind w:left="720"/>
        <w:jc w:val="both"/>
        <w:rPr>
          <w:rFonts w:eastAsia="Times New Roman" w:cstheme="minorHAnsi"/>
          <w:sz w:val="22"/>
          <w:szCs w:val="22"/>
          <w:lang w:eastAsia="es-ES_tradnl"/>
        </w:rPr>
      </w:pPr>
      <w:r w:rsidRPr="00BF270A">
        <w:rPr>
          <w:rFonts w:eastAsia="Times New Roman" w:cstheme="minorHAnsi"/>
          <w:sz w:val="22"/>
          <w:szCs w:val="22"/>
          <w:lang w:eastAsia="es-ES_tradnl"/>
        </w:rPr>
        <w:t>3.</w:t>
      </w:r>
      <w:r w:rsidR="00923C21" w:rsidRPr="00BF270A">
        <w:rPr>
          <w:rFonts w:eastAsia="Times New Roman" w:cstheme="minorHAnsi"/>
          <w:sz w:val="22"/>
          <w:szCs w:val="22"/>
          <w:lang w:eastAsia="es-ES_tradnl"/>
        </w:rPr>
        <w:t xml:space="preserve">Cuéntanos más a cerca de su </w:t>
      </w:r>
      <w:r w:rsidRPr="00BF270A">
        <w:rPr>
          <w:rFonts w:eastAsia="Times New Roman" w:cstheme="minorHAnsi"/>
          <w:sz w:val="22"/>
          <w:szCs w:val="22"/>
          <w:lang w:eastAsia="es-ES_tradnl"/>
        </w:rPr>
        <w:t>Taxonomía</w:t>
      </w:r>
      <w:r w:rsidR="00923C21" w:rsidRPr="00BF270A">
        <w:rPr>
          <w:rFonts w:eastAsia="Times New Roman" w:cstheme="minorHAnsi"/>
          <w:sz w:val="22"/>
          <w:szCs w:val="22"/>
          <w:lang w:eastAsia="es-ES_tradnl"/>
        </w:rPr>
        <w:t>:</w:t>
      </w:r>
    </w:p>
    <w:p w14:paraId="7C3DDB62" w14:textId="77777777" w:rsidR="00923C21" w:rsidRPr="00BF270A" w:rsidRDefault="00F81962" w:rsidP="008D361D">
      <w:pPr>
        <w:ind w:left="720"/>
        <w:rPr>
          <w:sz w:val="22"/>
          <w:szCs w:val="22"/>
          <w:lang w:eastAsia="es-ES_tradnl"/>
        </w:rPr>
      </w:pPr>
      <w:r w:rsidRPr="00BF270A">
        <w:rPr>
          <w:rFonts w:eastAsia="Times New Roman" w:cstheme="minorHAnsi"/>
          <w:sz w:val="22"/>
          <w:szCs w:val="22"/>
          <w:lang w:eastAsia="es-ES_tradnl"/>
        </w:rPr>
        <w:t>4.</w:t>
      </w:r>
      <w:r w:rsidR="00923C21" w:rsidRPr="00BF270A">
        <w:rPr>
          <w:sz w:val="22"/>
          <w:szCs w:val="22"/>
          <w:lang w:eastAsia="es-ES_tradnl"/>
        </w:rPr>
        <w:t xml:space="preserve"> ¿A qué tipo de molécula correspnde esta accesión? Y cuál es su tamaño?</w:t>
      </w:r>
    </w:p>
    <w:p w14:paraId="6C162913" w14:textId="77777777" w:rsidR="00923C21" w:rsidRPr="00BF270A" w:rsidRDefault="00923C21" w:rsidP="008D361D">
      <w:pPr>
        <w:ind w:left="720"/>
        <w:rPr>
          <w:sz w:val="22"/>
          <w:szCs w:val="22"/>
          <w:lang w:eastAsia="es-ES_tradnl"/>
        </w:rPr>
      </w:pPr>
    </w:p>
    <w:p w14:paraId="29329C17" w14:textId="77777777" w:rsidR="00923C21" w:rsidRPr="00BF270A" w:rsidRDefault="00923C21" w:rsidP="008D361D">
      <w:pPr>
        <w:ind w:left="720"/>
        <w:rPr>
          <w:sz w:val="22"/>
          <w:szCs w:val="22"/>
          <w:lang w:eastAsia="es-ES_tradnl"/>
        </w:rPr>
      </w:pPr>
      <w:r w:rsidRPr="00BF270A">
        <w:rPr>
          <w:sz w:val="22"/>
          <w:szCs w:val="22"/>
          <w:lang w:eastAsia="es-ES_tradnl"/>
        </w:rPr>
        <w:t>5. ¿Cuándo fue sometida y cuál fue la fecha de su última actualización?</w:t>
      </w:r>
    </w:p>
    <w:p w14:paraId="159ADE46" w14:textId="77777777" w:rsidR="008A5488" w:rsidRPr="00BF270A" w:rsidRDefault="008A5488" w:rsidP="008D361D">
      <w:pPr>
        <w:ind w:left="720"/>
        <w:rPr>
          <w:sz w:val="22"/>
          <w:szCs w:val="22"/>
          <w:lang w:eastAsia="es-ES_tradnl"/>
        </w:rPr>
      </w:pPr>
    </w:p>
    <w:p w14:paraId="714DD494" w14:textId="77777777" w:rsidR="008A5488" w:rsidRPr="00BF270A" w:rsidRDefault="008A5488" w:rsidP="008D361D">
      <w:pPr>
        <w:ind w:left="720"/>
        <w:rPr>
          <w:sz w:val="22"/>
          <w:szCs w:val="22"/>
          <w:lang w:eastAsia="es-ES_tradnl"/>
        </w:rPr>
      </w:pPr>
      <w:r w:rsidRPr="00BF270A">
        <w:rPr>
          <w:sz w:val="22"/>
          <w:szCs w:val="22"/>
          <w:lang w:eastAsia="es-ES_tradnl"/>
        </w:rPr>
        <w:t xml:space="preserve">6. ¿Cuántos artículos científicos publicados y disponibles en Pubmed tiene asociados este registro?  </w:t>
      </w:r>
    </w:p>
    <w:p w14:paraId="51E137F6" w14:textId="77777777" w:rsidR="008A5488" w:rsidRPr="00BF270A" w:rsidRDefault="008A5488" w:rsidP="008D361D">
      <w:pPr>
        <w:ind w:left="720"/>
        <w:rPr>
          <w:sz w:val="22"/>
          <w:szCs w:val="22"/>
          <w:lang w:eastAsia="es-ES_tradnl"/>
        </w:rPr>
      </w:pPr>
    </w:p>
    <w:p w14:paraId="482CBE7F" w14:textId="77777777" w:rsidR="008A5488" w:rsidRDefault="008A5488" w:rsidP="008D361D">
      <w:pPr>
        <w:ind w:left="720"/>
        <w:rPr>
          <w:sz w:val="22"/>
          <w:szCs w:val="22"/>
          <w:lang w:eastAsia="es-ES_tradnl"/>
        </w:rPr>
      </w:pPr>
      <w:r w:rsidRPr="00BF270A">
        <w:rPr>
          <w:sz w:val="22"/>
          <w:szCs w:val="22"/>
          <w:lang w:eastAsia="es-ES_tradnl"/>
        </w:rPr>
        <w:t xml:space="preserve">7. </w:t>
      </w:r>
      <w:r w:rsidR="008D361D" w:rsidRPr="00BF270A">
        <w:rPr>
          <w:sz w:val="22"/>
          <w:szCs w:val="22"/>
          <w:lang w:eastAsia="es-ES_tradnl"/>
        </w:rPr>
        <w:t>¿</w:t>
      </w:r>
      <w:r w:rsidRPr="00BF270A">
        <w:rPr>
          <w:sz w:val="22"/>
          <w:szCs w:val="22"/>
          <w:lang w:eastAsia="es-ES_tradnl"/>
        </w:rPr>
        <w:t>Según el/los título(s) o abtract(s) de los artículos asociados, resalte un resultado relevante asociado con esta secuencia</w:t>
      </w:r>
      <w:r w:rsidR="005D2C75" w:rsidRPr="00BF270A">
        <w:rPr>
          <w:sz w:val="22"/>
          <w:szCs w:val="22"/>
          <w:lang w:eastAsia="es-ES_tradnl"/>
        </w:rPr>
        <w:t xml:space="preserve"> y la función global asociada</w:t>
      </w:r>
      <w:r w:rsidRPr="00BF270A">
        <w:rPr>
          <w:sz w:val="22"/>
          <w:szCs w:val="22"/>
          <w:lang w:eastAsia="es-ES_tradnl"/>
        </w:rPr>
        <w:t>.</w:t>
      </w:r>
    </w:p>
    <w:p w14:paraId="22A31E22" w14:textId="77777777" w:rsidR="00651986" w:rsidRDefault="00651986" w:rsidP="008D361D">
      <w:pPr>
        <w:ind w:left="720"/>
        <w:rPr>
          <w:sz w:val="22"/>
          <w:szCs w:val="22"/>
          <w:lang w:eastAsia="es-ES_tradnl"/>
        </w:rPr>
      </w:pPr>
    </w:p>
    <w:p w14:paraId="66C7C42F" w14:textId="77777777" w:rsidR="00651986" w:rsidRPr="00BF270A" w:rsidRDefault="00651986" w:rsidP="008D361D">
      <w:pPr>
        <w:ind w:left="720"/>
        <w:rPr>
          <w:sz w:val="22"/>
          <w:szCs w:val="22"/>
          <w:lang w:eastAsia="es-ES_tradnl"/>
        </w:rPr>
      </w:pPr>
    </w:p>
    <w:p w14:paraId="7794D7B7" w14:textId="5395E395" w:rsidR="00923C21" w:rsidRDefault="008A5488" w:rsidP="008D361D">
      <w:pPr>
        <w:ind w:left="720"/>
        <w:jc w:val="both"/>
        <w:rPr>
          <w:rFonts w:eastAsia="Times New Roman" w:cstheme="minorHAnsi"/>
          <w:sz w:val="22"/>
          <w:szCs w:val="22"/>
          <w:lang w:eastAsia="es-ES_tradnl"/>
        </w:rPr>
      </w:pPr>
      <w:r w:rsidRPr="00BF270A">
        <w:rPr>
          <w:rFonts w:eastAsia="Times New Roman" w:cstheme="minorHAnsi"/>
          <w:sz w:val="22"/>
          <w:szCs w:val="22"/>
          <w:lang w:eastAsia="es-ES_tradnl"/>
        </w:rPr>
        <w:t xml:space="preserve">8. </w:t>
      </w:r>
      <w:r w:rsidR="008D361D" w:rsidRPr="00BF270A">
        <w:rPr>
          <w:rFonts w:eastAsia="Times New Roman" w:cstheme="minorHAnsi"/>
          <w:sz w:val="22"/>
          <w:szCs w:val="22"/>
          <w:lang w:eastAsia="es-ES_tradnl"/>
        </w:rPr>
        <w:t>¿</w:t>
      </w:r>
      <w:r w:rsidRPr="00BF270A">
        <w:rPr>
          <w:rFonts w:eastAsia="Times New Roman" w:cstheme="minorHAnsi"/>
          <w:sz w:val="22"/>
          <w:szCs w:val="22"/>
          <w:lang w:eastAsia="es-ES_tradnl"/>
        </w:rPr>
        <w:t xml:space="preserve">Cuántas secuencias codificantes </w:t>
      </w:r>
      <w:r w:rsidR="00FF4BCD">
        <w:rPr>
          <w:rFonts w:eastAsia="Times New Roman" w:cstheme="minorHAnsi"/>
          <w:sz w:val="22"/>
          <w:szCs w:val="22"/>
          <w:lang w:eastAsia="es-ES_tradnl"/>
        </w:rPr>
        <w:t xml:space="preserve">(CDS) </w:t>
      </w:r>
      <w:r w:rsidRPr="00BF270A">
        <w:rPr>
          <w:rFonts w:eastAsia="Times New Roman" w:cstheme="minorHAnsi"/>
          <w:sz w:val="22"/>
          <w:szCs w:val="22"/>
          <w:lang w:eastAsia="es-ES_tradnl"/>
        </w:rPr>
        <w:t>están contenidas en la totalidad de la secuencia?</w:t>
      </w:r>
    </w:p>
    <w:p w14:paraId="18BE2401" w14:textId="77777777" w:rsidR="00651986" w:rsidRPr="00BF270A" w:rsidRDefault="00651986" w:rsidP="008D361D">
      <w:pPr>
        <w:ind w:left="720"/>
        <w:jc w:val="both"/>
        <w:rPr>
          <w:rFonts w:eastAsia="Times New Roman" w:cstheme="minorHAnsi"/>
          <w:sz w:val="22"/>
          <w:szCs w:val="22"/>
          <w:lang w:eastAsia="es-ES_tradnl"/>
        </w:rPr>
      </w:pPr>
    </w:p>
    <w:p w14:paraId="24246F8F" w14:textId="68902EDB" w:rsidR="008A5488" w:rsidRDefault="008A5488" w:rsidP="008D361D">
      <w:pPr>
        <w:ind w:left="720"/>
        <w:jc w:val="both"/>
        <w:rPr>
          <w:rFonts w:eastAsia="Times New Roman" w:cstheme="minorHAnsi"/>
          <w:sz w:val="22"/>
          <w:szCs w:val="22"/>
          <w:lang w:eastAsia="es-ES_tradnl"/>
        </w:rPr>
      </w:pPr>
      <w:r w:rsidRPr="00BF270A">
        <w:rPr>
          <w:rFonts w:eastAsia="Times New Roman" w:cstheme="minorHAnsi"/>
          <w:sz w:val="22"/>
          <w:szCs w:val="22"/>
          <w:lang w:eastAsia="es-ES_tradnl"/>
        </w:rPr>
        <w:t xml:space="preserve">9. </w:t>
      </w:r>
      <w:r w:rsidR="008D361D" w:rsidRPr="00BF270A">
        <w:rPr>
          <w:rFonts w:eastAsia="Times New Roman" w:cstheme="minorHAnsi"/>
          <w:sz w:val="22"/>
          <w:szCs w:val="22"/>
          <w:lang w:eastAsia="es-ES_tradnl"/>
        </w:rPr>
        <w:t>¿</w:t>
      </w:r>
      <w:r w:rsidRPr="00BF270A">
        <w:rPr>
          <w:rFonts w:eastAsia="Times New Roman" w:cstheme="minorHAnsi"/>
          <w:sz w:val="22"/>
          <w:szCs w:val="22"/>
          <w:lang w:eastAsia="es-ES_tradnl"/>
        </w:rPr>
        <w:t>Cuáles son los nombres asociados a cada secuencia codificante o proteína</w:t>
      </w:r>
      <w:r w:rsidR="005D2C75" w:rsidRPr="00BF270A">
        <w:rPr>
          <w:rFonts w:eastAsia="Times New Roman" w:cstheme="minorHAnsi"/>
          <w:sz w:val="22"/>
          <w:szCs w:val="22"/>
          <w:lang w:eastAsia="es-ES_tradnl"/>
        </w:rPr>
        <w:t>?</w:t>
      </w:r>
      <w:r w:rsidRPr="00BF270A">
        <w:rPr>
          <w:rFonts w:eastAsia="Times New Roman" w:cstheme="minorHAnsi"/>
          <w:sz w:val="22"/>
          <w:szCs w:val="22"/>
          <w:lang w:eastAsia="es-ES_tradnl"/>
        </w:rPr>
        <w:t xml:space="preserve"> (generalmente es un nombre de 3</w:t>
      </w:r>
      <w:r w:rsidR="00482248">
        <w:rPr>
          <w:rFonts w:eastAsia="Times New Roman" w:cstheme="minorHAnsi"/>
          <w:sz w:val="22"/>
          <w:szCs w:val="22"/>
          <w:lang w:eastAsia="es-ES_tradnl"/>
        </w:rPr>
        <w:t xml:space="preserve"> a </w:t>
      </w:r>
      <w:r w:rsidRPr="00BF270A">
        <w:rPr>
          <w:rFonts w:eastAsia="Times New Roman" w:cstheme="minorHAnsi"/>
          <w:sz w:val="22"/>
          <w:szCs w:val="22"/>
          <w:lang w:eastAsia="es-ES_tradnl"/>
        </w:rPr>
        <w:t>5 letras</w:t>
      </w:r>
      <w:r w:rsidR="005D2C75" w:rsidRPr="00BF270A">
        <w:rPr>
          <w:rFonts w:eastAsia="Times New Roman" w:cstheme="minorHAnsi"/>
          <w:sz w:val="22"/>
          <w:szCs w:val="22"/>
          <w:lang w:eastAsia="es-ES_tradnl"/>
        </w:rPr>
        <w:t>, por ejemplo “DsxB”</w:t>
      </w:r>
      <w:r w:rsidRPr="00BF270A">
        <w:rPr>
          <w:rFonts w:eastAsia="Times New Roman" w:cstheme="minorHAnsi"/>
          <w:sz w:val="22"/>
          <w:szCs w:val="22"/>
          <w:lang w:eastAsia="es-ES_tradnl"/>
        </w:rPr>
        <w:t>)</w:t>
      </w:r>
      <w:r w:rsidR="005D2C75" w:rsidRPr="00BF270A">
        <w:rPr>
          <w:rFonts w:eastAsia="Times New Roman" w:cstheme="minorHAnsi"/>
          <w:sz w:val="22"/>
          <w:szCs w:val="22"/>
          <w:lang w:eastAsia="es-ES_tradnl"/>
        </w:rPr>
        <w:t xml:space="preserve"> ¿</w:t>
      </w:r>
      <w:r w:rsidRPr="00BF270A">
        <w:rPr>
          <w:rFonts w:eastAsia="Times New Roman" w:cstheme="minorHAnsi"/>
          <w:sz w:val="22"/>
          <w:szCs w:val="22"/>
          <w:lang w:eastAsia="es-ES_tradnl"/>
        </w:rPr>
        <w:t>qué tipo de proteína codifican?</w:t>
      </w:r>
      <w:r w:rsidR="005D2C75" w:rsidRPr="00BF270A">
        <w:rPr>
          <w:rFonts w:eastAsia="Times New Roman" w:cstheme="minorHAnsi"/>
          <w:sz w:val="22"/>
          <w:szCs w:val="22"/>
          <w:lang w:eastAsia="es-ES_tradnl"/>
        </w:rPr>
        <w:t xml:space="preserve"> </w:t>
      </w:r>
      <w:r w:rsidRPr="00BF270A">
        <w:rPr>
          <w:rFonts w:eastAsia="Times New Roman" w:cstheme="minorHAnsi"/>
          <w:sz w:val="22"/>
          <w:szCs w:val="22"/>
          <w:lang w:eastAsia="es-ES_tradnl"/>
        </w:rPr>
        <w:t xml:space="preserve">(se recomienda enumerar los nombres y asociar a cada nombre </w:t>
      </w:r>
      <w:r w:rsidR="005D2C75" w:rsidRPr="00BF270A">
        <w:rPr>
          <w:rFonts w:eastAsia="Times New Roman" w:cstheme="minorHAnsi"/>
          <w:sz w:val="22"/>
          <w:szCs w:val="22"/>
          <w:lang w:eastAsia="es-ES_tradnl"/>
        </w:rPr>
        <w:t>la función probable de la proteína, por ej.     Ds</w:t>
      </w:r>
      <w:r w:rsidR="00651986">
        <w:rPr>
          <w:rFonts w:eastAsia="Times New Roman" w:cstheme="minorHAnsi"/>
          <w:sz w:val="22"/>
          <w:szCs w:val="22"/>
          <w:lang w:eastAsia="es-ES_tradnl"/>
        </w:rPr>
        <w:t>xB: proteína flajelar putativa ).</w:t>
      </w:r>
    </w:p>
    <w:p w14:paraId="5178078A" w14:textId="77777777" w:rsidR="00651986" w:rsidRPr="00BF270A" w:rsidRDefault="00651986" w:rsidP="008D361D">
      <w:pPr>
        <w:ind w:left="720"/>
        <w:jc w:val="both"/>
        <w:rPr>
          <w:rFonts w:eastAsia="Times New Roman" w:cstheme="minorHAnsi"/>
          <w:sz w:val="22"/>
          <w:szCs w:val="22"/>
          <w:lang w:eastAsia="es-ES_tradnl"/>
        </w:rPr>
      </w:pPr>
    </w:p>
    <w:p w14:paraId="24D87FF7" w14:textId="67EEE3E4" w:rsidR="00F81962" w:rsidRDefault="005D2C75" w:rsidP="008D361D">
      <w:pPr>
        <w:ind w:left="720"/>
        <w:jc w:val="both"/>
        <w:rPr>
          <w:rFonts w:eastAsia="Times New Roman" w:cstheme="minorHAnsi"/>
          <w:sz w:val="22"/>
          <w:szCs w:val="22"/>
          <w:lang w:eastAsia="es-ES_tradnl"/>
        </w:rPr>
      </w:pPr>
      <w:r w:rsidRPr="00BF270A">
        <w:rPr>
          <w:rFonts w:eastAsia="Times New Roman" w:cstheme="minorHAnsi"/>
          <w:sz w:val="22"/>
          <w:szCs w:val="22"/>
          <w:lang w:eastAsia="es-ES_tradnl"/>
        </w:rPr>
        <w:t xml:space="preserve">10. </w:t>
      </w:r>
      <w:r w:rsidR="00F81962" w:rsidRPr="00BF270A">
        <w:rPr>
          <w:rFonts w:eastAsia="Times New Roman" w:cstheme="minorHAnsi"/>
          <w:sz w:val="22"/>
          <w:szCs w:val="22"/>
          <w:lang w:eastAsia="es-ES_tradnl"/>
        </w:rPr>
        <w:t xml:space="preserve">La secuencia que figura en cualquier </w:t>
      </w:r>
      <w:r w:rsidRPr="00BF270A">
        <w:rPr>
          <w:rFonts w:eastAsia="Times New Roman" w:cstheme="minorHAnsi"/>
          <w:sz w:val="22"/>
          <w:szCs w:val="22"/>
          <w:lang w:eastAsia="es-ES_tradnl"/>
        </w:rPr>
        <w:t>base de datos</w:t>
      </w:r>
      <w:r w:rsidR="00F81962" w:rsidRPr="00BF270A">
        <w:rPr>
          <w:rFonts w:eastAsia="Times New Roman" w:cstheme="minorHAnsi"/>
          <w:sz w:val="22"/>
          <w:szCs w:val="22"/>
          <w:lang w:eastAsia="es-ES_tradnl"/>
        </w:rPr>
        <w:t xml:space="preserve"> corresponde a una de las dos cadenas de ADN y por norma su polaridad es de 5’ a 3’ siempre. Dependiendo de la orientación del gen</w:t>
      </w:r>
      <w:r w:rsidR="00482248">
        <w:rPr>
          <w:rFonts w:eastAsia="Times New Roman" w:cstheme="minorHAnsi"/>
          <w:sz w:val="22"/>
          <w:szCs w:val="22"/>
          <w:lang w:eastAsia="es-ES_tradnl"/>
        </w:rPr>
        <w:t xml:space="preserve"> codificado</w:t>
      </w:r>
      <w:r w:rsidR="00F81962" w:rsidRPr="00BF270A">
        <w:rPr>
          <w:rFonts w:eastAsia="Times New Roman" w:cstheme="minorHAnsi"/>
          <w:sz w:val="22"/>
          <w:szCs w:val="22"/>
          <w:lang w:eastAsia="es-ES_tradnl"/>
        </w:rPr>
        <w:t xml:space="preserve">, </w:t>
      </w:r>
      <w:r w:rsidRPr="00BF270A">
        <w:rPr>
          <w:rFonts w:eastAsia="Times New Roman" w:cstheme="minorHAnsi"/>
          <w:sz w:val="22"/>
          <w:szCs w:val="22"/>
          <w:lang w:eastAsia="es-ES_tradnl"/>
        </w:rPr>
        <w:t xml:space="preserve">esta cadena </w:t>
      </w:r>
      <w:r w:rsidR="00482248">
        <w:rPr>
          <w:rFonts w:eastAsia="Times New Roman" w:cstheme="minorHAnsi"/>
          <w:sz w:val="22"/>
          <w:szCs w:val="22"/>
          <w:lang w:eastAsia="es-ES_tradnl"/>
        </w:rPr>
        <w:t xml:space="preserve">o secuencia, </w:t>
      </w:r>
      <w:r w:rsidRPr="00BF270A">
        <w:rPr>
          <w:rFonts w:eastAsia="Times New Roman" w:cstheme="minorHAnsi"/>
          <w:sz w:val="22"/>
          <w:szCs w:val="22"/>
          <w:lang w:eastAsia="es-ES_tradnl"/>
        </w:rPr>
        <w:t>visible al final del registro</w:t>
      </w:r>
      <w:r w:rsidR="00482248">
        <w:rPr>
          <w:rFonts w:eastAsia="Times New Roman" w:cstheme="minorHAnsi"/>
          <w:sz w:val="22"/>
          <w:szCs w:val="22"/>
          <w:lang w:eastAsia="es-ES_tradnl"/>
        </w:rPr>
        <w:t xml:space="preserve">, </w:t>
      </w:r>
      <w:r w:rsidRPr="00BF270A">
        <w:rPr>
          <w:rFonts w:eastAsia="Times New Roman" w:cstheme="minorHAnsi"/>
          <w:sz w:val="22"/>
          <w:szCs w:val="22"/>
          <w:lang w:eastAsia="es-ES_tradnl"/>
        </w:rPr>
        <w:t xml:space="preserve"> </w:t>
      </w:r>
      <w:r w:rsidR="00F81962" w:rsidRPr="00BF270A">
        <w:rPr>
          <w:rFonts w:eastAsia="Times New Roman" w:cstheme="minorHAnsi"/>
          <w:sz w:val="22"/>
          <w:szCs w:val="22"/>
          <w:lang w:eastAsia="es-ES_tradnl"/>
        </w:rPr>
        <w:t xml:space="preserve">corresponderá a la </w:t>
      </w:r>
      <w:r w:rsidR="00F81962" w:rsidRPr="00BF270A">
        <w:rPr>
          <w:rFonts w:eastAsia="Times New Roman" w:cstheme="minorHAnsi"/>
          <w:b/>
          <w:bCs/>
          <w:sz w:val="22"/>
          <w:szCs w:val="22"/>
          <w:lang w:eastAsia="es-ES_tradnl"/>
        </w:rPr>
        <w:t>cadena codificante</w:t>
      </w:r>
      <w:r w:rsidR="00F81962" w:rsidRPr="00BF270A">
        <w:rPr>
          <w:rFonts w:eastAsia="Times New Roman" w:cstheme="minorHAnsi"/>
          <w:sz w:val="22"/>
          <w:szCs w:val="22"/>
          <w:lang w:eastAsia="es-ES_tradnl"/>
        </w:rPr>
        <w:t xml:space="preserve"> si </w:t>
      </w:r>
      <w:r w:rsidRPr="00BF270A">
        <w:rPr>
          <w:rFonts w:eastAsia="Times New Roman" w:cstheme="minorHAnsi"/>
          <w:sz w:val="22"/>
          <w:szCs w:val="22"/>
          <w:lang w:eastAsia="es-ES_tradnl"/>
        </w:rPr>
        <w:t>la dirección de transcripción / traducción del gen</w:t>
      </w:r>
      <w:r w:rsidR="00F81962" w:rsidRPr="00BF270A">
        <w:rPr>
          <w:rFonts w:eastAsia="Times New Roman" w:cstheme="minorHAnsi"/>
          <w:sz w:val="22"/>
          <w:szCs w:val="22"/>
          <w:lang w:eastAsia="es-ES_tradnl"/>
        </w:rPr>
        <w:t xml:space="preserve"> va hacia la </w:t>
      </w:r>
      <w:r w:rsidRPr="00BF270A">
        <w:rPr>
          <w:rFonts w:eastAsia="Times New Roman" w:cstheme="minorHAnsi"/>
          <w:sz w:val="22"/>
          <w:szCs w:val="22"/>
          <w:lang w:eastAsia="es-ES_tradnl"/>
        </w:rPr>
        <w:t>(derecha/ izquierda)</w:t>
      </w:r>
      <w:r w:rsidR="00F81962" w:rsidRPr="00BF270A">
        <w:rPr>
          <w:rFonts w:eastAsia="Times New Roman" w:cstheme="minorHAnsi"/>
          <w:sz w:val="22"/>
          <w:szCs w:val="22"/>
          <w:lang w:eastAsia="es-ES_tradnl"/>
        </w:rPr>
        <w:t xml:space="preserve">________ o a la </w:t>
      </w:r>
      <w:r w:rsidR="00F81962" w:rsidRPr="00BF270A">
        <w:rPr>
          <w:rFonts w:eastAsia="Times New Roman" w:cstheme="minorHAnsi"/>
          <w:b/>
          <w:bCs/>
          <w:sz w:val="22"/>
          <w:szCs w:val="22"/>
          <w:lang w:eastAsia="es-ES_tradnl"/>
        </w:rPr>
        <w:t>cadena molde</w:t>
      </w:r>
      <w:r w:rsidR="00F81962" w:rsidRPr="00BF270A">
        <w:rPr>
          <w:rFonts w:eastAsia="Times New Roman" w:cstheme="minorHAnsi"/>
          <w:sz w:val="22"/>
          <w:szCs w:val="22"/>
          <w:lang w:eastAsia="es-ES_tradnl"/>
        </w:rPr>
        <w:t xml:space="preserve"> si </w:t>
      </w:r>
      <w:r w:rsidRPr="00BF270A">
        <w:rPr>
          <w:rFonts w:eastAsia="Times New Roman" w:cstheme="minorHAnsi"/>
          <w:sz w:val="22"/>
          <w:szCs w:val="22"/>
          <w:lang w:eastAsia="es-ES_tradnl"/>
        </w:rPr>
        <w:t>la dirección del gen</w:t>
      </w:r>
      <w:r w:rsidR="00F81962" w:rsidRPr="00BF270A">
        <w:rPr>
          <w:rFonts w:eastAsia="Times New Roman" w:cstheme="minorHAnsi"/>
          <w:sz w:val="22"/>
          <w:szCs w:val="22"/>
          <w:lang w:eastAsia="es-ES_tradnl"/>
        </w:rPr>
        <w:t xml:space="preserve"> va hacia la </w:t>
      </w:r>
      <w:r w:rsidRPr="00BF270A">
        <w:rPr>
          <w:rFonts w:eastAsia="Times New Roman" w:cstheme="minorHAnsi"/>
          <w:sz w:val="22"/>
          <w:szCs w:val="22"/>
          <w:lang w:eastAsia="es-ES_tradnl"/>
        </w:rPr>
        <w:t>(derecha/ izquierda)</w:t>
      </w:r>
      <w:r w:rsidR="00F81962" w:rsidRPr="00BF270A">
        <w:rPr>
          <w:rFonts w:eastAsia="Times New Roman" w:cstheme="minorHAnsi"/>
          <w:sz w:val="22"/>
          <w:szCs w:val="22"/>
          <w:lang w:eastAsia="es-ES_tradnl"/>
        </w:rPr>
        <w:t xml:space="preserve">__________. </w:t>
      </w:r>
    </w:p>
    <w:p w14:paraId="26C94E5A" w14:textId="77777777" w:rsidR="00651986" w:rsidRPr="00BF270A" w:rsidRDefault="00651986" w:rsidP="008D361D">
      <w:pPr>
        <w:ind w:left="720"/>
        <w:jc w:val="both"/>
        <w:rPr>
          <w:rFonts w:eastAsia="Times New Roman" w:cstheme="minorHAnsi"/>
          <w:sz w:val="22"/>
          <w:szCs w:val="22"/>
          <w:lang w:eastAsia="es-ES_tradnl"/>
        </w:rPr>
      </w:pPr>
    </w:p>
    <w:p w14:paraId="20B1F75B" w14:textId="0BAA5AFB" w:rsidR="008D361D" w:rsidRPr="00BF270A" w:rsidRDefault="00100CAA" w:rsidP="001C6A74">
      <w:pPr>
        <w:ind w:left="720"/>
        <w:jc w:val="both"/>
        <w:rPr>
          <w:rFonts w:eastAsia="Times New Roman" w:cstheme="minorHAnsi"/>
          <w:sz w:val="22"/>
          <w:szCs w:val="22"/>
          <w:lang w:eastAsia="es-ES_tradnl"/>
        </w:rPr>
      </w:pPr>
      <w:r w:rsidRPr="00BF270A">
        <w:rPr>
          <w:rFonts w:eastAsia="Times New Roman" w:cstheme="minorHAnsi"/>
          <w:sz w:val="22"/>
          <w:szCs w:val="22"/>
          <w:lang w:eastAsia="es-ES_tradnl"/>
        </w:rPr>
        <w:t>11. Para cada secuencia codificante identificada en la pregunta 9, identifi</w:t>
      </w:r>
      <w:r w:rsidR="008D361D" w:rsidRPr="00BF270A">
        <w:rPr>
          <w:rFonts w:eastAsia="Times New Roman" w:cstheme="minorHAnsi"/>
          <w:sz w:val="22"/>
          <w:szCs w:val="22"/>
          <w:lang w:eastAsia="es-ES_tradnl"/>
        </w:rPr>
        <w:t>ca</w:t>
      </w:r>
      <w:r w:rsidRPr="00BF270A">
        <w:rPr>
          <w:rFonts w:eastAsia="Times New Roman" w:cstheme="minorHAnsi"/>
          <w:sz w:val="22"/>
          <w:szCs w:val="22"/>
          <w:lang w:eastAsia="es-ES_tradnl"/>
        </w:rPr>
        <w:t xml:space="preserve"> </w:t>
      </w:r>
      <w:r w:rsidR="008D361D" w:rsidRPr="00BF270A">
        <w:rPr>
          <w:rFonts w:eastAsia="Times New Roman" w:cstheme="minorHAnsi"/>
          <w:sz w:val="22"/>
          <w:szCs w:val="22"/>
          <w:lang w:eastAsia="es-ES_tradnl"/>
        </w:rPr>
        <w:t xml:space="preserve">ahora </w:t>
      </w:r>
      <w:r w:rsidRPr="00BF270A">
        <w:rPr>
          <w:rFonts w:eastAsia="Times New Roman" w:cstheme="minorHAnsi"/>
          <w:sz w:val="22"/>
          <w:szCs w:val="22"/>
          <w:lang w:eastAsia="es-ES_tradnl"/>
        </w:rPr>
        <w:t>su respectiva orientación o sentido de lectura (derecha o izquierda). Recuerde que puede haber genes que, estando codificados en la cadena complementaria a la que se visualiza, tienen entonces una dirección o sentido de transcripción y traducción opuesta</w:t>
      </w:r>
      <w:r w:rsidR="008D361D" w:rsidRPr="00BF270A">
        <w:rPr>
          <w:rFonts w:eastAsia="Times New Roman" w:cstheme="minorHAnsi"/>
          <w:sz w:val="22"/>
          <w:szCs w:val="22"/>
          <w:lang w:eastAsia="es-ES_tradnl"/>
        </w:rPr>
        <w:t>.</w:t>
      </w:r>
      <w:r w:rsidR="00482248">
        <w:rPr>
          <w:rFonts w:eastAsia="Times New Roman" w:cstheme="minorHAnsi"/>
          <w:sz w:val="22"/>
          <w:szCs w:val="22"/>
          <w:lang w:eastAsia="es-ES_tradnl"/>
        </w:rPr>
        <w:t xml:space="preserve"> Escribe junto al nombre de ORF o CDS su orientación o sentido de lectura (Derecha o izquierda) </w:t>
      </w:r>
    </w:p>
    <w:p w14:paraId="5EDA2DD2" w14:textId="77777777" w:rsidR="0014796C" w:rsidRDefault="00F81962" w:rsidP="0014796C">
      <w:pPr>
        <w:tabs>
          <w:tab w:val="left" w:pos="0"/>
        </w:tabs>
        <w:spacing w:before="100" w:beforeAutospacing="1" w:after="100" w:afterAutospacing="1"/>
        <w:jc w:val="both"/>
        <w:rPr>
          <w:rFonts w:eastAsia="Times New Roman" w:cstheme="minorHAnsi"/>
          <w:sz w:val="22"/>
          <w:szCs w:val="22"/>
          <w:lang w:eastAsia="es-ES_tradnl"/>
        </w:rPr>
      </w:pPr>
      <w:r w:rsidRPr="00BF270A">
        <w:rPr>
          <w:rFonts w:eastAsia="Times New Roman" w:cstheme="minorHAnsi"/>
          <w:sz w:val="22"/>
          <w:szCs w:val="22"/>
          <w:lang w:eastAsia="es-ES_tradnl"/>
        </w:rPr>
        <w:t xml:space="preserve">A continuación </w:t>
      </w:r>
      <w:r w:rsidR="008D361D" w:rsidRPr="00BF270A">
        <w:rPr>
          <w:rFonts w:eastAsia="Times New Roman" w:cstheme="minorHAnsi"/>
          <w:sz w:val="22"/>
          <w:szCs w:val="22"/>
          <w:lang w:eastAsia="es-ES_tradnl"/>
        </w:rPr>
        <w:t>trabajaremos sobre la plantilla word:</w:t>
      </w:r>
    </w:p>
    <w:p w14:paraId="371BE8F5" w14:textId="176A2A01" w:rsidR="00E32131" w:rsidRPr="00BF270A" w:rsidRDefault="008D361D" w:rsidP="0014796C">
      <w:pPr>
        <w:tabs>
          <w:tab w:val="left" w:pos="0"/>
        </w:tabs>
        <w:spacing w:before="100" w:beforeAutospacing="1" w:after="100" w:afterAutospacing="1"/>
        <w:jc w:val="both"/>
        <w:rPr>
          <w:rFonts w:eastAsia="Times New Roman" w:cstheme="minorHAnsi"/>
          <w:sz w:val="22"/>
          <w:szCs w:val="22"/>
          <w:lang w:eastAsia="es-ES_tradnl"/>
        </w:rPr>
      </w:pPr>
      <w:r w:rsidRPr="00BF270A">
        <w:rPr>
          <w:rFonts w:eastAsia="Times New Roman" w:cstheme="minorHAnsi"/>
          <w:sz w:val="22"/>
          <w:szCs w:val="22"/>
          <w:lang w:eastAsia="es-ES_tradnl"/>
        </w:rPr>
        <w:t>E</w:t>
      </w:r>
      <w:r w:rsidR="00F81962" w:rsidRPr="00BF270A">
        <w:rPr>
          <w:rFonts w:eastAsia="Times New Roman" w:cstheme="minorHAnsi"/>
          <w:sz w:val="22"/>
          <w:szCs w:val="22"/>
          <w:lang w:eastAsia="es-ES_tradnl"/>
        </w:rPr>
        <w:t>lij</w:t>
      </w:r>
      <w:r w:rsidRPr="00BF270A">
        <w:rPr>
          <w:rFonts w:eastAsia="Times New Roman" w:cstheme="minorHAnsi"/>
          <w:sz w:val="22"/>
          <w:szCs w:val="22"/>
          <w:lang w:eastAsia="es-ES_tradnl"/>
        </w:rPr>
        <w:t>e</w:t>
      </w:r>
      <w:r w:rsidR="00F81962" w:rsidRPr="00BF270A">
        <w:rPr>
          <w:rFonts w:eastAsia="Times New Roman" w:cstheme="minorHAnsi"/>
          <w:sz w:val="22"/>
          <w:szCs w:val="22"/>
          <w:lang w:eastAsia="es-ES_tradnl"/>
        </w:rPr>
        <w:t xml:space="preserve"> colores distintos para señalar, </w:t>
      </w:r>
      <w:r w:rsidRPr="00BF270A">
        <w:rPr>
          <w:rFonts w:eastAsia="Times New Roman" w:cstheme="minorHAnsi"/>
          <w:sz w:val="22"/>
          <w:szCs w:val="22"/>
          <w:lang w:eastAsia="es-ES_tradnl"/>
        </w:rPr>
        <w:t>sobre la secuencia contenida en la</w:t>
      </w:r>
      <w:r w:rsidR="00F81962" w:rsidRPr="00BF270A">
        <w:rPr>
          <w:rFonts w:eastAsia="Times New Roman" w:cstheme="minorHAnsi"/>
          <w:sz w:val="22"/>
          <w:szCs w:val="22"/>
          <w:lang w:eastAsia="es-ES_tradnl"/>
        </w:rPr>
        <w:t xml:space="preserve"> </w:t>
      </w:r>
      <w:r w:rsidRPr="00BF270A">
        <w:rPr>
          <w:rFonts w:eastAsia="Times New Roman" w:cstheme="minorHAnsi"/>
          <w:sz w:val="22"/>
          <w:szCs w:val="22"/>
          <w:lang w:eastAsia="es-ES_tradnl"/>
        </w:rPr>
        <w:t>plantilla</w:t>
      </w:r>
      <w:r w:rsidR="00F81962" w:rsidRPr="00BF270A">
        <w:rPr>
          <w:rFonts w:eastAsia="Times New Roman" w:cstheme="minorHAnsi"/>
          <w:sz w:val="22"/>
          <w:szCs w:val="22"/>
          <w:lang w:eastAsia="es-ES_tradnl"/>
        </w:rPr>
        <w:t xml:space="preserve"> Word, cada </w:t>
      </w:r>
      <w:r w:rsidR="00CC20D3" w:rsidRPr="00BF270A">
        <w:rPr>
          <w:rFonts w:eastAsia="Times New Roman" w:cstheme="minorHAnsi"/>
          <w:sz w:val="22"/>
          <w:szCs w:val="22"/>
          <w:lang w:eastAsia="es-ES_tradnl"/>
        </w:rPr>
        <w:t>uno de los elementos solicitados a continuación</w:t>
      </w:r>
      <w:r w:rsidR="00F81962" w:rsidRPr="00BF270A">
        <w:rPr>
          <w:rFonts w:eastAsia="Times New Roman" w:cstheme="minorHAnsi"/>
          <w:sz w:val="22"/>
          <w:szCs w:val="22"/>
          <w:lang w:eastAsia="es-ES_tradnl"/>
        </w:rPr>
        <w:t xml:space="preserve">. </w:t>
      </w:r>
      <w:r w:rsidR="00CC20D3" w:rsidRPr="00BF270A">
        <w:rPr>
          <w:rFonts w:eastAsia="Times New Roman" w:cstheme="minorHAnsi"/>
          <w:sz w:val="22"/>
          <w:szCs w:val="22"/>
          <w:lang w:eastAsia="es-ES_tradnl"/>
        </w:rPr>
        <w:t>Para esto necesitarás ubicar las coordenadas respectivas</w:t>
      </w:r>
      <w:r w:rsidR="00E32131" w:rsidRPr="00BF270A">
        <w:rPr>
          <w:rFonts w:eastAsia="Times New Roman" w:cstheme="minorHAnsi"/>
          <w:sz w:val="22"/>
          <w:szCs w:val="22"/>
          <w:lang w:eastAsia="es-ES_tradnl"/>
        </w:rPr>
        <w:t xml:space="preserve"> y por supuesto ir armando una leyenda que te permita ubicarte y entender lo que vas resaltando: ten en cuenta que varias secuencias se pueden traslapar, entonces trata de encontrar una forma de mostrar esos sobrelapamientos de manera que se puedan entender.</w:t>
      </w:r>
    </w:p>
    <w:p w14:paraId="74D88CFF" w14:textId="77777777" w:rsidR="00482248" w:rsidRDefault="00E32131" w:rsidP="00482248">
      <w:pPr>
        <w:pStyle w:val="Prrafodelista"/>
        <w:numPr>
          <w:ilvl w:val="0"/>
          <w:numId w:val="6"/>
        </w:numPr>
        <w:spacing w:before="100" w:beforeAutospacing="1" w:after="100" w:afterAutospacing="1"/>
        <w:jc w:val="both"/>
        <w:rPr>
          <w:rFonts w:eastAsia="Times New Roman" w:cstheme="minorHAnsi"/>
          <w:sz w:val="22"/>
          <w:szCs w:val="22"/>
          <w:lang w:eastAsia="es-ES_tradnl"/>
        </w:rPr>
      </w:pPr>
      <w:r w:rsidRPr="00482248">
        <w:rPr>
          <w:rFonts w:eastAsia="Times New Roman" w:cstheme="minorHAnsi"/>
          <w:sz w:val="22"/>
          <w:szCs w:val="22"/>
          <w:lang w:eastAsia="es-ES_tradnl"/>
        </w:rPr>
        <w:t xml:space="preserve">Resalta en primer lugar, cada una de las secuencias codificantes </w:t>
      </w:r>
      <w:r w:rsidR="00482248" w:rsidRPr="00482248">
        <w:rPr>
          <w:rFonts w:eastAsia="Times New Roman" w:cstheme="minorHAnsi"/>
          <w:sz w:val="22"/>
          <w:szCs w:val="22"/>
          <w:lang w:eastAsia="es-ES_tradnl"/>
        </w:rPr>
        <w:t xml:space="preserve">(CDS) </w:t>
      </w:r>
      <w:r w:rsidRPr="00482248">
        <w:rPr>
          <w:rFonts w:eastAsia="Times New Roman" w:cstheme="minorHAnsi"/>
          <w:sz w:val="22"/>
          <w:szCs w:val="22"/>
          <w:lang w:eastAsia="es-ES_tradnl"/>
        </w:rPr>
        <w:t>empleando resaltadores de colores diferentes</w:t>
      </w:r>
      <w:r w:rsidR="00F81962" w:rsidRPr="00482248">
        <w:rPr>
          <w:rFonts w:eastAsia="Times New Roman" w:cstheme="minorHAnsi"/>
          <w:sz w:val="22"/>
          <w:szCs w:val="22"/>
          <w:lang w:eastAsia="es-ES_tradnl"/>
        </w:rPr>
        <w:t>.</w:t>
      </w:r>
      <w:r w:rsidRPr="00482248">
        <w:rPr>
          <w:rFonts w:eastAsia="Times New Roman" w:cstheme="minorHAnsi"/>
          <w:sz w:val="22"/>
          <w:szCs w:val="22"/>
          <w:lang w:eastAsia="es-ES_tradnl"/>
        </w:rPr>
        <w:t xml:space="preserve"> </w:t>
      </w:r>
    </w:p>
    <w:p w14:paraId="764B7BF4" w14:textId="77777777" w:rsidR="00482248" w:rsidRDefault="00E32131" w:rsidP="00482248">
      <w:pPr>
        <w:pStyle w:val="Prrafodelista"/>
        <w:numPr>
          <w:ilvl w:val="0"/>
          <w:numId w:val="6"/>
        </w:numPr>
        <w:spacing w:before="100" w:beforeAutospacing="1" w:after="100" w:afterAutospacing="1"/>
        <w:jc w:val="both"/>
        <w:rPr>
          <w:rFonts w:eastAsia="Times New Roman" w:cstheme="minorHAnsi"/>
          <w:sz w:val="22"/>
          <w:szCs w:val="22"/>
          <w:lang w:eastAsia="es-ES_tradnl"/>
        </w:rPr>
      </w:pPr>
      <w:r w:rsidRPr="00482248">
        <w:rPr>
          <w:rFonts w:eastAsia="Times New Roman" w:cstheme="minorHAnsi"/>
          <w:sz w:val="22"/>
          <w:szCs w:val="22"/>
          <w:lang w:eastAsia="es-ES_tradnl"/>
        </w:rPr>
        <w:t xml:space="preserve">Después de resaltar todas las secuencias codificantes y en función de lo que contestaste en la pregunta 11 sobre la dirección de cada gen, verifica en los extremos de </w:t>
      </w:r>
      <w:r w:rsidRPr="00482248">
        <w:rPr>
          <w:rFonts w:eastAsia="Times New Roman" w:cstheme="minorHAnsi"/>
          <w:sz w:val="22"/>
          <w:szCs w:val="22"/>
          <w:u w:val="single"/>
          <w:lang w:eastAsia="es-ES_tradnl"/>
        </w:rPr>
        <w:t>todos los ORFs que van hacia la derecha</w:t>
      </w:r>
      <w:r w:rsidRPr="00482248">
        <w:rPr>
          <w:rFonts w:eastAsia="Times New Roman" w:cstheme="minorHAnsi"/>
          <w:sz w:val="22"/>
          <w:szCs w:val="22"/>
          <w:lang w:eastAsia="es-ES_tradnl"/>
        </w:rPr>
        <w:t xml:space="preserve"> el </w:t>
      </w:r>
      <w:r w:rsidRPr="00482248">
        <w:rPr>
          <w:rFonts w:eastAsia="Times New Roman" w:cstheme="minorHAnsi"/>
          <w:i/>
          <w:iCs/>
          <w:sz w:val="22"/>
          <w:szCs w:val="22"/>
          <w:lang w:eastAsia="es-ES_tradnl"/>
        </w:rPr>
        <w:t>codón de inicio</w:t>
      </w:r>
      <w:r w:rsidRPr="00482248">
        <w:rPr>
          <w:rFonts w:eastAsia="Times New Roman" w:cstheme="minorHAnsi"/>
          <w:sz w:val="22"/>
          <w:szCs w:val="22"/>
          <w:lang w:eastAsia="es-ES_tradnl"/>
        </w:rPr>
        <w:t xml:space="preserve"> (</w:t>
      </w:r>
      <w:r w:rsidRPr="00482248">
        <w:rPr>
          <w:rFonts w:eastAsia="Times New Roman" w:cstheme="minorHAnsi"/>
          <w:b/>
          <w:i/>
          <w:iCs/>
          <w:sz w:val="22"/>
          <w:szCs w:val="22"/>
          <w:lang w:eastAsia="es-ES_tradnl"/>
        </w:rPr>
        <w:t>atg</w:t>
      </w:r>
      <w:r w:rsidR="00D936BB" w:rsidRPr="00482248">
        <w:rPr>
          <w:rFonts w:eastAsia="Times New Roman" w:cstheme="minorHAnsi"/>
          <w:sz w:val="22"/>
          <w:szCs w:val="22"/>
          <w:lang w:eastAsia="es-ES_tradnl"/>
        </w:rPr>
        <w:t xml:space="preserve">, o en algunos casos muy raros puede ser </w:t>
      </w:r>
      <w:r w:rsidR="00D936BB" w:rsidRPr="00482248">
        <w:rPr>
          <w:rFonts w:eastAsia="Times New Roman" w:cstheme="minorHAnsi"/>
          <w:b/>
          <w:i/>
          <w:iCs/>
          <w:sz w:val="22"/>
          <w:szCs w:val="22"/>
          <w:lang w:eastAsia="es-ES_tradnl"/>
        </w:rPr>
        <w:t>gtg</w:t>
      </w:r>
      <w:r w:rsidR="00D936BB" w:rsidRPr="00482248">
        <w:rPr>
          <w:rFonts w:eastAsia="Times New Roman" w:cstheme="minorHAnsi"/>
          <w:sz w:val="22"/>
          <w:szCs w:val="22"/>
          <w:lang w:eastAsia="es-ES_tradnl"/>
        </w:rPr>
        <w:t>)</w:t>
      </w:r>
      <w:r w:rsidRPr="00482248">
        <w:rPr>
          <w:rFonts w:eastAsia="Times New Roman" w:cstheme="minorHAnsi"/>
          <w:sz w:val="22"/>
          <w:szCs w:val="22"/>
          <w:lang w:eastAsia="es-ES_tradnl"/>
        </w:rPr>
        <w:t xml:space="preserve"> y el codón de parada (</w:t>
      </w:r>
      <w:r w:rsidRPr="00482248">
        <w:rPr>
          <w:rFonts w:eastAsia="Times New Roman" w:cstheme="minorHAnsi"/>
          <w:b/>
          <w:i/>
          <w:iCs/>
          <w:sz w:val="22"/>
          <w:szCs w:val="22"/>
          <w:lang w:eastAsia="es-ES_tradnl"/>
        </w:rPr>
        <w:t xml:space="preserve">taa, tag </w:t>
      </w:r>
      <w:r w:rsidRPr="00482248">
        <w:rPr>
          <w:rFonts w:eastAsia="Times New Roman" w:cstheme="minorHAnsi"/>
          <w:b/>
          <w:sz w:val="22"/>
          <w:szCs w:val="22"/>
          <w:lang w:eastAsia="es-ES_tradnl"/>
        </w:rPr>
        <w:t>o</w:t>
      </w:r>
      <w:r w:rsidRPr="00482248">
        <w:rPr>
          <w:rFonts w:eastAsia="Times New Roman" w:cstheme="minorHAnsi"/>
          <w:b/>
          <w:i/>
          <w:iCs/>
          <w:sz w:val="22"/>
          <w:szCs w:val="22"/>
          <w:lang w:eastAsia="es-ES_tradnl"/>
        </w:rPr>
        <w:t xml:space="preserve"> tga</w:t>
      </w:r>
      <w:r w:rsidRPr="00482248">
        <w:rPr>
          <w:rFonts w:eastAsia="Times New Roman" w:cstheme="minorHAnsi"/>
          <w:sz w:val="22"/>
          <w:szCs w:val="22"/>
          <w:lang w:eastAsia="es-ES_tradnl"/>
        </w:rPr>
        <w:t>) marc</w:t>
      </w:r>
      <w:r w:rsidR="00A3712B" w:rsidRPr="00482248">
        <w:rPr>
          <w:rFonts w:eastAsia="Times New Roman" w:cstheme="minorHAnsi"/>
          <w:sz w:val="22"/>
          <w:szCs w:val="22"/>
          <w:lang w:eastAsia="es-ES_tradnl"/>
        </w:rPr>
        <w:t>á</w:t>
      </w:r>
      <w:r w:rsidRPr="00482248">
        <w:rPr>
          <w:rFonts w:eastAsia="Times New Roman" w:cstheme="minorHAnsi"/>
          <w:sz w:val="22"/>
          <w:szCs w:val="22"/>
          <w:lang w:eastAsia="es-ES_tradnl"/>
        </w:rPr>
        <w:t>ndolos en negrilla</w:t>
      </w:r>
      <w:r w:rsidR="00A3712B" w:rsidRPr="00482248">
        <w:rPr>
          <w:rFonts w:eastAsia="Times New Roman" w:cstheme="minorHAnsi"/>
          <w:sz w:val="22"/>
          <w:szCs w:val="22"/>
          <w:lang w:eastAsia="es-ES_tradnl"/>
        </w:rPr>
        <w:t>.</w:t>
      </w:r>
      <w:r w:rsidR="00F81962" w:rsidRPr="00482248">
        <w:rPr>
          <w:rFonts w:eastAsia="Times New Roman" w:cstheme="minorHAnsi"/>
          <w:sz w:val="22"/>
          <w:szCs w:val="22"/>
          <w:lang w:eastAsia="es-ES_tradnl"/>
        </w:rPr>
        <w:t xml:space="preserve"> </w:t>
      </w:r>
    </w:p>
    <w:p w14:paraId="7E8D6380" w14:textId="4F8261E1" w:rsidR="00A3712B" w:rsidRPr="00482248" w:rsidRDefault="00E32131" w:rsidP="00482248">
      <w:pPr>
        <w:pStyle w:val="Prrafodelista"/>
        <w:numPr>
          <w:ilvl w:val="0"/>
          <w:numId w:val="6"/>
        </w:numPr>
        <w:spacing w:before="100" w:beforeAutospacing="1" w:after="100" w:afterAutospacing="1"/>
        <w:jc w:val="both"/>
        <w:rPr>
          <w:rFonts w:eastAsia="Times New Roman" w:cstheme="minorHAnsi"/>
          <w:sz w:val="22"/>
          <w:szCs w:val="22"/>
          <w:lang w:eastAsia="es-ES_tradnl"/>
        </w:rPr>
      </w:pPr>
      <w:r w:rsidRPr="00482248">
        <w:rPr>
          <w:rFonts w:eastAsia="Times New Roman" w:cstheme="minorHAnsi"/>
          <w:sz w:val="22"/>
          <w:szCs w:val="22"/>
          <w:lang w:eastAsia="es-ES_tradnl"/>
        </w:rPr>
        <w:t>Detente ahora sobre cada una de las secuencias codificantes con dirección opuesta (</w:t>
      </w:r>
      <w:r w:rsidR="00482248" w:rsidRPr="00482248">
        <w:rPr>
          <w:rFonts w:eastAsia="Times New Roman" w:cstheme="minorHAnsi"/>
          <w:sz w:val="22"/>
          <w:szCs w:val="22"/>
          <w:lang w:eastAsia="es-ES_tradnl"/>
        </w:rPr>
        <w:t>las que van hacia la</w:t>
      </w:r>
      <w:r w:rsidR="00A3712B" w:rsidRPr="00482248">
        <w:rPr>
          <w:rFonts w:eastAsia="Times New Roman" w:cstheme="minorHAnsi"/>
          <w:sz w:val="22"/>
          <w:szCs w:val="22"/>
          <w:lang w:eastAsia="es-ES_tradnl"/>
        </w:rPr>
        <w:t xml:space="preserve"> izquierda</w:t>
      </w:r>
      <w:r w:rsidR="00482248" w:rsidRPr="00482248">
        <w:rPr>
          <w:rFonts w:eastAsia="Times New Roman" w:cstheme="minorHAnsi"/>
          <w:sz w:val="22"/>
          <w:szCs w:val="22"/>
          <w:lang w:eastAsia="es-ES_tradnl"/>
        </w:rPr>
        <w:t>,</w:t>
      </w:r>
      <w:r w:rsidR="00D936BB" w:rsidRPr="00482248">
        <w:rPr>
          <w:rFonts w:eastAsia="Times New Roman" w:cstheme="minorHAnsi"/>
          <w:sz w:val="22"/>
          <w:szCs w:val="22"/>
          <w:lang w:eastAsia="es-ES_tradnl"/>
        </w:rPr>
        <w:t xml:space="preserve"> por lo que estarían codificadas por la cadena complementaria</w:t>
      </w:r>
      <w:r w:rsidR="00A3712B" w:rsidRPr="00482248">
        <w:rPr>
          <w:rFonts w:eastAsia="Times New Roman" w:cstheme="minorHAnsi"/>
          <w:sz w:val="22"/>
          <w:szCs w:val="22"/>
          <w:lang w:eastAsia="es-ES_tradnl"/>
        </w:rPr>
        <w:t>) y resalta igualmente la primera y última tr</w:t>
      </w:r>
      <w:r w:rsidR="00482248">
        <w:rPr>
          <w:rFonts w:eastAsia="Times New Roman" w:cstheme="minorHAnsi"/>
          <w:sz w:val="22"/>
          <w:szCs w:val="22"/>
          <w:lang w:eastAsia="es-ES_tradnl"/>
        </w:rPr>
        <w:t>ipleta de cada ORF en negrilla:</w:t>
      </w:r>
    </w:p>
    <w:p w14:paraId="112F31D8" w14:textId="6CA0D75F" w:rsidR="00E32131" w:rsidRPr="00BF270A" w:rsidRDefault="00A3712B" w:rsidP="00A3712B">
      <w:pPr>
        <w:spacing w:before="100" w:beforeAutospacing="1" w:after="100" w:afterAutospacing="1"/>
        <w:jc w:val="both"/>
        <w:rPr>
          <w:rFonts w:eastAsia="Times New Roman" w:cstheme="minorHAnsi"/>
          <w:sz w:val="22"/>
          <w:szCs w:val="22"/>
          <w:lang w:eastAsia="es-ES_tradnl"/>
        </w:rPr>
      </w:pPr>
      <w:r w:rsidRPr="00BF270A">
        <w:rPr>
          <w:rFonts w:eastAsia="Times New Roman" w:cstheme="minorHAnsi"/>
          <w:sz w:val="22"/>
          <w:szCs w:val="22"/>
          <w:lang w:eastAsia="es-ES_tradnl"/>
        </w:rPr>
        <w:t xml:space="preserve">Te darás cuenta que </w:t>
      </w:r>
      <w:r w:rsidR="00D936BB" w:rsidRPr="00BF270A">
        <w:rPr>
          <w:rFonts w:eastAsia="Times New Roman" w:cstheme="minorHAnsi"/>
          <w:sz w:val="22"/>
          <w:szCs w:val="22"/>
          <w:lang w:eastAsia="es-ES_tradnl"/>
        </w:rPr>
        <w:t xml:space="preserve">estas tripletas </w:t>
      </w:r>
      <w:r w:rsidRPr="00BF270A">
        <w:rPr>
          <w:rFonts w:eastAsia="Times New Roman" w:cstheme="minorHAnsi"/>
          <w:sz w:val="22"/>
          <w:szCs w:val="22"/>
          <w:lang w:eastAsia="es-ES_tradnl"/>
        </w:rPr>
        <w:t xml:space="preserve">no coinciden con la secuencia </w:t>
      </w:r>
      <w:r w:rsidRPr="00BF270A">
        <w:rPr>
          <w:rFonts w:eastAsia="Times New Roman" w:cstheme="minorHAnsi"/>
          <w:i/>
          <w:iCs/>
          <w:sz w:val="22"/>
          <w:szCs w:val="22"/>
          <w:lang w:eastAsia="es-ES_tradnl"/>
        </w:rPr>
        <w:t>atg</w:t>
      </w:r>
      <w:r w:rsidRPr="00BF270A">
        <w:rPr>
          <w:rFonts w:eastAsia="Times New Roman" w:cstheme="minorHAnsi"/>
          <w:sz w:val="22"/>
          <w:szCs w:val="22"/>
          <w:lang w:eastAsia="es-ES_tradnl"/>
        </w:rPr>
        <w:t xml:space="preserve"> </w:t>
      </w:r>
      <w:r w:rsidR="00D936BB" w:rsidRPr="00BF270A">
        <w:rPr>
          <w:rFonts w:eastAsia="Times New Roman" w:cstheme="minorHAnsi"/>
          <w:sz w:val="22"/>
          <w:szCs w:val="22"/>
          <w:lang w:eastAsia="es-ES_tradnl"/>
        </w:rPr>
        <w:t>ni</w:t>
      </w:r>
      <w:r w:rsidRPr="00BF270A">
        <w:rPr>
          <w:rFonts w:eastAsia="Times New Roman" w:cstheme="minorHAnsi"/>
          <w:sz w:val="22"/>
          <w:szCs w:val="22"/>
          <w:lang w:eastAsia="es-ES_tradnl"/>
        </w:rPr>
        <w:t xml:space="preserve"> con ningún codon de parada…pero es lógico! Porque estás visualizando la cadena que no es codificante para los genes con esta orientación! La cadena que acabas de resaltar, para el caso de estos genes con orientación opuesta, sería </w:t>
      </w:r>
      <w:r w:rsidRPr="00BF270A">
        <w:rPr>
          <w:rFonts w:eastAsia="Times New Roman" w:cstheme="minorHAnsi"/>
          <w:sz w:val="22"/>
          <w:szCs w:val="22"/>
          <w:highlight w:val="yellow"/>
          <w:lang w:eastAsia="es-ES_tradnl"/>
        </w:rPr>
        <w:t>la molde</w:t>
      </w:r>
      <w:r w:rsidRPr="00BF270A">
        <w:rPr>
          <w:rFonts w:eastAsia="Times New Roman" w:cstheme="minorHAnsi"/>
          <w:sz w:val="22"/>
          <w:szCs w:val="22"/>
          <w:lang w:eastAsia="es-ES_tradnl"/>
        </w:rPr>
        <w:t xml:space="preserve">…entonces, la </w:t>
      </w:r>
      <w:r w:rsidR="00D936BB" w:rsidRPr="00BF270A">
        <w:rPr>
          <w:rFonts w:eastAsia="Times New Roman" w:cstheme="minorHAnsi"/>
          <w:sz w:val="22"/>
          <w:szCs w:val="22"/>
          <w:lang w:eastAsia="es-ES_tradnl"/>
        </w:rPr>
        <w:t xml:space="preserve">cadena </w:t>
      </w:r>
      <w:r w:rsidRPr="00BF270A">
        <w:rPr>
          <w:rFonts w:eastAsia="Times New Roman" w:cstheme="minorHAnsi"/>
          <w:sz w:val="22"/>
          <w:szCs w:val="22"/>
          <w:lang w:eastAsia="es-ES_tradnl"/>
        </w:rPr>
        <w:t>codificante corresponde a una secuencia complementaria a l</w:t>
      </w:r>
      <w:r w:rsidR="001D2022">
        <w:rPr>
          <w:rFonts w:eastAsia="Times New Roman" w:cstheme="minorHAnsi"/>
          <w:sz w:val="22"/>
          <w:szCs w:val="22"/>
          <w:lang w:eastAsia="es-ES_tradnl"/>
        </w:rPr>
        <w:t>a</w:t>
      </w:r>
      <w:r w:rsidRPr="00BF270A">
        <w:rPr>
          <w:rFonts w:eastAsia="Times New Roman" w:cstheme="minorHAnsi"/>
          <w:sz w:val="22"/>
          <w:szCs w:val="22"/>
          <w:lang w:eastAsia="es-ES_tradnl"/>
        </w:rPr>
        <w:t xml:space="preserve"> que estás viendo, y además la lectura </w:t>
      </w:r>
      <w:r w:rsidR="00D936BB" w:rsidRPr="00BF270A">
        <w:rPr>
          <w:rFonts w:eastAsia="Times New Roman" w:cstheme="minorHAnsi"/>
          <w:sz w:val="22"/>
          <w:szCs w:val="22"/>
          <w:lang w:eastAsia="es-ES_tradnl"/>
        </w:rPr>
        <w:t xml:space="preserve">de la misma </w:t>
      </w:r>
      <w:r w:rsidRPr="00BF270A">
        <w:rPr>
          <w:rFonts w:eastAsia="Times New Roman" w:cstheme="minorHAnsi"/>
          <w:sz w:val="22"/>
          <w:szCs w:val="22"/>
          <w:lang w:eastAsia="es-ES_tradnl"/>
        </w:rPr>
        <w:t>se haría de derecha a izquierda</w:t>
      </w:r>
      <w:r w:rsidR="00D936BB" w:rsidRPr="00BF270A">
        <w:rPr>
          <w:rFonts w:eastAsia="Times New Roman" w:cstheme="minorHAnsi"/>
          <w:sz w:val="22"/>
          <w:szCs w:val="22"/>
          <w:lang w:eastAsia="es-ES_tradnl"/>
        </w:rPr>
        <w:t xml:space="preserve"> al ser antiparalela</w:t>
      </w:r>
      <w:r w:rsidRPr="00BF270A">
        <w:rPr>
          <w:rFonts w:eastAsia="Times New Roman" w:cstheme="minorHAnsi"/>
          <w:sz w:val="22"/>
          <w:szCs w:val="22"/>
          <w:lang w:eastAsia="es-ES_tradnl"/>
        </w:rPr>
        <w:t>.</w:t>
      </w:r>
    </w:p>
    <w:p w14:paraId="04797130" w14:textId="77777777" w:rsidR="001D2022" w:rsidRDefault="00A3712B" w:rsidP="00A3712B">
      <w:pPr>
        <w:spacing w:before="100" w:beforeAutospacing="1" w:after="100" w:afterAutospacing="1"/>
        <w:jc w:val="both"/>
        <w:rPr>
          <w:rFonts w:eastAsia="Times New Roman" w:cstheme="minorHAnsi"/>
          <w:sz w:val="22"/>
          <w:szCs w:val="22"/>
          <w:lang w:eastAsia="es-ES_tradnl"/>
        </w:rPr>
      </w:pPr>
      <w:r w:rsidRPr="00BF270A">
        <w:rPr>
          <w:rFonts w:eastAsia="Times New Roman" w:cstheme="minorHAnsi"/>
          <w:sz w:val="22"/>
          <w:szCs w:val="22"/>
          <w:lang w:eastAsia="es-ES_tradnl"/>
        </w:rPr>
        <w:t xml:space="preserve">Revisa esto </w:t>
      </w:r>
      <w:r w:rsidR="001D2022">
        <w:rPr>
          <w:rFonts w:eastAsia="Times New Roman" w:cstheme="minorHAnsi"/>
          <w:sz w:val="22"/>
          <w:szCs w:val="22"/>
          <w:lang w:eastAsia="es-ES_tradnl"/>
        </w:rPr>
        <w:t>con más detenimiento,</w:t>
      </w:r>
      <w:r w:rsidRPr="00BF270A">
        <w:rPr>
          <w:rFonts w:eastAsia="Times New Roman" w:cstheme="minorHAnsi"/>
          <w:sz w:val="22"/>
          <w:szCs w:val="22"/>
          <w:lang w:eastAsia="es-ES_tradnl"/>
        </w:rPr>
        <w:t xml:space="preserve"> al situarte sobre una de las secuencias codificantes u ORF resaltadas en el punto  anterior: la tripleta del extremo izquierdo corresponde al codón de parada y la del extremo derecho al codón </w:t>
      </w:r>
      <w:r w:rsidR="001D2022">
        <w:rPr>
          <w:rFonts w:eastAsia="Times New Roman" w:cstheme="minorHAnsi"/>
          <w:sz w:val="22"/>
          <w:szCs w:val="22"/>
          <w:lang w:eastAsia="es-ES_tradnl"/>
        </w:rPr>
        <w:t xml:space="preserve">de inicio, </w:t>
      </w:r>
      <w:r w:rsidRPr="00BF270A">
        <w:rPr>
          <w:rFonts w:eastAsia="Times New Roman" w:cstheme="minorHAnsi"/>
          <w:sz w:val="22"/>
          <w:szCs w:val="22"/>
          <w:lang w:eastAsia="es-ES_tradnl"/>
        </w:rPr>
        <w:t xml:space="preserve"> puesto que el gen se l</w:t>
      </w:r>
      <w:r w:rsidR="00D936BB" w:rsidRPr="00BF270A">
        <w:rPr>
          <w:rFonts w:eastAsia="Times New Roman" w:cstheme="minorHAnsi"/>
          <w:sz w:val="22"/>
          <w:szCs w:val="22"/>
          <w:lang w:eastAsia="es-ES_tradnl"/>
        </w:rPr>
        <w:t>ee</w:t>
      </w:r>
      <w:r w:rsidRPr="00BF270A">
        <w:rPr>
          <w:rFonts w:eastAsia="Times New Roman" w:cstheme="minorHAnsi"/>
          <w:sz w:val="22"/>
          <w:szCs w:val="22"/>
          <w:lang w:eastAsia="es-ES_tradnl"/>
        </w:rPr>
        <w:t xml:space="preserve"> en sentido contrario. Mentalmente realiza la complementaria de cada una de esas tripletas, y leelas de derecha a izquierda:</w:t>
      </w:r>
      <w:r w:rsidR="00D936BB" w:rsidRPr="00BF270A">
        <w:rPr>
          <w:rFonts w:eastAsia="Times New Roman" w:cstheme="minorHAnsi"/>
          <w:sz w:val="22"/>
          <w:szCs w:val="22"/>
          <w:lang w:eastAsia="es-ES_tradnl"/>
        </w:rPr>
        <w:t xml:space="preserve"> si lo hiciste bien,</w:t>
      </w:r>
      <w:r w:rsidRPr="00BF270A">
        <w:rPr>
          <w:rFonts w:eastAsia="Times New Roman" w:cstheme="minorHAnsi"/>
          <w:sz w:val="22"/>
          <w:szCs w:val="22"/>
          <w:lang w:eastAsia="es-ES_tradnl"/>
        </w:rPr>
        <w:t xml:space="preserve"> deberían ahora sí coincidir con codones stop y de inicio ; </w:t>
      </w:r>
      <w:r w:rsidR="001C6A74">
        <w:rPr>
          <w:rFonts w:eastAsia="Times New Roman" w:cstheme="minorHAnsi"/>
          <w:sz w:val="22"/>
          <w:szCs w:val="22"/>
          <w:lang w:eastAsia="es-ES_tradnl"/>
        </w:rPr>
        <w:t>)</w:t>
      </w:r>
      <w:r w:rsidR="001D2022">
        <w:rPr>
          <w:rFonts w:eastAsia="Times New Roman" w:cstheme="minorHAnsi"/>
          <w:sz w:val="22"/>
          <w:szCs w:val="22"/>
          <w:lang w:eastAsia="es-ES_tradnl"/>
        </w:rPr>
        <w:t xml:space="preserve"> </w:t>
      </w:r>
    </w:p>
    <w:p w14:paraId="5A97E72F" w14:textId="738262A6" w:rsidR="00A3712B" w:rsidRPr="00BF270A" w:rsidRDefault="001D2022" w:rsidP="00A3712B">
      <w:pPr>
        <w:spacing w:before="100" w:beforeAutospacing="1" w:after="100" w:afterAutospacing="1"/>
        <w:jc w:val="both"/>
        <w:rPr>
          <w:rFonts w:eastAsia="Times New Roman" w:cstheme="minorHAnsi"/>
          <w:sz w:val="22"/>
          <w:szCs w:val="22"/>
          <w:lang w:eastAsia="es-ES_tradnl"/>
        </w:rPr>
      </w:pPr>
      <w:r>
        <w:rPr>
          <w:rFonts w:eastAsia="Times New Roman" w:cstheme="minorHAnsi"/>
          <w:sz w:val="22"/>
          <w:szCs w:val="22"/>
          <w:lang w:eastAsia="es-ES_tradnl"/>
        </w:rPr>
        <w:t xml:space="preserve"> Si tienen claro esto pasen a los siguientes puntos, </w:t>
      </w:r>
      <w:r w:rsidR="0065749C">
        <w:rPr>
          <w:rFonts w:eastAsia="Times New Roman" w:cstheme="minorHAnsi"/>
          <w:sz w:val="22"/>
          <w:szCs w:val="22"/>
          <w:lang w:eastAsia="es-ES_tradnl"/>
        </w:rPr>
        <w:t>de lo contrario,</w:t>
      </w:r>
      <w:r>
        <w:rPr>
          <w:rFonts w:eastAsia="Times New Roman" w:cstheme="minorHAnsi"/>
          <w:sz w:val="22"/>
          <w:szCs w:val="22"/>
          <w:lang w:eastAsia="es-ES_tradnl"/>
        </w:rPr>
        <w:t xml:space="preserve"> no dudes en discutirlo </w:t>
      </w:r>
      <w:r w:rsidR="0065749C">
        <w:rPr>
          <w:rFonts w:eastAsia="Times New Roman" w:cstheme="minorHAnsi"/>
          <w:sz w:val="22"/>
          <w:szCs w:val="22"/>
          <w:lang w:eastAsia="es-ES_tradnl"/>
        </w:rPr>
        <w:t>nuevamente</w:t>
      </w:r>
      <w:r>
        <w:rPr>
          <w:rFonts w:eastAsia="Times New Roman" w:cstheme="minorHAnsi"/>
          <w:sz w:val="22"/>
          <w:szCs w:val="22"/>
          <w:lang w:eastAsia="es-ES_tradnl"/>
        </w:rPr>
        <w:t xml:space="preserve"> con tu compañero</w:t>
      </w:r>
      <w:r w:rsidR="0065749C">
        <w:rPr>
          <w:rFonts w:eastAsia="Times New Roman" w:cstheme="minorHAnsi"/>
          <w:sz w:val="22"/>
          <w:szCs w:val="22"/>
          <w:lang w:eastAsia="es-ES_tradnl"/>
        </w:rPr>
        <w:t xml:space="preserve"> o con el resto del grupo de laboratorio.</w:t>
      </w:r>
    </w:p>
    <w:p w14:paraId="614E617F" w14:textId="77777777" w:rsidR="001D2022" w:rsidRDefault="001D2022" w:rsidP="001D2022">
      <w:pPr>
        <w:spacing w:before="100" w:beforeAutospacing="1" w:after="100" w:afterAutospacing="1"/>
        <w:jc w:val="both"/>
        <w:rPr>
          <w:rFonts w:eastAsia="Times New Roman" w:cstheme="minorHAnsi"/>
          <w:sz w:val="22"/>
          <w:szCs w:val="22"/>
          <w:lang w:eastAsia="es-ES_tradnl"/>
        </w:rPr>
      </w:pPr>
    </w:p>
    <w:p w14:paraId="108CED5D" w14:textId="2007AB96" w:rsidR="00D936BB" w:rsidRPr="0065749C" w:rsidRDefault="00D936BB" w:rsidP="0065749C">
      <w:pPr>
        <w:pStyle w:val="Prrafodelista"/>
        <w:numPr>
          <w:ilvl w:val="0"/>
          <w:numId w:val="6"/>
        </w:numPr>
        <w:spacing w:before="100" w:beforeAutospacing="1" w:after="100" w:afterAutospacing="1"/>
        <w:jc w:val="both"/>
        <w:rPr>
          <w:rFonts w:eastAsia="Times New Roman" w:cstheme="minorHAnsi"/>
          <w:sz w:val="22"/>
          <w:szCs w:val="22"/>
          <w:lang w:eastAsia="es-ES_tradnl"/>
        </w:rPr>
      </w:pPr>
      <w:r w:rsidRPr="0065749C">
        <w:rPr>
          <w:rFonts w:eastAsia="Times New Roman" w:cstheme="minorHAnsi"/>
          <w:sz w:val="22"/>
          <w:szCs w:val="22"/>
          <w:lang w:eastAsia="es-ES_tradnl"/>
        </w:rPr>
        <w:t>Empleando la herramienta “</w:t>
      </w:r>
      <w:r w:rsidR="002D2993" w:rsidRPr="0065749C">
        <w:rPr>
          <w:rFonts w:eastAsia="Times New Roman" w:cstheme="minorHAnsi"/>
          <w:i/>
          <w:iCs/>
          <w:sz w:val="22"/>
          <w:szCs w:val="22"/>
          <w:lang w:eastAsia="es-ES_tradnl"/>
        </w:rPr>
        <w:t>H</w:t>
      </w:r>
      <w:r w:rsidRPr="0065749C">
        <w:rPr>
          <w:rFonts w:eastAsia="Times New Roman" w:cstheme="minorHAnsi"/>
          <w:i/>
          <w:iCs/>
          <w:sz w:val="22"/>
          <w:szCs w:val="22"/>
          <w:lang w:eastAsia="es-ES_tradnl"/>
        </w:rPr>
        <w:t>ighlight sequence features</w:t>
      </w:r>
      <w:r w:rsidRPr="0065749C">
        <w:rPr>
          <w:rFonts w:eastAsia="Times New Roman" w:cstheme="minorHAnsi"/>
          <w:sz w:val="22"/>
          <w:szCs w:val="22"/>
          <w:lang w:eastAsia="es-ES_tradnl"/>
        </w:rPr>
        <w:t>”, pero esta vez seleccionando la categoría “regulatory” identifica y resalta cada una de las secuencias Shine Dalgarno (</w:t>
      </w:r>
      <w:r w:rsidRPr="0065749C">
        <w:rPr>
          <w:rFonts w:eastAsia="Times New Roman" w:cstheme="minorHAnsi"/>
          <w:b/>
          <w:sz w:val="22"/>
          <w:szCs w:val="22"/>
          <w:lang w:eastAsia="es-ES_tradnl"/>
        </w:rPr>
        <w:t>Ribosome Binding Site o RBS</w:t>
      </w:r>
      <w:r w:rsidRPr="0065749C">
        <w:rPr>
          <w:rFonts w:eastAsia="Times New Roman" w:cstheme="minorHAnsi"/>
          <w:sz w:val="22"/>
          <w:szCs w:val="22"/>
          <w:lang w:eastAsia="es-ES_tradnl"/>
        </w:rPr>
        <w:t>).</w:t>
      </w:r>
    </w:p>
    <w:p w14:paraId="45921CA2" w14:textId="030B8C75" w:rsidR="00D936BB" w:rsidRPr="00BF270A" w:rsidRDefault="0065749C" w:rsidP="00D936BB">
      <w:pPr>
        <w:spacing w:before="100" w:beforeAutospacing="1" w:after="100" w:afterAutospacing="1"/>
        <w:jc w:val="both"/>
        <w:rPr>
          <w:rFonts w:eastAsia="Times New Roman" w:cstheme="minorHAnsi"/>
          <w:sz w:val="22"/>
          <w:szCs w:val="22"/>
          <w:lang w:eastAsia="es-ES_tradnl"/>
        </w:rPr>
      </w:pPr>
      <w:r>
        <w:rPr>
          <w:rFonts w:eastAsia="Times New Roman" w:cstheme="minorHAnsi"/>
          <w:sz w:val="22"/>
          <w:szCs w:val="22"/>
          <w:lang w:eastAsia="es-ES_tradnl"/>
        </w:rPr>
        <w:t xml:space="preserve">12. </w:t>
      </w:r>
      <w:r w:rsidR="00D936BB" w:rsidRPr="00BF270A">
        <w:rPr>
          <w:rFonts w:eastAsia="Times New Roman" w:cstheme="minorHAnsi"/>
          <w:sz w:val="22"/>
          <w:szCs w:val="22"/>
          <w:lang w:eastAsia="es-ES_tradnl"/>
        </w:rPr>
        <w:t xml:space="preserve">Detente al terminar de resaltar todas las RBS: </w:t>
      </w:r>
      <w:r w:rsidR="002D2993" w:rsidRPr="00BF270A">
        <w:rPr>
          <w:rFonts w:eastAsia="Times New Roman" w:cstheme="minorHAnsi"/>
          <w:sz w:val="22"/>
          <w:szCs w:val="22"/>
          <w:lang w:eastAsia="es-ES_tradnl"/>
        </w:rPr>
        <w:t>¿</w:t>
      </w:r>
      <w:r w:rsidR="00D936BB" w:rsidRPr="00BF270A">
        <w:rPr>
          <w:rFonts w:eastAsia="Times New Roman" w:cstheme="minorHAnsi"/>
          <w:sz w:val="22"/>
          <w:szCs w:val="22"/>
          <w:lang w:eastAsia="es-ES_tradnl"/>
        </w:rPr>
        <w:t xml:space="preserve">cuántas </w:t>
      </w:r>
      <w:r>
        <w:rPr>
          <w:rFonts w:eastAsia="Times New Roman" w:cstheme="minorHAnsi"/>
          <w:sz w:val="22"/>
          <w:szCs w:val="22"/>
          <w:lang w:eastAsia="es-ES_tradnl"/>
        </w:rPr>
        <w:t>se logran identificar</w:t>
      </w:r>
      <w:r w:rsidR="00D936BB" w:rsidRPr="00BF270A">
        <w:rPr>
          <w:rFonts w:eastAsia="Times New Roman" w:cstheme="minorHAnsi"/>
          <w:sz w:val="22"/>
          <w:szCs w:val="22"/>
          <w:lang w:eastAsia="es-ES_tradnl"/>
        </w:rPr>
        <w:t xml:space="preserve"> en total? </w:t>
      </w:r>
      <w:r>
        <w:rPr>
          <w:rFonts w:eastAsia="Times New Roman" w:cstheme="minorHAnsi"/>
          <w:sz w:val="22"/>
          <w:szCs w:val="22"/>
          <w:lang w:eastAsia="es-ES_tradnl"/>
        </w:rPr>
        <w:t>¿</w:t>
      </w:r>
      <w:r w:rsidR="00D936BB" w:rsidRPr="00BF270A">
        <w:rPr>
          <w:rFonts w:eastAsia="Times New Roman" w:cstheme="minorHAnsi"/>
          <w:sz w:val="22"/>
          <w:szCs w:val="22"/>
          <w:lang w:eastAsia="es-ES_tradnl"/>
        </w:rPr>
        <w:t>Cuántas debería haber?</w:t>
      </w:r>
    </w:p>
    <w:p w14:paraId="11613ADC" w14:textId="7C900432" w:rsidR="00D936BB" w:rsidRPr="007F20F6" w:rsidRDefault="002D2993" w:rsidP="007F20F6">
      <w:pPr>
        <w:spacing w:before="100" w:beforeAutospacing="1" w:after="100" w:afterAutospacing="1"/>
        <w:jc w:val="both"/>
        <w:rPr>
          <w:rFonts w:eastAsia="Times New Roman" w:cstheme="minorHAnsi"/>
          <w:sz w:val="22"/>
          <w:szCs w:val="22"/>
          <w:lang w:eastAsia="es-ES_tradnl"/>
        </w:rPr>
      </w:pPr>
      <w:r w:rsidRPr="007F20F6">
        <w:rPr>
          <w:rFonts w:eastAsia="Times New Roman" w:cstheme="minorHAnsi"/>
          <w:sz w:val="22"/>
          <w:szCs w:val="22"/>
          <w:lang w:eastAsia="es-ES_tradnl"/>
        </w:rPr>
        <w:t xml:space="preserve">Fíjate ahora en la posicion de cada RBS con respecto a los ORFs. Lo que vimos en clase es que cada ORF bacteriano debe tener su respectiva RBS unos 10 nt </w:t>
      </w:r>
      <w:r w:rsidR="0065749C" w:rsidRPr="007F20F6">
        <w:rPr>
          <w:rFonts w:eastAsia="Times New Roman" w:cstheme="minorHAnsi"/>
          <w:sz w:val="22"/>
          <w:szCs w:val="22"/>
          <w:lang w:eastAsia="es-ES_tradnl"/>
        </w:rPr>
        <w:t>(aprox.) corriente arriba</w:t>
      </w:r>
      <w:r w:rsidRPr="007F20F6">
        <w:rPr>
          <w:rFonts w:eastAsia="Times New Roman" w:cstheme="minorHAnsi"/>
          <w:sz w:val="22"/>
          <w:szCs w:val="22"/>
          <w:lang w:eastAsia="es-ES_tradnl"/>
        </w:rPr>
        <w:t xml:space="preserve"> (antes del codón de inicio). Entonces, con base en esto, </w:t>
      </w:r>
      <w:r w:rsidR="00C9328A" w:rsidRPr="007F20F6">
        <w:rPr>
          <w:rFonts w:eastAsia="Times New Roman" w:cstheme="minorHAnsi"/>
          <w:sz w:val="22"/>
          <w:szCs w:val="22"/>
          <w:lang w:eastAsia="es-ES_tradnl"/>
        </w:rPr>
        <w:t>ajusta el color de cada RBS identificada, empleando el mismo color que el ORF al que debe asociarse (ojo con los genes con dirección opuesta, ahí todo se invierte…)</w:t>
      </w:r>
    </w:p>
    <w:p w14:paraId="237DFEAE" w14:textId="11C73474" w:rsidR="0065749C" w:rsidRPr="007F20F6" w:rsidRDefault="00C9328A" w:rsidP="007F20F6">
      <w:pPr>
        <w:pStyle w:val="Prrafodelista"/>
        <w:numPr>
          <w:ilvl w:val="2"/>
          <w:numId w:val="1"/>
        </w:numPr>
        <w:spacing w:before="100" w:beforeAutospacing="1" w:after="100" w:afterAutospacing="1"/>
        <w:ind w:left="709" w:hanging="425"/>
        <w:jc w:val="both"/>
        <w:rPr>
          <w:rFonts w:eastAsia="Times New Roman" w:cstheme="minorHAnsi"/>
          <w:sz w:val="22"/>
          <w:szCs w:val="22"/>
          <w:lang w:eastAsia="es-ES_tradnl"/>
        </w:rPr>
      </w:pPr>
      <w:r w:rsidRPr="007F20F6">
        <w:rPr>
          <w:rFonts w:eastAsia="Times New Roman" w:cstheme="minorHAnsi"/>
          <w:sz w:val="22"/>
          <w:szCs w:val="22"/>
          <w:lang w:eastAsia="es-ES_tradnl"/>
        </w:rPr>
        <w:t xml:space="preserve">Empleando la misma herramienta anterior, identifica y resalta las </w:t>
      </w:r>
      <w:r w:rsidRPr="007F20F6">
        <w:rPr>
          <w:rFonts w:eastAsia="Times New Roman" w:cstheme="minorHAnsi"/>
          <w:sz w:val="22"/>
          <w:szCs w:val="22"/>
          <w:highlight w:val="yellow"/>
          <w:lang w:eastAsia="es-ES_tradnl"/>
        </w:rPr>
        <w:t>cajas -10</w:t>
      </w:r>
      <w:r w:rsidRPr="007F20F6">
        <w:rPr>
          <w:rFonts w:eastAsia="Times New Roman" w:cstheme="minorHAnsi"/>
          <w:sz w:val="22"/>
          <w:szCs w:val="22"/>
          <w:lang w:eastAsia="es-ES_tradnl"/>
        </w:rPr>
        <w:t xml:space="preserve"> y </w:t>
      </w:r>
      <w:r w:rsidRPr="007F20F6">
        <w:rPr>
          <w:rFonts w:eastAsia="Times New Roman" w:cstheme="minorHAnsi"/>
          <w:sz w:val="22"/>
          <w:szCs w:val="22"/>
          <w:highlight w:val="yellow"/>
          <w:lang w:eastAsia="es-ES_tradnl"/>
        </w:rPr>
        <w:t>-35</w:t>
      </w:r>
      <w:r w:rsidRPr="007F20F6">
        <w:rPr>
          <w:rFonts w:eastAsia="Times New Roman" w:cstheme="minorHAnsi"/>
          <w:sz w:val="22"/>
          <w:szCs w:val="22"/>
          <w:lang w:eastAsia="es-ES_tradnl"/>
        </w:rPr>
        <w:t xml:space="preserve"> (ej. se leeran como “minus 10 signal”) de los </w:t>
      </w:r>
      <w:r w:rsidRPr="007F20F6">
        <w:rPr>
          <w:rFonts w:eastAsia="Times New Roman" w:cstheme="minorHAnsi"/>
          <w:sz w:val="22"/>
          <w:szCs w:val="22"/>
          <w:highlight w:val="yellow"/>
          <w:lang w:eastAsia="es-ES_tradnl"/>
        </w:rPr>
        <w:t>promotores</w:t>
      </w:r>
      <w:r w:rsidRPr="007F20F6">
        <w:rPr>
          <w:rFonts w:eastAsia="Times New Roman" w:cstheme="minorHAnsi"/>
          <w:sz w:val="22"/>
          <w:szCs w:val="22"/>
          <w:lang w:eastAsia="es-ES_tradnl"/>
        </w:rPr>
        <w:t xml:space="preserve">. Ten </w:t>
      </w:r>
      <w:r w:rsidR="0065749C" w:rsidRPr="007F20F6">
        <w:rPr>
          <w:rFonts w:eastAsia="Times New Roman" w:cstheme="minorHAnsi"/>
          <w:sz w:val="22"/>
          <w:szCs w:val="22"/>
          <w:lang w:eastAsia="es-ES_tradnl"/>
        </w:rPr>
        <w:t xml:space="preserve">muy </w:t>
      </w:r>
      <w:r w:rsidRPr="007F20F6">
        <w:rPr>
          <w:rFonts w:eastAsia="Times New Roman" w:cstheme="minorHAnsi"/>
          <w:sz w:val="22"/>
          <w:szCs w:val="22"/>
          <w:lang w:eastAsia="es-ES_tradnl"/>
        </w:rPr>
        <w:t>presente cu</w:t>
      </w:r>
      <w:r w:rsidR="007062BC" w:rsidRPr="007F20F6">
        <w:rPr>
          <w:rFonts w:eastAsia="Times New Roman" w:cstheme="minorHAnsi"/>
          <w:sz w:val="22"/>
          <w:szCs w:val="22"/>
          <w:lang w:eastAsia="es-ES_tradnl"/>
        </w:rPr>
        <w:t>á</w:t>
      </w:r>
      <w:r w:rsidRPr="007F20F6">
        <w:rPr>
          <w:rFonts w:eastAsia="Times New Roman" w:cstheme="minorHAnsi"/>
          <w:sz w:val="22"/>
          <w:szCs w:val="22"/>
          <w:lang w:eastAsia="es-ES_tradnl"/>
        </w:rPr>
        <w:t>ntas hay y en qué cadena están</w:t>
      </w:r>
      <w:r w:rsidR="007062BC" w:rsidRPr="007F20F6">
        <w:rPr>
          <w:rFonts w:eastAsia="Times New Roman" w:cstheme="minorHAnsi"/>
          <w:sz w:val="22"/>
          <w:szCs w:val="22"/>
          <w:lang w:eastAsia="es-ES_tradnl"/>
        </w:rPr>
        <w:t xml:space="preserve"> ubicadas…</w:t>
      </w:r>
      <w:r w:rsidRPr="007F20F6">
        <w:rPr>
          <w:rFonts w:eastAsia="Times New Roman" w:cstheme="minorHAnsi"/>
          <w:sz w:val="22"/>
          <w:szCs w:val="22"/>
          <w:lang w:eastAsia="es-ES_tradnl"/>
        </w:rPr>
        <w:t>, y con base en esto</w:t>
      </w:r>
      <w:r w:rsidR="007062BC" w:rsidRPr="007F20F6">
        <w:rPr>
          <w:rFonts w:eastAsia="Times New Roman" w:cstheme="minorHAnsi"/>
          <w:sz w:val="22"/>
          <w:szCs w:val="22"/>
          <w:lang w:eastAsia="es-ES_tradnl"/>
        </w:rPr>
        <w:t xml:space="preserve"> usa el mismo color para las dos cajas de un mismo promotor. </w:t>
      </w:r>
    </w:p>
    <w:p w14:paraId="74A252DD" w14:textId="77777777" w:rsidR="0065749C" w:rsidRPr="0065749C" w:rsidRDefault="0065749C" w:rsidP="0065749C">
      <w:pPr>
        <w:pStyle w:val="Prrafodelista"/>
        <w:rPr>
          <w:rFonts w:eastAsia="Times New Roman" w:cstheme="minorHAnsi"/>
          <w:sz w:val="22"/>
          <w:szCs w:val="22"/>
          <w:lang w:eastAsia="es-ES_tradnl"/>
        </w:rPr>
      </w:pPr>
    </w:p>
    <w:p w14:paraId="6CD75899" w14:textId="77777777" w:rsidR="007F20F6" w:rsidRDefault="007062BC" w:rsidP="007F20F6">
      <w:pPr>
        <w:pStyle w:val="Prrafodelista"/>
        <w:spacing w:before="100" w:beforeAutospacing="1" w:after="100" w:afterAutospacing="1"/>
        <w:jc w:val="both"/>
        <w:rPr>
          <w:rFonts w:eastAsia="Times New Roman" w:cstheme="minorHAnsi"/>
          <w:sz w:val="22"/>
          <w:szCs w:val="22"/>
          <w:lang w:eastAsia="es-ES_tradnl"/>
        </w:rPr>
      </w:pPr>
      <w:r w:rsidRPr="0065749C">
        <w:rPr>
          <w:rFonts w:eastAsia="Times New Roman" w:cstheme="minorHAnsi"/>
          <w:sz w:val="22"/>
          <w:szCs w:val="22"/>
          <w:lang w:eastAsia="es-ES_tradnl"/>
        </w:rPr>
        <w:t>Te darás cuenta que falta una caja -35 que los autores no reportan, esto puede pasar.</w:t>
      </w:r>
    </w:p>
    <w:p w14:paraId="00A7B632" w14:textId="77777777" w:rsidR="007F20F6" w:rsidRDefault="007F20F6" w:rsidP="007F20F6">
      <w:pPr>
        <w:pStyle w:val="Prrafodelista"/>
        <w:spacing w:before="100" w:beforeAutospacing="1" w:after="100" w:afterAutospacing="1"/>
        <w:jc w:val="both"/>
        <w:rPr>
          <w:rFonts w:eastAsia="Times New Roman" w:cstheme="minorHAnsi"/>
          <w:sz w:val="22"/>
          <w:szCs w:val="22"/>
          <w:lang w:eastAsia="es-ES_tradnl"/>
        </w:rPr>
      </w:pPr>
    </w:p>
    <w:p w14:paraId="7870FEDE" w14:textId="65BF44E1" w:rsidR="002D2993" w:rsidRPr="007F20F6" w:rsidRDefault="00CE4FC9" w:rsidP="007F20F6">
      <w:pPr>
        <w:pStyle w:val="Prrafodelista"/>
        <w:numPr>
          <w:ilvl w:val="2"/>
          <w:numId w:val="1"/>
        </w:numPr>
        <w:spacing w:before="100" w:beforeAutospacing="1" w:after="100" w:afterAutospacing="1"/>
        <w:ind w:left="709" w:hanging="425"/>
        <w:jc w:val="both"/>
        <w:rPr>
          <w:rFonts w:eastAsia="Times New Roman" w:cstheme="minorHAnsi"/>
          <w:sz w:val="22"/>
          <w:szCs w:val="22"/>
          <w:lang w:eastAsia="es-ES_tradnl"/>
        </w:rPr>
      </w:pPr>
      <w:r w:rsidRPr="007F20F6">
        <w:rPr>
          <w:rFonts w:eastAsia="Times New Roman" w:cstheme="minorHAnsi"/>
          <w:sz w:val="22"/>
          <w:szCs w:val="22"/>
          <w:lang w:eastAsia="es-ES_tradnl"/>
        </w:rPr>
        <w:t xml:space="preserve">Identifica y resalta también la </w:t>
      </w:r>
      <w:r w:rsidRPr="007F20F6">
        <w:rPr>
          <w:rFonts w:eastAsia="Times New Roman" w:cstheme="minorHAnsi"/>
          <w:sz w:val="22"/>
          <w:szCs w:val="22"/>
          <w:highlight w:val="yellow"/>
          <w:lang w:eastAsia="es-ES_tradnl"/>
        </w:rPr>
        <w:t>secuencia terminadora de la transcripción</w:t>
      </w:r>
      <w:r w:rsidRPr="007F20F6">
        <w:rPr>
          <w:rFonts w:eastAsia="Times New Roman" w:cstheme="minorHAnsi"/>
          <w:sz w:val="22"/>
          <w:szCs w:val="22"/>
          <w:lang w:eastAsia="es-ES_tradnl"/>
        </w:rPr>
        <w:t xml:space="preserve"> reportada. </w:t>
      </w:r>
      <w:r w:rsidR="0065749C" w:rsidRPr="007F20F6">
        <w:rPr>
          <w:rFonts w:eastAsia="Times New Roman" w:cstheme="minorHAnsi"/>
          <w:sz w:val="22"/>
          <w:szCs w:val="22"/>
          <w:lang w:eastAsia="es-ES_tradnl"/>
        </w:rPr>
        <w:t>¿Faltaría alguna según la organización de los genes?</w:t>
      </w:r>
    </w:p>
    <w:p w14:paraId="21EE72CD" w14:textId="77777777" w:rsidR="002D2993" w:rsidRPr="00BF270A" w:rsidRDefault="002D2993" w:rsidP="002D2993">
      <w:pPr>
        <w:pStyle w:val="Prrafodelista"/>
        <w:rPr>
          <w:rFonts w:eastAsia="Times New Roman" w:cstheme="minorHAnsi"/>
          <w:sz w:val="22"/>
          <w:szCs w:val="22"/>
          <w:lang w:eastAsia="es-ES_tradnl"/>
        </w:rPr>
      </w:pPr>
    </w:p>
    <w:p w14:paraId="2B037CE1" w14:textId="487936E4" w:rsidR="007062BC" w:rsidRPr="007F20F6" w:rsidRDefault="007062BC" w:rsidP="007F20F6">
      <w:pPr>
        <w:pStyle w:val="Prrafodelista"/>
        <w:numPr>
          <w:ilvl w:val="2"/>
          <w:numId w:val="1"/>
        </w:numPr>
        <w:spacing w:before="100" w:beforeAutospacing="1" w:after="100" w:afterAutospacing="1"/>
        <w:ind w:left="709" w:hanging="425"/>
        <w:jc w:val="both"/>
        <w:rPr>
          <w:rFonts w:eastAsia="Times New Roman" w:cstheme="minorHAnsi"/>
          <w:sz w:val="22"/>
          <w:szCs w:val="22"/>
          <w:lang w:eastAsia="es-ES_tradnl"/>
        </w:rPr>
      </w:pPr>
      <w:r w:rsidRPr="007F20F6">
        <w:rPr>
          <w:rFonts w:eastAsia="Times New Roman" w:cstheme="minorHAnsi"/>
          <w:sz w:val="22"/>
          <w:szCs w:val="22"/>
          <w:lang w:eastAsia="es-ES_tradnl"/>
        </w:rPr>
        <w:t>Emplea ahora la categoría de “Misc-feature” y s</w:t>
      </w:r>
      <w:r w:rsidR="00F81962" w:rsidRPr="007F20F6">
        <w:rPr>
          <w:rFonts w:eastAsia="Times New Roman" w:cstheme="minorHAnsi"/>
          <w:sz w:val="22"/>
          <w:szCs w:val="22"/>
          <w:lang w:eastAsia="es-ES_tradnl"/>
        </w:rPr>
        <w:t>eñal</w:t>
      </w:r>
      <w:r w:rsidRPr="007F20F6">
        <w:rPr>
          <w:rFonts w:eastAsia="Times New Roman" w:cstheme="minorHAnsi"/>
          <w:sz w:val="22"/>
          <w:szCs w:val="22"/>
          <w:lang w:eastAsia="es-ES_tradnl"/>
        </w:rPr>
        <w:t xml:space="preserve">a resaltándolos, los respectivos </w:t>
      </w:r>
      <w:r w:rsidRPr="007F20F6">
        <w:rPr>
          <w:rFonts w:eastAsia="Times New Roman" w:cstheme="minorHAnsi"/>
          <w:sz w:val="22"/>
          <w:szCs w:val="22"/>
          <w:highlight w:val="yellow"/>
          <w:lang w:eastAsia="es-ES_tradnl"/>
        </w:rPr>
        <w:t>+1</w:t>
      </w:r>
      <w:r w:rsidRPr="007F20F6">
        <w:rPr>
          <w:rFonts w:eastAsia="Times New Roman" w:cstheme="minorHAnsi"/>
          <w:sz w:val="22"/>
          <w:szCs w:val="22"/>
          <w:lang w:eastAsia="es-ES_tradnl"/>
        </w:rPr>
        <w:t xml:space="preserve"> o </w:t>
      </w:r>
      <w:r w:rsidRPr="007F20F6">
        <w:rPr>
          <w:rFonts w:eastAsia="Times New Roman" w:cstheme="minorHAnsi"/>
          <w:sz w:val="22"/>
          <w:szCs w:val="22"/>
          <w:highlight w:val="yellow"/>
          <w:lang w:eastAsia="es-ES_tradnl"/>
        </w:rPr>
        <w:t>puntos de inicio de la transcripción</w:t>
      </w:r>
      <w:r w:rsidRPr="007F20F6">
        <w:rPr>
          <w:rFonts w:eastAsia="Times New Roman" w:cstheme="minorHAnsi"/>
          <w:sz w:val="22"/>
          <w:szCs w:val="22"/>
          <w:lang w:eastAsia="es-ES_tradnl"/>
        </w:rPr>
        <w:t xml:space="preserve">: asociálos igualmente con el mismo color que las cajas -10 resaltadas </w:t>
      </w:r>
      <w:r w:rsidR="0065749C" w:rsidRPr="007F20F6">
        <w:rPr>
          <w:rFonts w:eastAsia="Times New Roman" w:cstheme="minorHAnsi"/>
          <w:sz w:val="22"/>
          <w:szCs w:val="22"/>
          <w:lang w:eastAsia="es-ES_tradnl"/>
        </w:rPr>
        <w:t>anteriormente.</w:t>
      </w:r>
    </w:p>
    <w:p w14:paraId="3FDA848D" w14:textId="77777777" w:rsidR="00CE4FC9" w:rsidRPr="00BF270A" w:rsidRDefault="007062BC" w:rsidP="00CE4FC9">
      <w:pPr>
        <w:spacing w:before="100" w:beforeAutospacing="1" w:after="100" w:afterAutospacing="1"/>
        <w:jc w:val="both"/>
        <w:rPr>
          <w:rFonts w:eastAsia="Times New Roman" w:cstheme="minorHAnsi"/>
          <w:sz w:val="22"/>
          <w:szCs w:val="22"/>
          <w:lang w:eastAsia="es-ES_tradnl"/>
        </w:rPr>
      </w:pPr>
      <w:r w:rsidRPr="00BF270A">
        <w:rPr>
          <w:rFonts w:eastAsia="Times New Roman" w:cstheme="minorHAnsi"/>
          <w:sz w:val="22"/>
          <w:szCs w:val="22"/>
          <w:lang w:eastAsia="es-ES_tradnl"/>
        </w:rPr>
        <w:t xml:space="preserve">Detente un momento y observa en tu archivo word los +1 y cajas -10 y -35 resaltadas en esa zona. </w:t>
      </w:r>
      <w:r w:rsidR="00CE4FC9" w:rsidRPr="00BF270A">
        <w:rPr>
          <w:rFonts w:eastAsia="Times New Roman" w:cstheme="minorHAnsi"/>
          <w:sz w:val="22"/>
          <w:szCs w:val="22"/>
          <w:lang w:eastAsia="es-ES_tradnl"/>
        </w:rPr>
        <w:t>Observa q</w:t>
      </w:r>
      <w:r w:rsidRPr="00BF270A">
        <w:rPr>
          <w:rFonts w:eastAsia="Times New Roman" w:cstheme="minorHAnsi"/>
          <w:sz w:val="22"/>
          <w:szCs w:val="22"/>
          <w:lang w:eastAsia="es-ES_tradnl"/>
        </w:rPr>
        <w:t>ué genes están a la izquierda de esa region y que dirección tienen</w:t>
      </w:r>
      <w:r w:rsidR="002D2993" w:rsidRPr="00BF270A">
        <w:rPr>
          <w:rFonts w:eastAsia="Times New Roman" w:cstheme="minorHAnsi"/>
          <w:sz w:val="22"/>
          <w:szCs w:val="22"/>
          <w:lang w:eastAsia="es-ES_tradnl"/>
        </w:rPr>
        <w:t>.</w:t>
      </w:r>
      <w:r w:rsidRPr="00BF270A">
        <w:rPr>
          <w:rFonts w:eastAsia="Times New Roman" w:cstheme="minorHAnsi"/>
          <w:sz w:val="22"/>
          <w:szCs w:val="22"/>
          <w:lang w:eastAsia="es-ES_tradnl"/>
        </w:rPr>
        <w:t xml:space="preserve"> </w:t>
      </w:r>
      <w:r w:rsidR="002D2993" w:rsidRPr="00BF270A">
        <w:rPr>
          <w:rFonts w:eastAsia="Times New Roman" w:cstheme="minorHAnsi"/>
          <w:sz w:val="22"/>
          <w:szCs w:val="22"/>
          <w:lang w:eastAsia="es-ES_tradnl"/>
        </w:rPr>
        <w:t>Fíjate en los</w:t>
      </w:r>
      <w:r w:rsidRPr="00BF270A">
        <w:rPr>
          <w:rFonts w:eastAsia="Times New Roman" w:cstheme="minorHAnsi"/>
          <w:sz w:val="22"/>
          <w:szCs w:val="22"/>
          <w:lang w:eastAsia="es-ES_tradnl"/>
        </w:rPr>
        <w:t xml:space="preserve"> genes </w:t>
      </w:r>
      <w:r w:rsidR="002D2993" w:rsidRPr="00BF270A">
        <w:rPr>
          <w:rFonts w:eastAsia="Times New Roman" w:cstheme="minorHAnsi"/>
          <w:sz w:val="22"/>
          <w:szCs w:val="22"/>
          <w:lang w:eastAsia="es-ES_tradnl"/>
        </w:rPr>
        <w:t xml:space="preserve">que </w:t>
      </w:r>
      <w:r w:rsidRPr="00BF270A">
        <w:rPr>
          <w:rFonts w:eastAsia="Times New Roman" w:cstheme="minorHAnsi"/>
          <w:sz w:val="22"/>
          <w:szCs w:val="22"/>
          <w:lang w:eastAsia="es-ES_tradnl"/>
        </w:rPr>
        <w:t>están a la derecha de esa región</w:t>
      </w:r>
      <w:r w:rsidR="002D2993" w:rsidRPr="00BF270A">
        <w:rPr>
          <w:rFonts w:eastAsia="Times New Roman" w:cstheme="minorHAnsi"/>
          <w:sz w:val="22"/>
          <w:szCs w:val="22"/>
          <w:lang w:eastAsia="es-ES_tradnl"/>
        </w:rPr>
        <w:t xml:space="preserve"> promotora</w:t>
      </w:r>
      <w:r w:rsidRPr="00BF270A">
        <w:rPr>
          <w:rFonts w:eastAsia="Times New Roman" w:cstheme="minorHAnsi"/>
          <w:sz w:val="22"/>
          <w:szCs w:val="22"/>
          <w:lang w:eastAsia="es-ES_tradnl"/>
        </w:rPr>
        <w:t xml:space="preserve"> y </w:t>
      </w:r>
      <w:r w:rsidR="002D2993" w:rsidRPr="00BF270A">
        <w:rPr>
          <w:rFonts w:eastAsia="Times New Roman" w:cstheme="minorHAnsi"/>
          <w:sz w:val="22"/>
          <w:szCs w:val="22"/>
          <w:lang w:eastAsia="es-ES_tradnl"/>
        </w:rPr>
        <w:t>en la dirección que</w:t>
      </w:r>
      <w:r w:rsidRPr="00BF270A">
        <w:rPr>
          <w:rFonts w:eastAsia="Times New Roman" w:cstheme="minorHAnsi"/>
          <w:sz w:val="22"/>
          <w:szCs w:val="22"/>
          <w:lang w:eastAsia="es-ES_tradnl"/>
        </w:rPr>
        <w:t xml:space="preserve"> tienen? Intenta entender cuál es el promotor (+1, caja -10 y -35</w:t>
      </w:r>
      <w:r w:rsidR="00CE4FC9" w:rsidRPr="00BF270A">
        <w:rPr>
          <w:rFonts w:eastAsia="Times New Roman" w:cstheme="minorHAnsi"/>
          <w:sz w:val="22"/>
          <w:szCs w:val="22"/>
          <w:lang w:eastAsia="es-ES_tradnl"/>
        </w:rPr>
        <w:t>)</w:t>
      </w:r>
      <w:r w:rsidRPr="00BF270A">
        <w:rPr>
          <w:rFonts w:eastAsia="Times New Roman" w:cstheme="minorHAnsi"/>
          <w:sz w:val="22"/>
          <w:szCs w:val="22"/>
          <w:lang w:eastAsia="es-ES_tradnl"/>
        </w:rPr>
        <w:t xml:space="preserve"> del gen que va </w:t>
      </w:r>
      <w:r w:rsidR="00CE4FC9" w:rsidRPr="00BF270A">
        <w:rPr>
          <w:rFonts w:eastAsia="Times New Roman" w:cstheme="minorHAnsi"/>
          <w:sz w:val="22"/>
          <w:szCs w:val="22"/>
          <w:lang w:eastAsia="es-ES_tradnl"/>
        </w:rPr>
        <w:t>en dirección de l</w:t>
      </w:r>
      <w:r w:rsidRPr="00BF270A">
        <w:rPr>
          <w:rFonts w:eastAsia="Times New Roman" w:cstheme="minorHAnsi"/>
          <w:sz w:val="22"/>
          <w:szCs w:val="22"/>
          <w:lang w:eastAsia="es-ES_tradnl"/>
        </w:rPr>
        <w:t xml:space="preserve">a derecha y del gen que va </w:t>
      </w:r>
      <w:r w:rsidR="00CE4FC9" w:rsidRPr="00BF270A">
        <w:rPr>
          <w:rFonts w:eastAsia="Times New Roman" w:cstheme="minorHAnsi"/>
          <w:sz w:val="22"/>
          <w:szCs w:val="22"/>
          <w:lang w:eastAsia="es-ES_tradnl"/>
        </w:rPr>
        <w:t xml:space="preserve">en dirección opuesta. Para esto recuerda la estructura básica de un gen y de una unidad transcripcional vista en clase y la ubicación de las cajas del promotor y +1, con respecto al ORF. </w:t>
      </w:r>
    </w:p>
    <w:p w14:paraId="745E6298" w14:textId="393E45EC" w:rsidR="00BF270A" w:rsidRDefault="002D2993" w:rsidP="002D2993">
      <w:pPr>
        <w:spacing w:before="100" w:beforeAutospacing="1" w:after="100" w:afterAutospacing="1"/>
        <w:jc w:val="both"/>
        <w:rPr>
          <w:rFonts w:eastAsia="Times New Roman" w:cstheme="minorHAnsi"/>
          <w:sz w:val="22"/>
          <w:szCs w:val="22"/>
          <w:lang w:eastAsia="es-ES_tradnl"/>
        </w:rPr>
      </w:pPr>
      <w:r w:rsidRPr="00BF270A">
        <w:rPr>
          <w:rFonts w:eastAsia="Times New Roman" w:cstheme="minorHAnsi"/>
          <w:sz w:val="22"/>
          <w:szCs w:val="22"/>
          <w:lang w:eastAsia="es-ES_tradnl"/>
        </w:rPr>
        <w:t xml:space="preserve">13. </w:t>
      </w:r>
      <w:r w:rsidR="007F20F6" w:rsidRPr="007F20F6">
        <w:rPr>
          <w:rFonts w:eastAsia="Times New Roman" w:cstheme="minorHAnsi"/>
          <w:sz w:val="22"/>
          <w:szCs w:val="22"/>
          <w:lang w:eastAsia="es-ES_tradnl"/>
        </w:rPr>
        <w:t>Fíjate ahora donde quedó ubicado el terminador de transcripción reportado:</w:t>
      </w:r>
      <w:r w:rsidR="007F20F6">
        <w:rPr>
          <w:rFonts w:eastAsia="Times New Roman" w:cstheme="minorHAnsi"/>
          <w:sz w:val="22"/>
          <w:szCs w:val="22"/>
          <w:lang w:eastAsia="es-ES_tradnl"/>
        </w:rPr>
        <w:t xml:space="preserve"> </w:t>
      </w:r>
      <w:r w:rsidRPr="00BF270A">
        <w:rPr>
          <w:rFonts w:eastAsia="Times New Roman" w:cstheme="minorHAnsi"/>
          <w:sz w:val="22"/>
          <w:szCs w:val="22"/>
          <w:lang w:eastAsia="es-ES_tradnl"/>
        </w:rPr>
        <w:t>¿Q</w:t>
      </w:r>
      <w:r w:rsidR="00CE4FC9" w:rsidRPr="00BF270A">
        <w:rPr>
          <w:rFonts w:eastAsia="Times New Roman" w:cstheme="minorHAnsi"/>
          <w:sz w:val="22"/>
          <w:szCs w:val="22"/>
          <w:lang w:eastAsia="es-ES_tradnl"/>
        </w:rPr>
        <w:t xml:space="preserve">ué ORFs </w:t>
      </w:r>
      <w:r w:rsidRPr="00BF270A">
        <w:rPr>
          <w:rFonts w:eastAsia="Times New Roman" w:cstheme="minorHAnsi"/>
          <w:sz w:val="22"/>
          <w:szCs w:val="22"/>
          <w:lang w:eastAsia="es-ES_tradnl"/>
        </w:rPr>
        <w:t xml:space="preserve">concretas </w:t>
      </w:r>
      <w:r w:rsidR="00CE4FC9" w:rsidRPr="00BF270A">
        <w:rPr>
          <w:rFonts w:eastAsia="Times New Roman" w:cstheme="minorHAnsi"/>
          <w:sz w:val="22"/>
          <w:szCs w:val="22"/>
          <w:lang w:eastAsia="es-ES_tradnl"/>
        </w:rPr>
        <w:t xml:space="preserve">se encuentran entre la región promotora y el terminador resaltado? </w:t>
      </w:r>
      <w:r w:rsidR="00482148">
        <w:rPr>
          <w:rFonts w:eastAsia="Times New Roman" w:cstheme="minorHAnsi"/>
          <w:sz w:val="22"/>
          <w:szCs w:val="22"/>
          <w:lang w:eastAsia="es-ES_tradnl"/>
        </w:rPr>
        <w:t>__________</w:t>
      </w:r>
      <w:r w:rsidR="007F20F6">
        <w:rPr>
          <w:rFonts w:eastAsia="Times New Roman" w:cstheme="minorHAnsi"/>
          <w:sz w:val="22"/>
          <w:szCs w:val="22"/>
          <w:lang w:eastAsia="es-ES_tradnl"/>
        </w:rPr>
        <w:t xml:space="preserve"> </w:t>
      </w:r>
    </w:p>
    <w:p w14:paraId="250D3EAF" w14:textId="33C28D41" w:rsidR="007F20F6" w:rsidRPr="00BF270A" w:rsidRDefault="007F20F6" w:rsidP="002D2993">
      <w:pPr>
        <w:spacing w:before="100" w:beforeAutospacing="1" w:after="100" w:afterAutospacing="1"/>
        <w:jc w:val="both"/>
        <w:rPr>
          <w:rFonts w:eastAsia="Times New Roman" w:cstheme="minorHAnsi"/>
          <w:sz w:val="22"/>
          <w:szCs w:val="22"/>
          <w:lang w:eastAsia="es-ES_tradnl"/>
        </w:rPr>
      </w:pPr>
      <w:r>
        <w:rPr>
          <w:rFonts w:eastAsia="Times New Roman" w:cstheme="minorHAnsi"/>
          <w:sz w:val="22"/>
          <w:szCs w:val="22"/>
          <w:lang w:eastAsia="es-ES_tradnl"/>
        </w:rPr>
        <w:t>Intente mirar la organización del resto de genes que se transcriben en dirección opuesta y verifique el promotor que permite su transcripción, d</w:t>
      </w:r>
      <w:r w:rsidR="00406ECA">
        <w:rPr>
          <w:rFonts w:eastAsia="Times New Roman" w:cstheme="minorHAnsi"/>
          <w:sz w:val="22"/>
          <w:szCs w:val="22"/>
          <w:lang w:eastAsia="es-ES_tradnl"/>
        </w:rPr>
        <w:t>o</w:t>
      </w:r>
      <w:r>
        <w:rPr>
          <w:rFonts w:eastAsia="Times New Roman" w:cstheme="minorHAnsi"/>
          <w:sz w:val="22"/>
          <w:szCs w:val="22"/>
          <w:lang w:eastAsia="es-ES_tradnl"/>
        </w:rPr>
        <w:t>nde debería estar el terminador (pregunta 12 b).</w:t>
      </w:r>
    </w:p>
    <w:p w14:paraId="63F94BC4" w14:textId="58EC49BD" w:rsidR="00CE4FC9" w:rsidRPr="00BF270A" w:rsidRDefault="00BF270A" w:rsidP="002D2993">
      <w:pPr>
        <w:spacing w:before="100" w:beforeAutospacing="1" w:after="100" w:afterAutospacing="1"/>
        <w:jc w:val="both"/>
        <w:rPr>
          <w:rFonts w:eastAsia="Times New Roman" w:cstheme="minorHAnsi"/>
          <w:sz w:val="22"/>
          <w:szCs w:val="22"/>
          <w:lang w:eastAsia="es-ES_tradnl"/>
        </w:rPr>
      </w:pPr>
      <w:r w:rsidRPr="00BF270A">
        <w:rPr>
          <w:rFonts w:eastAsia="Times New Roman" w:cstheme="minorHAnsi"/>
          <w:sz w:val="22"/>
          <w:szCs w:val="22"/>
          <w:lang w:eastAsia="es-ES_tradnl"/>
        </w:rPr>
        <w:t>14</w:t>
      </w:r>
      <w:r w:rsidR="007F20F6">
        <w:rPr>
          <w:rFonts w:eastAsia="Times New Roman" w:cstheme="minorHAnsi"/>
          <w:sz w:val="22"/>
          <w:szCs w:val="22"/>
          <w:lang w:eastAsia="es-ES_tradnl"/>
        </w:rPr>
        <w:t>. Ambas organizaciones</w:t>
      </w:r>
      <w:r w:rsidR="00CE4FC9" w:rsidRPr="00BF270A">
        <w:rPr>
          <w:rFonts w:eastAsia="Times New Roman" w:cstheme="minorHAnsi"/>
          <w:sz w:val="22"/>
          <w:szCs w:val="22"/>
          <w:lang w:eastAsia="es-ES_tradnl"/>
        </w:rPr>
        <w:t xml:space="preserve"> contiene</w:t>
      </w:r>
      <w:r w:rsidR="007F20F6">
        <w:rPr>
          <w:rFonts w:eastAsia="Times New Roman" w:cstheme="minorHAnsi"/>
          <w:sz w:val="22"/>
          <w:szCs w:val="22"/>
          <w:lang w:eastAsia="es-ES_tradnl"/>
        </w:rPr>
        <w:t>n</w:t>
      </w:r>
      <w:r w:rsidR="00CE4FC9" w:rsidRPr="00BF270A">
        <w:rPr>
          <w:rFonts w:eastAsia="Times New Roman" w:cstheme="minorHAnsi"/>
          <w:sz w:val="22"/>
          <w:szCs w:val="22"/>
          <w:lang w:eastAsia="es-ES_tradnl"/>
        </w:rPr>
        <w:t xml:space="preserve"> varios genes</w:t>
      </w:r>
      <w:r w:rsidR="002D2993" w:rsidRPr="00BF270A">
        <w:rPr>
          <w:rFonts w:eastAsia="Times New Roman" w:cstheme="minorHAnsi"/>
          <w:sz w:val="22"/>
          <w:szCs w:val="22"/>
          <w:lang w:eastAsia="es-ES_tradnl"/>
        </w:rPr>
        <w:t xml:space="preserve"> codificantes</w:t>
      </w:r>
      <w:r w:rsidR="00CE4FC9" w:rsidRPr="00BF270A">
        <w:rPr>
          <w:rFonts w:eastAsia="Times New Roman" w:cstheme="minorHAnsi"/>
          <w:sz w:val="22"/>
          <w:szCs w:val="22"/>
          <w:lang w:eastAsia="es-ES_tradnl"/>
        </w:rPr>
        <w:t xml:space="preserve">, </w:t>
      </w:r>
      <w:r w:rsidR="007F20F6">
        <w:rPr>
          <w:rFonts w:eastAsia="Times New Roman" w:cstheme="minorHAnsi"/>
          <w:sz w:val="22"/>
          <w:szCs w:val="22"/>
          <w:lang w:eastAsia="es-ES_tradnl"/>
        </w:rPr>
        <w:t xml:space="preserve">¡esto significa que cada gen codificante hace parte </w:t>
      </w:r>
      <w:r w:rsidR="00406ECA">
        <w:rPr>
          <w:rFonts w:eastAsia="Times New Roman" w:cstheme="minorHAnsi"/>
          <w:sz w:val="22"/>
          <w:szCs w:val="22"/>
          <w:lang w:eastAsia="es-ES_tradnl"/>
        </w:rPr>
        <w:t>de una unidad transcripcional d</w:t>
      </w:r>
      <w:r w:rsidR="007F20F6">
        <w:rPr>
          <w:rFonts w:eastAsia="Times New Roman" w:cstheme="minorHAnsi"/>
          <w:sz w:val="22"/>
          <w:szCs w:val="22"/>
          <w:lang w:eastAsia="es-ES_tradnl"/>
        </w:rPr>
        <w:t>iferente? ______¿A</w:t>
      </w:r>
      <w:r w:rsidR="00CE4FC9" w:rsidRPr="00BF270A">
        <w:rPr>
          <w:rFonts w:eastAsia="Times New Roman" w:cstheme="minorHAnsi"/>
          <w:sz w:val="22"/>
          <w:szCs w:val="22"/>
          <w:lang w:eastAsia="es-ES_tradnl"/>
        </w:rPr>
        <w:t xml:space="preserve"> qué organización génica propia de este tipo de organismos corresponde</w:t>
      </w:r>
      <w:r w:rsidR="00406ECA">
        <w:rPr>
          <w:rFonts w:eastAsia="Times New Roman" w:cstheme="minorHAnsi"/>
          <w:sz w:val="22"/>
          <w:szCs w:val="22"/>
          <w:lang w:eastAsia="es-ES_tradnl"/>
        </w:rPr>
        <w:t>n</w:t>
      </w:r>
      <w:r w:rsidR="00CE4FC9" w:rsidRPr="00BF270A">
        <w:rPr>
          <w:rFonts w:eastAsia="Times New Roman" w:cstheme="minorHAnsi"/>
          <w:sz w:val="22"/>
          <w:szCs w:val="22"/>
          <w:lang w:eastAsia="es-ES_tradnl"/>
        </w:rPr>
        <w:t>?</w:t>
      </w:r>
      <w:r w:rsidR="00482148">
        <w:rPr>
          <w:rFonts w:eastAsia="Times New Roman" w:cstheme="minorHAnsi"/>
          <w:sz w:val="22"/>
          <w:szCs w:val="22"/>
          <w:lang w:eastAsia="es-ES_tradnl"/>
        </w:rPr>
        <w:t>_________________________________</w:t>
      </w:r>
    </w:p>
    <w:p w14:paraId="6DDC836E" w14:textId="211D5F29" w:rsidR="00F81962" w:rsidRPr="00BF270A" w:rsidRDefault="00BF270A" w:rsidP="00BF270A">
      <w:pPr>
        <w:spacing w:before="100" w:beforeAutospacing="1" w:after="100" w:afterAutospacing="1"/>
        <w:jc w:val="both"/>
        <w:rPr>
          <w:rFonts w:eastAsia="Times New Roman" w:cstheme="minorHAnsi"/>
          <w:sz w:val="22"/>
          <w:szCs w:val="22"/>
          <w:lang w:eastAsia="es-ES_tradnl"/>
        </w:rPr>
      </w:pPr>
      <w:r w:rsidRPr="00BF270A">
        <w:rPr>
          <w:rFonts w:eastAsia="Times New Roman" w:cstheme="minorHAnsi"/>
          <w:sz w:val="22"/>
          <w:szCs w:val="22"/>
          <w:lang w:eastAsia="es-ES_tradnl"/>
        </w:rPr>
        <w:t>1</w:t>
      </w:r>
      <w:r w:rsidR="001C6A74">
        <w:rPr>
          <w:rFonts w:eastAsia="Times New Roman" w:cstheme="minorHAnsi"/>
          <w:sz w:val="22"/>
          <w:szCs w:val="22"/>
          <w:lang w:eastAsia="es-ES_tradnl"/>
        </w:rPr>
        <w:t>5</w:t>
      </w:r>
      <w:r w:rsidRPr="00BF270A">
        <w:rPr>
          <w:rFonts w:eastAsia="Times New Roman" w:cstheme="minorHAnsi"/>
          <w:sz w:val="22"/>
          <w:szCs w:val="22"/>
          <w:lang w:eastAsia="es-ES_tradnl"/>
        </w:rPr>
        <w:t xml:space="preserve">. </w:t>
      </w:r>
      <w:r w:rsidR="002D2993" w:rsidRPr="00BF270A">
        <w:rPr>
          <w:rFonts w:eastAsia="Times New Roman" w:cstheme="minorHAnsi"/>
          <w:sz w:val="22"/>
          <w:szCs w:val="22"/>
          <w:lang w:eastAsia="es-ES_tradnl"/>
        </w:rPr>
        <w:t>Teniendo en cuenta las coordenadas del +1 y del terminador de transcripción, cuál sería el tamaño del mRNA</w:t>
      </w:r>
      <w:r w:rsidR="007F20F6">
        <w:rPr>
          <w:rFonts w:eastAsia="Times New Roman" w:cstheme="minorHAnsi"/>
          <w:sz w:val="22"/>
          <w:szCs w:val="22"/>
          <w:lang w:eastAsia="es-ES_tradnl"/>
        </w:rPr>
        <w:t xml:space="preserve"> que porta el gen ORFX</w:t>
      </w:r>
      <w:r w:rsidR="002D2993" w:rsidRPr="00BF270A">
        <w:rPr>
          <w:rFonts w:eastAsia="Times New Roman" w:cstheme="minorHAnsi"/>
          <w:sz w:val="22"/>
          <w:szCs w:val="22"/>
          <w:lang w:eastAsia="es-ES_tradnl"/>
        </w:rPr>
        <w:t>?</w:t>
      </w:r>
      <w:r w:rsidR="00482148">
        <w:rPr>
          <w:rFonts w:eastAsia="Times New Roman" w:cstheme="minorHAnsi"/>
          <w:sz w:val="22"/>
          <w:szCs w:val="22"/>
          <w:lang w:eastAsia="es-ES_tradnl"/>
        </w:rPr>
        <w:t>_______</w:t>
      </w:r>
      <w:r w:rsidR="00406ECA">
        <w:rPr>
          <w:rFonts w:eastAsia="Times New Roman" w:cstheme="minorHAnsi"/>
          <w:sz w:val="22"/>
          <w:szCs w:val="22"/>
          <w:lang w:eastAsia="es-ES_tradnl"/>
        </w:rPr>
        <w:t xml:space="preserve"> Y el tamaño aproximado del mRNA que porta el gen merR? _______</w:t>
      </w:r>
    </w:p>
    <w:p w14:paraId="3FAAFC03" w14:textId="77777777" w:rsidR="00BF270A" w:rsidRPr="00BF270A" w:rsidRDefault="00BF270A" w:rsidP="00BF270A">
      <w:pPr>
        <w:spacing w:before="100" w:beforeAutospacing="1" w:after="100" w:afterAutospacing="1"/>
        <w:jc w:val="both"/>
        <w:rPr>
          <w:rFonts w:eastAsia="Times New Roman" w:cstheme="minorHAnsi"/>
          <w:sz w:val="22"/>
          <w:szCs w:val="22"/>
          <w:lang w:eastAsia="es-ES_tradnl"/>
        </w:rPr>
      </w:pPr>
      <w:r w:rsidRPr="00BF270A">
        <w:rPr>
          <w:rFonts w:eastAsia="Times New Roman" w:cstheme="minorHAnsi"/>
          <w:sz w:val="22"/>
          <w:szCs w:val="22"/>
          <w:lang w:eastAsia="es-ES_tradnl"/>
        </w:rPr>
        <w:lastRenderedPageBreak/>
        <w:t>1</w:t>
      </w:r>
      <w:r w:rsidR="001C6A74">
        <w:rPr>
          <w:rFonts w:eastAsia="Times New Roman" w:cstheme="minorHAnsi"/>
          <w:sz w:val="22"/>
          <w:szCs w:val="22"/>
          <w:lang w:eastAsia="es-ES_tradnl"/>
        </w:rPr>
        <w:t>6</w:t>
      </w:r>
      <w:r w:rsidRPr="00BF270A">
        <w:rPr>
          <w:rFonts w:eastAsia="Times New Roman" w:cstheme="minorHAnsi"/>
          <w:sz w:val="22"/>
          <w:szCs w:val="22"/>
          <w:lang w:eastAsia="es-ES_tradnl"/>
        </w:rPr>
        <w:t>. Ubica la secuencia codificante de la proteína ORFX y escribe los 4 primeros codones del ADN:_______________ Con ayuda de un código genético, realiza la traducción de los 4 primeros aminoácidos respectivos:______________</w:t>
      </w:r>
    </w:p>
    <w:p w14:paraId="1D92CC0B" w14:textId="77777777" w:rsidR="00BF270A" w:rsidRPr="00BF270A" w:rsidRDefault="00BF270A" w:rsidP="00BF270A">
      <w:pPr>
        <w:spacing w:before="100" w:beforeAutospacing="1" w:after="100" w:afterAutospacing="1"/>
        <w:jc w:val="both"/>
        <w:rPr>
          <w:rFonts w:eastAsia="Times New Roman" w:cstheme="minorHAnsi"/>
          <w:sz w:val="22"/>
          <w:szCs w:val="22"/>
          <w:lang w:eastAsia="es-ES_tradnl"/>
        </w:rPr>
      </w:pPr>
      <w:r w:rsidRPr="00BF270A">
        <w:rPr>
          <w:rFonts w:eastAsia="Times New Roman" w:cstheme="minorHAnsi"/>
          <w:sz w:val="22"/>
          <w:szCs w:val="22"/>
          <w:lang w:eastAsia="es-ES_tradnl"/>
        </w:rPr>
        <w:t xml:space="preserve"> 1</w:t>
      </w:r>
      <w:r w:rsidR="001C6A74">
        <w:rPr>
          <w:rFonts w:eastAsia="Times New Roman" w:cstheme="minorHAnsi"/>
          <w:sz w:val="22"/>
          <w:szCs w:val="22"/>
          <w:lang w:eastAsia="es-ES_tradnl"/>
        </w:rPr>
        <w:t>7</w:t>
      </w:r>
      <w:r w:rsidR="00F81962" w:rsidRPr="00BF270A">
        <w:rPr>
          <w:rFonts w:eastAsia="Times New Roman" w:cstheme="minorHAnsi"/>
          <w:sz w:val="22"/>
          <w:szCs w:val="22"/>
          <w:lang w:eastAsia="es-ES_tradnl"/>
        </w:rPr>
        <w:t xml:space="preserve">. </w:t>
      </w:r>
      <w:r w:rsidRPr="00BF270A">
        <w:rPr>
          <w:rFonts w:eastAsia="Times New Roman" w:cstheme="minorHAnsi"/>
          <w:sz w:val="22"/>
          <w:szCs w:val="22"/>
          <w:lang w:eastAsia="es-ES_tradnl"/>
        </w:rPr>
        <w:t>Ubica la secuencia codificante de la proteína MerR y escribe correctamente los 4 primeros codones de su respectiva cadena codificante (ten en cuenta orientación!):</w:t>
      </w:r>
    </w:p>
    <w:p w14:paraId="23AA8A61" w14:textId="77777777" w:rsidR="00F81962" w:rsidRDefault="00BF270A" w:rsidP="00BF270A">
      <w:pPr>
        <w:spacing w:before="100" w:beforeAutospacing="1" w:after="100" w:afterAutospacing="1"/>
        <w:jc w:val="both"/>
        <w:rPr>
          <w:rFonts w:eastAsia="Times New Roman" w:cstheme="minorHAnsi"/>
          <w:sz w:val="22"/>
          <w:szCs w:val="22"/>
          <w:lang w:eastAsia="es-ES_tradnl"/>
        </w:rPr>
      </w:pPr>
      <w:r w:rsidRPr="00BF270A">
        <w:rPr>
          <w:rFonts w:eastAsia="Times New Roman" w:cstheme="minorHAnsi"/>
          <w:sz w:val="22"/>
          <w:szCs w:val="22"/>
          <w:lang w:eastAsia="es-ES_tradnl"/>
        </w:rPr>
        <w:t>5’ _______________3’. Realiza la traducción de estos 4 primeros aminoácidos.</w:t>
      </w:r>
    </w:p>
    <w:p w14:paraId="608B708C" w14:textId="755E3858" w:rsidR="001C6A74" w:rsidRDefault="001C6A74" w:rsidP="00BF270A">
      <w:pPr>
        <w:spacing w:before="100" w:beforeAutospacing="1" w:after="100" w:afterAutospacing="1"/>
        <w:jc w:val="both"/>
        <w:rPr>
          <w:rFonts w:eastAsia="Times New Roman" w:cstheme="minorHAnsi"/>
          <w:sz w:val="22"/>
          <w:szCs w:val="22"/>
          <w:lang w:eastAsia="es-ES_tradnl"/>
        </w:rPr>
      </w:pPr>
      <w:r>
        <w:rPr>
          <w:rFonts w:eastAsia="Times New Roman" w:cstheme="minorHAnsi"/>
          <w:sz w:val="22"/>
          <w:szCs w:val="22"/>
          <w:lang w:eastAsia="es-ES_tradnl"/>
        </w:rPr>
        <w:t xml:space="preserve">18. Observa todo lo que resaltaste en el archivo word </w:t>
      </w:r>
      <w:r w:rsidR="00406ECA">
        <w:rPr>
          <w:rFonts w:eastAsia="Times New Roman" w:cstheme="minorHAnsi"/>
          <w:sz w:val="22"/>
          <w:szCs w:val="22"/>
          <w:lang w:eastAsia="es-ES_tradnl"/>
        </w:rPr>
        <w:t>y no olvides intentar proponer una posible ubicación de algunos elementos faltantes que los autores no reportaron en este registro.</w:t>
      </w:r>
    </w:p>
    <w:p w14:paraId="06885931" w14:textId="6AEC663C" w:rsidR="00406ECA" w:rsidRDefault="00406ECA" w:rsidP="00406ECA">
      <w:pPr>
        <w:spacing w:before="100" w:beforeAutospacing="1" w:after="100" w:afterAutospacing="1"/>
        <w:jc w:val="both"/>
        <w:rPr>
          <w:rFonts w:eastAsia="Times New Roman" w:cstheme="minorHAnsi"/>
          <w:sz w:val="22"/>
          <w:szCs w:val="22"/>
          <w:lang w:eastAsia="es-ES_tradnl"/>
        </w:rPr>
      </w:pPr>
      <w:r w:rsidRPr="00406ECA">
        <w:rPr>
          <w:rFonts w:eastAsia="Times New Roman" w:cstheme="minorHAnsi"/>
          <w:bCs/>
          <w:sz w:val="22"/>
          <w:szCs w:val="22"/>
          <w:lang w:eastAsia="es-ES_tradnl"/>
        </w:rPr>
        <w:t>Conjuntamente con tu compañero,</w:t>
      </w:r>
      <w:r>
        <w:rPr>
          <w:rFonts w:eastAsia="Times New Roman" w:cstheme="minorHAnsi"/>
          <w:b/>
          <w:bCs/>
          <w:sz w:val="22"/>
          <w:szCs w:val="22"/>
          <w:lang w:eastAsia="es-ES_tradnl"/>
        </w:rPr>
        <w:t xml:space="preserve"> </w:t>
      </w:r>
      <w:r>
        <w:rPr>
          <w:rFonts w:eastAsia="Times New Roman" w:cstheme="minorHAnsi"/>
          <w:sz w:val="22"/>
          <w:szCs w:val="22"/>
          <w:lang w:eastAsia="es-ES_tradnl"/>
        </w:rPr>
        <w:t>realicen sobre la</w:t>
      </w:r>
      <w:r w:rsidR="00D810DE">
        <w:rPr>
          <w:rFonts w:eastAsia="Times New Roman" w:cstheme="minorHAnsi"/>
          <w:sz w:val="22"/>
          <w:szCs w:val="22"/>
          <w:lang w:eastAsia="es-ES_tradnl"/>
        </w:rPr>
        <w:t xml:space="preserve"> </w:t>
      </w:r>
      <w:r>
        <w:rPr>
          <w:rFonts w:eastAsia="Times New Roman" w:cstheme="minorHAnsi"/>
          <w:sz w:val="22"/>
          <w:szCs w:val="22"/>
          <w:lang w:eastAsia="es-ES_tradnl"/>
        </w:rPr>
        <w:t>línea</w:t>
      </w:r>
      <w:r w:rsidR="00D810DE">
        <w:rPr>
          <w:rFonts w:eastAsia="Times New Roman" w:cstheme="minorHAnsi"/>
          <w:sz w:val="22"/>
          <w:szCs w:val="22"/>
          <w:lang w:eastAsia="es-ES_tradnl"/>
        </w:rPr>
        <w:t xml:space="preserve"> </w:t>
      </w:r>
      <w:r w:rsidR="0014796C">
        <w:rPr>
          <w:rFonts w:eastAsia="Times New Roman" w:cstheme="minorHAnsi"/>
          <w:sz w:val="22"/>
          <w:szCs w:val="22"/>
          <w:lang w:eastAsia="es-ES_tradnl"/>
        </w:rPr>
        <w:t xml:space="preserve">horizontal </w:t>
      </w:r>
      <w:r>
        <w:rPr>
          <w:rFonts w:eastAsia="Times New Roman" w:cstheme="minorHAnsi"/>
          <w:sz w:val="22"/>
          <w:szCs w:val="22"/>
          <w:lang w:eastAsia="es-ES_tradnl"/>
        </w:rPr>
        <w:t>que encontrarán más abajo y</w:t>
      </w:r>
      <w:r w:rsidR="0014796C">
        <w:rPr>
          <w:rFonts w:eastAsia="Times New Roman" w:cstheme="minorHAnsi"/>
          <w:sz w:val="22"/>
          <w:szCs w:val="22"/>
          <w:lang w:eastAsia="es-ES_tradnl"/>
        </w:rPr>
        <w:t xml:space="preserve"> </w:t>
      </w:r>
      <w:r w:rsidR="00D810DE">
        <w:rPr>
          <w:rFonts w:eastAsia="Times New Roman" w:cstheme="minorHAnsi"/>
          <w:sz w:val="22"/>
          <w:szCs w:val="22"/>
          <w:lang w:eastAsia="es-ES_tradnl"/>
        </w:rPr>
        <w:t>que representa toda la secuencia de ADN trabajada, un</w:t>
      </w:r>
      <w:r w:rsidR="00696511">
        <w:rPr>
          <w:rFonts w:eastAsia="Times New Roman" w:cstheme="minorHAnsi"/>
          <w:sz w:val="22"/>
          <w:szCs w:val="22"/>
          <w:lang w:eastAsia="es-ES_tradnl"/>
        </w:rPr>
        <w:t xml:space="preserve"> diagrama que resumiría la organiza</w:t>
      </w:r>
      <w:r w:rsidR="00D810DE">
        <w:rPr>
          <w:rFonts w:eastAsia="Times New Roman" w:cstheme="minorHAnsi"/>
          <w:sz w:val="22"/>
          <w:szCs w:val="22"/>
          <w:lang w:eastAsia="es-ES_tradnl"/>
        </w:rPr>
        <w:t>c</w:t>
      </w:r>
      <w:r w:rsidR="00696511">
        <w:rPr>
          <w:rFonts w:eastAsia="Times New Roman" w:cstheme="minorHAnsi"/>
          <w:sz w:val="22"/>
          <w:szCs w:val="22"/>
          <w:lang w:eastAsia="es-ES_tradnl"/>
        </w:rPr>
        <w:t xml:space="preserve">ión de todos los elementos </w:t>
      </w:r>
      <w:r w:rsidR="00D810DE">
        <w:rPr>
          <w:rFonts w:eastAsia="Times New Roman" w:cstheme="minorHAnsi"/>
          <w:sz w:val="22"/>
          <w:szCs w:val="22"/>
          <w:lang w:eastAsia="es-ES_tradnl"/>
        </w:rPr>
        <w:t>importantes para asegurar la transcri</w:t>
      </w:r>
      <w:r>
        <w:rPr>
          <w:rFonts w:eastAsia="Times New Roman" w:cstheme="minorHAnsi"/>
          <w:sz w:val="22"/>
          <w:szCs w:val="22"/>
          <w:lang w:eastAsia="es-ES_tradnl"/>
        </w:rPr>
        <w:t xml:space="preserve">pción y traducción de los genes. </w:t>
      </w:r>
    </w:p>
    <w:p w14:paraId="4B2E7789" w14:textId="65B58704" w:rsidR="00377524" w:rsidRDefault="00D810DE" w:rsidP="00406ECA">
      <w:pPr>
        <w:spacing w:before="100" w:beforeAutospacing="1" w:after="100" w:afterAutospacing="1"/>
        <w:jc w:val="both"/>
        <w:rPr>
          <w:rFonts w:eastAsia="Times New Roman" w:cstheme="minorHAnsi"/>
          <w:sz w:val="22"/>
          <w:szCs w:val="22"/>
          <w:lang w:eastAsia="es-ES_tradnl"/>
        </w:rPr>
      </w:pPr>
      <w:r>
        <w:rPr>
          <w:rFonts w:eastAsia="Times New Roman" w:cstheme="minorHAnsi"/>
          <w:sz w:val="22"/>
          <w:szCs w:val="22"/>
          <w:lang w:eastAsia="es-ES_tradnl"/>
        </w:rPr>
        <w:t>Debe</w:t>
      </w:r>
      <w:r w:rsidR="00406ECA">
        <w:rPr>
          <w:rFonts w:eastAsia="Times New Roman" w:cstheme="minorHAnsi"/>
          <w:sz w:val="22"/>
          <w:szCs w:val="22"/>
          <w:lang w:eastAsia="es-ES_tradnl"/>
        </w:rPr>
        <w:t>n</w:t>
      </w:r>
      <w:r>
        <w:rPr>
          <w:rFonts w:eastAsia="Times New Roman" w:cstheme="minorHAnsi"/>
          <w:sz w:val="22"/>
          <w:szCs w:val="22"/>
          <w:lang w:eastAsia="es-ES_tradnl"/>
        </w:rPr>
        <w:t xml:space="preserve"> emplear </w:t>
      </w:r>
      <w:r w:rsidR="0014796C">
        <w:rPr>
          <w:rFonts w:eastAsia="Times New Roman" w:cstheme="minorHAnsi"/>
          <w:sz w:val="22"/>
          <w:szCs w:val="22"/>
          <w:lang w:eastAsia="es-ES_tradnl"/>
        </w:rPr>
        <w:t xml:space="preserve">los siguientes </w:t>
      </w:r>
      <w:r>
        <w:rPr>
          <w:rFonts w:eastAsia="Times New Roman" w:cstheme="minorHAnsi"/>
          <w:sz w:val="22"/>
          <w:szCs w:val="22"/>
          <w:lang w:eastAsia="es-ES_tradnl"/>
        </w:rPr>
        <w:t>códigos para representarlos todos (hay más de uno contenido en la secuencia):</w:t>
      </w:r>
    </w:p>
    <w:p w14:paraId="33606780" w14:textId="1111F97B" w:rsidR="0014796C" w:rsidRDefault="00377524" w:rsidP="00377524">
      <w:pPr>
        <w:jc w:val="both"/>
        <w:rPr>
          <w:rFonts w:eastAsia="Times New Roman" w:cstheme="minorHAnsi"/>
          <w:sz w:val="16"/>
          <w:szCs w:val="16"/>
          <w:lang w:eastAsia="es-ES_tradnl"/>
        </w:rPr>
      </w:pPr>
      <w:r w:rsidRPr="00377524">
        <w:rPr>
          <w:rFonts w:eastAsia="Times New Roman" w:cstheme="minorHAnsi"/>
          <w:sz w:val="16"/>
          <w:szCs w:val="16"/>
          <w:lang w:eastAsia="es-ES_tradnl"/>
        </w:rPr>
        <w:t xml:space="preserve">(Si </w:t>
      </w:r>
      <w:r w:rsidR="00406ECA">
        <w:rPr>
          <w:rFonts w:eastAsia="Times New Roman" w:cstheme="minorHAnsi"/>
          <w:sz w:val="16"/>
          <w:szCs w:val="16"/>
          <w:lang w:eastAsia="es-ES_tradnl"/>
        </w:rPr>
        <w:t>les</w:t>
      </w:r>
      <w:r w:rsidRPr="00377524">
        <w:rPr>
          <w:rFonts w:eastAsia="Times New Roman" w:cstheme="minorHAnsi"/>
          <w:sz w:val="16"/>
          <w:szCs w:val="16"/>
          <w:lang w:eastAsia="es-ES_tradnl"/>
        </w:rPr>
        <w:t xml:space="preserve"> queda más cómodo, reali</w:t>
      </w:r>
      <w:r w:rsidR="00406ECA">
        <w:rPr>
          <w:rFonts w:eastAsia="Times New Roman" w:cstheme="minorHAnsi"/>
          <w:sz w:val="16"/>
          <w:szCs w:val="16"/>
          <w:lang w:eastAsia="es-ES_tradnl"/>
        </w:rPr>
        <w:t>cen</w:t>
      </w:r>
      <w:r w:rsidRPr="00377524">
        <w:rPr>
          <w:rFonts w:eastAsia="Times New Roman" w:cstheme="minorHAnsi"/>
          <w:sz w:val="16"/>
          <w:szCs w:val="16"/>
          <w:lang w:eastAsia="es-ES_tradnl"/>
        </w:rPr>
        <w:t xml:space="preserve"> el diagrama a mano en una hoja usando colores, pero respeta</w:t>
      </w:r>
      <w:r w:rsidR="00406ECA">
        <w:rPr>
          <w:rFonts w:eastAsia="Times New Roman" w:cstheme="minorHAnsi"/>
          <w:sz w:val="16"/>
          <w:szCs w:val="16"/>
          <w:lang w:eastAsia="es-ES_tradnl"/>
        </w:rPr>
        <w:t>ndo</w:t>
      </w:r>
      <w:r w:rsidRPr="00377524">
        <w:rPr>
          <w:rFonts w:eastAsia="Times New Roman" w:cstheme="minorHAnsi"/>
          <w:sz w:val="16"/>
          <w:szCs w:val="16"/>
          <w:lang w:eastAsia="es-ES_tradnl"/>
        </w:rPr>
        <w:t xml:space="preserve"> los mismos códigos de representación: </w:t>
      </w:r>
    </w:p>
    <w:p w14:paraId="1201320C" w14:textId="52E9B0F4" w:rsidR="0014796C" w:rsidRDefault="0014796C" w:rsidP="00377524">
      <w:pPr>
        <w:jc w:val="both"/>
        <w:rPr>
          <w:rFonts w:eastAsia="Times New Roman" w:cstheme="minorHAnsi"/>
          <w:sz w:val="16"/>
          <w:szCs w:val="16"/>
          <w:lang w:eastAsia="es-ES_tradnl"/>
        </w:rPr>
      </w:pPr>
    </w:p>
    <w:p w14:paraId="6D41372C" w14:textId="5A2C771B" w:rsidR="0014796C" w:rsidRDefault="0014796C" w:rsidP="00377524">
      <w:pPr>
        <w:jc w:val="both"/>
        <w:rPr>
          <w:rFonts w:eastAsia="Times New Roman" w:cstheme="minorHAnsi"/>
          <w:sz w:val="16"/>
          <w:szCs w:val="16"/>
          <w:lang w:eastAsia="es-ES_tradnl"/>
        </w:rPr>
      </w:pPr>
      <w:bookmarkStart w:id="0" w:name="_GoBack"/>
      <w:bookmarkEnd w:id="0"/>
    </w:p>
    <w:p w14:paraId="5029EED7" w14:textId="73BC8971" w:rsidR="0014796C" w:rsidRDefault="0014796C" w:rsidP="00377524">
      <w:pPr>
        <w:jc w:val="both"/>
        <w:rPr>
          <w:rFonts w:eastAsia="Times New Roman" w:cstheme="minorHAnsi"/>
          <w:sz w:val="16"/>
          <w:szCs w:val="16"/>
          <w:lang w:eastAsia="es-ES_tradnl"/>
        </w:rPr>
      </w:pPr>
    </w:p>
    <w:p w14:paraId="22F19E00" w14:textId="2A4739D9" w:rsidR="0014796C" w:rsidRDefault="0014796C" w:rsidP="00377524">
      <w:pPr>
        <w:jc w:val="both"/>
        <w:rPr>
          <w:rFonts w:eastAsia="Times New Roman" w:cstheme="minorHAnsi"/>
          <w:sz w:val="16"/>
          <w:szCs w:val="16"/>
          <w:lang w:eastAsia="es-ES_tradnl"/>
        </w:rPr>
      </w:pPr>
    </w:p>
    <w:p w14:paraId="0982F721" w14:textId="004F506F" w:rsidR="0014796C" w:rsidRDefault="0014796C" w:rsidP="00377524">
      <w:pPr>
        <w:jc w:val="both"/>
        <w:rPr>
          <w:rFonts w:eastAsia="Times New Roman" w:cstheme="minorHAnsi"/>
          <w:sz w:val="16"/>
          <w:szCs w:val="16"/>
          <w:lang w:eastAsia="es-ES_tradnl"/>
        </w:rPr>
      </w:pPr>
    </w:p>
    <w:p w14:paraId="7DCD6293" w14:textId="4B4BA0B5" w:rsidR="0014796C" w:rsidRDefault="0014796C" w:rsidP="00377524">
      <w:pPr>
        <w:jc w:val="both"/>
        <w:rPr>
          <w:rFonts w:eastAsia="Times New Roman" w:cstheme="minorHAnsi"/>
          <w:sz w:val="16"/>
          <w:szCs w:val="16"/>
          <w:lang w:eastAsia="es-ES_tradnl"/>
        </w:rPr>
      </w:pPr>
    </w:p>
    <w:p w14:paraId="2F6118FF" w14:textId="77777777" w:rsidR="0014796C" w:rsidRPr="00377524" w:rsidRDefault="0014796C" w:rsidP="00377524">
      <w:pPr>
        <w:jc w:val="both"/>
        <w:rPr>
          <w:rFonts w:eastAsia="Times New Roman" w:cstheme="minorHAnsi"/>
          <w:sz w:val="16"/>
          <w:szCs w:val="16"/>
          <w:lang w:eastAsia="es-ES_tradnl"/>
        </w:rPr>
      </w:pPr>
    </w:p>
    <w:p w14:paraId="09207CED" w14:textId="77777777" w:rsidR="00D810DE" w:rsidRPr="00BF270A" w:rsidRDefault="00377524" w:rsidP="00BF270A">
      <w:pPr>
        <w:spacing w:before="100" w:beforeAutospacing="1" w:after="100" w:afterAutospacing="1"/>
        <w:jc w:val="both"/>
        <w:rPr>
          <w:rFonts w:eastAsia="Times New Roman" w:cstheme="minorHAnsi"/>
          <w:sz w:val="22"/>
          <w:szCs w:val="22"/>
          <w:lang w:eastAsia="es-ES_tradnl"/>
        </w:rPr>
      </w:pPr>
      <w:r w:rsidRPr="00D810DE">
        <w:rPr>
          <w:rFonts w:eastAsia="Times New Roman" w:cstheme="minorHAnsi"/>
          <w:noProof/>
          <w:sz w:val="22"/>
          <w:szCs w:val="22"/>
          <w:lang w:eastAsia="es-CO"/>
        </w:rPr>
        <mc:AlternateContent>
          <mc:Choice Requires="wps">
            <w:drawing>
              <wp:anchor distT="0" distB="0" distL="114300" distR="114300" simplePos="0" relativeHeight="251660288" behindDoc="0" locked="0" layoutInCell="1" allowOverlap="1" wp14:anchorId="4CC19CE1" wp14:editId="3AAC2F1E">
                <wp:simplePos x="0" y="0"/>
                <wp:positionH relativeFrom="column">
                  <wp:posOffset>1209036</wp:posOffset>
                </wp:positionH>
                <wp:positionV relativeFrom="paragraph">
                  <wp:posOffset>77722</wp:posOffset>
                </wp:positionV>
                <wp:extent cx="4635500" cy="866775"/>
                <wp:effectExtent l="0" t="0" r="0" b="0"/>
                <wp:wrapNone/>
                <wp:docPr id="12" name="CuadroTexto 11">
                  <a:extLst xmlns:a="http://schemas.openxmlformats.org/drawingml/2006/main">
                    <a:ext uri="{FF2B5EF4-FFF2-40B4-BE49-F238E27FC236}">
                      <a16:creationId xmlns:a16="http://schemas.microsoft.com/office/drawing/2014/main" id="{B6DAE904-8D09-3941-9357-1BDC05685441}"/>
                    </a:ext>
                  </a:extLst>
                </wp:docPr>
                <wp:cNvGraphicFramePr/>
                <a:graphic xmlns:a="http://schemas.openxmlformats.org/drawingml/2006/main">
                  <a:graphicData uri="http://schemas.microsoft.com/office/word/2010/wordprocessingShape">
                    <wps:wsp>
                      <wps:cNvSpPr txBox="1"/>
                      <wps:spPr>
                        <a:xfrm>
                          <a:off x="0" y="0"/>
                          <a:ext cx="4635500" cy="866775"/>
                        </a:xfrm>
                        <a:prstGeom prst="rect">
                          <a:avLst/>
                        </a:prstGeom>
                        <a:noFill/>
                      </wps:spPr>
                      <wps:txbx>
                        <w:txbxContent>
                          <w:p w14:paraId="6B9A0193" w14:textId="77777777" w:rsidR="0032474A" w:rsidRDefault="0032474A" w:rsidP="00D810DE">
                            <w:pPr>
                              <w:rPr>
                                <w:rFonts w:hAnsi="Calibri"/>
                                <w:color w:val="000000" w:themeColor="text1"/>
                                <w:kern w:val="24"/>
                                <w:sz w:val="20"/>
                                <w:szCs w:val="20"/>
                              </w:rPr>
                            </w:pPr>
                            <w:r>
                              <w:rPr>
                                <w:rFonts w:hAnsi="Calibri"/>
                                <w:color w:val="000000" w:themeColor="text1"/>
                                <w:kern w:val="24"/>
                                <w:sz w:val="20"/>
                                <w:szCs w:val="20"/>
                              </w:rPr>
                              <w:t xml:space="preserve">Secuencias codificantes para todas las proteínas identificadas: </w:t>
                            </w:r>
                            <w:r w:rsidRPr="0032474A">
                              <w:rPr>
                                <w:rFonts w:hAnsi="Calibri"/>
                                <w:color w:val="000000" w:themeColor="text1"/>
                                <w:kern w:val="24"/>
                                <w:sz w:val="20"/>
                                <w:szCs w:val="20"/>
                                <w:highlight w:val="yellow"/>
                              </w:rPr>
                              <w:t>colocar el nombre de la proteína en el centro de la flecha</w:t>
                            </w:r>
                            <w:r>
                              <w:rPr>
                                <w:rFonts w:hAnsi="Calibri"/>
                                <w:color w:val="000000" w:themeColor="text1"/>
                                <w:kern w:val="24"/>
                                <w:sz w:val="20"/>
                                <w:szCs w:val="20"/>
                              </w:rPr>
                              <w:t xml:space="preserve">  y presenta la </w:t>
                            </w:r>
                            <w:r w:rsidRPr="0032474A">
                              <w:rPr>
                                <w:rFonts w:hAnsi="Calibri"/>
                                <w:color w:val="000000" w:themeColor="text1"/>
                                <w:kern w:val="24"/>
                                <w:sz w:val="20"/>
                                <w:szCs w:val="20"/>
                                <w:highlight w:val="yellow"/>
                              </w:rPr>
                              <w:t>orientación correcta</w:t>
                            </w:r>
                            <w:r>
                              <w:rPr>
                                <w:rFonts w:hAnsi="Calibri"/>
                                <w:color w:val="000000" w:themeColor="text1"/>
                                <w:kern w:val="24"/>
                                <w:sz w:val="20"/>
                                <w:szCs w:val="20"/>
                              </w:rPr>
                              <w:t xml:space="preserve"> de su lectura (base  flecha= codón inicio, punta = codón parada)</w:t>
                            </w:r>
                          </w:p>
                          <w:p w14:paraId="0E3B5639" w14:textId="77777777" w:rsidR="0032474A" w:rsidRDefault="0032474A" w:rsidP="00D810DE">
                            <w:r>
                              <w:rPr>
                                <w:rFonts w:hAnsi="Calibri"/>
                                <w:color w:val="000000" w:themeColor="text1"/>
                                <w:kern w:val="24"/>
                                <w:sz w:val="20"/>
                                <w:szCs w:val="20"/>
                              </w:rPr>
                              <w:t xml:space="preserve">Gira la fecha según cada caso, pero coloca todas las “flechas” que apliquen con sus nombres sobre la misma línea que representa la totalidad de la secuencia de trabajo </w:t>
                            </w:r>
                          </w:p>
                        </w:txbxContent>
                      </wps:txbx>
                      <wps:bodyPr wrap="square" rtlCol="0">
                        <a:spAutoFit/>
                      </wps:bodyPr>
                    </wps:wsp>
                  </a:graphicData>
                </a:graphic>
                <wp14:sizeRelH relativeFrom="margin">
                  <wp14:pctWidth>0</wp14:pctWidth>
                </wp14:sizeRelH>
              </wp:anchor>
            </w:drawing>
          </mc:Choice>
          <mc:Fallback>
            <w:pict>
              <v:shapetype w14:anchorId="4CC19CE1" id="_x0000_t202" coordsize="21600,21600" o:spt="202" path="m,l,21600r21600,l21600,xe">
                <v:stroke joinstyle="miter"/>
                <v:path gradientshapeok="t" o:connecttype="rect"/>
              </v:shapetype>
              <v:shape id="CuadroTexto 11" o:spid="_x0000_s1026" type="#_x0000_t202" style="position:absolute;left:0;text-align:left;margin-left:95.2pt;margin-top:6.1pt;width:365pt;height:68.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" filled="f" stroked="f">
                <v:textbox style="mso-fit-shape-to-text:t">
                  <w:txbxContent>
                    <w:p w14:paraId="6B9A0193" w14:textId="77777777" w:rsidR="0032474A" w:rsidRDefault="0032474A" w:rsidP="00D810DE">
                      <w:pPr>
                        <w:rPr>
                          <w:rFonts w:hAnsi="Calibri"/>
                          <w:color w:val="000000" w:themeColor="text1"/>
                          <w:kern w:val="24"/>
                          <w:sz w:val="20"/>
                          <w:szCs w:val="20"/>
                        </w:rPr>
                      </w:pPr>
                      <w:r>
                        <w:rPr>
                          <w:rFonts w:hAnsi="Calibri"/>
                          <w:color w:val="000000" w:themeColor="text1"/>
                          <w:kern w:val="24"/>
                          <w:sz w:val="20"/>
                          <w:szCs w:val="20"/>
                        </w:rPr>
                        <w:t xml:space="preserve">Secuencias codificantes para todas las proteínas identificadas: </w:t>
                      </w:r>
                      <w:r w:rsidRPr="0032474A">
                        <w:rPr>
                          <w:rFonts w:hAnsi="Calibri"/>
                          <w:color w:val="000000" w:themeColor="text1"/>
                          <w:kern w:val="24"/>
                          <w:sz w:val="20"/>
                          <w:szCs w:val="20"/>
                          <w:highlight w:val="yellow"/>
                        </w:rPr>
                        <w:t>colocar el nombre de la proteína en el centro de la flecha</w:t>
                      </w:r>
                      <w:r>
                        <w:rPr>
                          <w:rFonts w:hAnsi="Calibri"/>
                          <w:color w:val="000000" w:themeColor="text1"/>
                          <w:kern w:val="24"/>
                          <w:sz w:val="20"/>
                          <w:szCs w:val="20"/>
                        </w:rPr>
                        <w:t xml:space="preserve">  y presenta la </w:t>
                      </w:r>
                      <w:r w:rsidRPr="0032474A">
                        <w:rPr>
                          <w:rFonts w:hAnsi="Calibri"/>
                          <w:color w:val="000000" w:themeColor="text1"/>
                          <w:kern w:val="24"/>
                          <w:sz w:val="20"/>
                          <w:szCs w:val="20"/>
                          <w:highlight w:val="yellow"/>
                        </w:rPr>
                        <w:t>orientación correcta</w:t>
                      </w:r>
                      <w:r>
                        <w:rPr>
                          <w:rFonts w:hAnsi="Calibri"/>
                          <w:color w:val="000000" w:themeColor="text1"/>
                          <w:kern w:val="24"/>
                          <w:sz w:val="20"/>
                          <w:szCs w:val="20"/>
                        </w:rPr>
                        <w:t xml:space="preserve"> de su lectura (base  flecha= codón inicio, punta = codón parada)</w:t>
                      </w:r>
                    </w:p>
                    <w:p w14:paraId="0E3B5639" w14:textId="77777777" w:rsidR="0032474A" w:rsidRDefault="0032474A" w:rsidP="00D810DE">
                      <w:r>
                        <w:rPr>
                          <w:rFonts w:hAnsi="Calibri"/>
                          <w:color w:val="000000" w:themeColor="text1"/>
                          <w:kern w:val="24"/>
                          <w:sz w:val="20"/>
                          <w:szCs w:val="20"/>
                        </w:rPr>
                        <w:t xml:space="preserve">Gira la fecha según cada caso, pero coloca todas las “flechas” que apliquen con sus nombres sobre la misma línea que representa la totalidad de la secuencia de trabajo </w:t>
                      </w:r>
                    </w:p>
                  </w:txbxContent>
                </v:textbox>
              </v:shape>
            </w:pict>
          </mc:Fallback>
        </mc:AlternateContent>
      </w:r>
      <w:r w:rsidRPr="00D810DE">
        <w:rPr>
          <w:rFonts w:eastAsia="Times New Roman" w:cstheme="minorHAnsi"/>
          <w:noProof/>
          <w:sz w:val="22"/>
          <w:szCs w:val="22"/>
          <w:lang w:eastAsia="es-CO"/>
        </w:rPr>
        <mc:AlternateContent>
          <mc:Choice Requires="wps">
            <w:drawing>
              <wp:anchor distT="0" distB="0" distL="114300" distR="114300" simplePos="0" relativeHeight="251659264" behindDoc="0" locked="0" layoutInCell="1" allowOverlap="1" wp14:anchorId="7A986165" wp14:editId="42DD552E">
                <wp:simplePos x="0" y="0"/>
                <wp:positionH relativeFrom="column">
                  <wp:posOffset>101587</wp:posOffset>
                </wp:positionH>
                <wp:positionV relativeFrom="paragraph">
                  <wp:posOffset>167015</wp:posOffset>
                </wp:positionV>
                <wp:extent cx="884555" cy="496570"/>
                <wp:effectExtent l="0" t="12700" r="29845" b="24130"/>
                <wp:wrapNone/>
                <wp:docPr id="11" name="Flecha derecha 10">
                  <a:extLst xmlns:a="http://schemas.openxmlformats.org/drawingml/2006/main">
                    <a:ext uri="{FF2B5EF4-FFF2-40B4-BE49-F238E27FC236}">
                      <a16:creationId xmlns:a16="http://schemas.microsoft.com/office/drawing/2014/main" id="{CF8CBE86-32FE-364F-9DFA-88B060094D87}"/>
                    </a:ext>
                  </a:extLst>
                </wp:docPr>
                <wp:cNvGraphicFramePr/>
                <a:graphic xmlns:a="http://schemas.openxmlformats.org/drawingml/2006/main">
                  <a:graphicData uri="http://schemas.microsoft.com/office/word/2010/wordprocessingShape">
                    <wps:wsp>
                      <wps:cNvSpPr/>
                      <wps:spPr>
                        <a:xfrm>
                          <a:off x="0" y="0"/>
                          <a:ext cx="884555" cy="496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D6A66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0" o:spid="_x0000_s1026" type="#_x0000_t13" style="position:absolute;margin-left:8pt;margin-top:13.15pt;width:69.65pt;height:3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" adj="15537" fillcolor="#4472c4 [3204]" strokecolor="#1f3763 [1604]" strokeweight="1pt"/>
            </w:pict>
          </mc:Fallback>
        </mc:AlternateContent>
      </w:r>
    </w:p>
    <w:p w14:paraId="6CB8116B" w14:textId="77777777" w:rsidR="0014796C" w:rsidRDefault="0014796C">
      <w:pPr>
        <w:rPr>
          <w:rFonts w:cstheme="minorHAnsi"/>
          <w:sz w:val="22"/>
          <w:szCs w:val="22"/>
        </w:rPr>
      </w:pPr>
    </w:p>
    <w:p w14:paraId="3E653C28" w14:textId="18D880F3" w:rsidR="0067592D" w:rsidRPr="00BF270A" w:rsidRDefault="0032474A">
      <w:pPr>
        <w:rPr>
          <w:rFonts w:cstheme="minorHAnsi"/>
          <w:sz w:val="22"/>
          <w:szCs w:val="22"/>
        </w:rPr>
      </w:pPr>
      <w:r w:rsidRPr="00D810DE">
        <w:rPr>
          <w:rFonts w:eastAsia="Times New Roman" w:cstheme="minorHAnsi"/>
          <w:noProof/>
          <w:sz w:val="22"/>
          <w:szCs w:val="22"/>
          <w:lang w:eastAsia="es-CO"/>
        </w:rPr>
        <mc:AlternateContent>
          <mc:Choice Requires="wps">
            <w:drawing>
              <wp:anchor distT="0" distB="0" distL="114300" distR="114300" simplePos="0" relativeHeight="251667456" behindDoc="0" locked="0" layoutInCell="1" allowOverlap="1" wp14:anchorId="4019985B" wp14:editId="30F6C250">
                <wp:simplePos x="0" y="0"/>
                <wp:positionH relativeFrom="column">
                  <wp:posOffset>777271</wp:posOffset>
                </wp:positionH>
                <wp:positionV relativeFrom="paragraph">
                  <wp:posOffset>1520825</wp:posOffset>
                </wp:positionV>
                <wp:extent cx="299720" cy="368935"/>
                <wp:effectExtent l="0" t="0" r="0" b="0"/>
                <wp:wrapNone/>
                <wp:docPr id="24" name="CuadroTexto 23">
                  <a:extLst xmlns:a="http://schemas.openxmlformats.org/drawingml/2006/main">
                    <a:ext uri="{FF2B5EF4-FFF2-40B4-BE49-F238E27FC236}">
                      <a16:creationId xmlns:a16="http://schemas.microsoft.com/office/drawing/2014/main" id="{D8BA30B9-CC4E-5A4E-B6BB-8336CE004110}"/>
                    </a:ext>
                  </a:extLst>
                </wp:docPr>
                <wp:cNvGraphicFramePr/>
                <a:graphic xmlns:a="http://schemas.openxmlformats.org/drawingml/2006/main">
                  <a:graphicData uri="http://schemas.microsoft.com/office/word/2010/wordprocessingShape">
                    <wps:wsp>
                      <wps:cNvSpPr txBox="1"/>
                      <wps:spPr>
                        <a:xfrm>
                          <a:off x="0" y="0"/>
                          <a:ext cx="299720" cy="368935"/>
                        </a:xfrm>
                        <a:prstGeom prst="rect">
                          <a:avLst/>
                        </a:prstGeom>
                        <a:noFill/>
                      </wps:spPr>
                      <wps:txbx>
                        <w:txbxContent>
                          <w:p w14:paraId="3D956E70" w14:textId="77777777" w:rsidR="0032474A" w:rsidRDefault="0032474A" w:rsidP="00D810DE">
                            <w:r>
                              <w:rPr>
                                <w:rFonts w:hAnsi="Calibri"/>
                                <w:color w:val="000000" w:themeColor="text1"/>
                                <w:kern w:val="24"/>
                                <w:sz w:val="36"/>
                                <w:szCs w:val="36"/>
                              </w:rPr>
                              <w:t>*</w:t>
                            </w:r>
                          </w:p>
                        </w:txbxContent>
                      </wps:txbx>
                      <wps:bodyPr wrap="none" rtlCol="0">
                        <a:spAutoFit/>
                      </wps:bodyPr>
                    </wps:wsp>
                  </a:graphicData>
                </a:graphic>
              </wp:anchor>
            </w:drawing>
          </mc:Choice>
          <mc:Fallback>
            <w:pict>
              <v:shape w14:anchorId="4019985B" id="CuadroTexto 23" o:spid="_x0000_s1027" type="#_x0000_t202" style="position:absolute;margin-left:61.2pt;margin-top:119.75pt;width:23.6pt;height:29.0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" filled="f" stroked="f">
                <v:textbox style="mso-fit-shape-to-text:t">
                  <w:txbxContent>
                    <w:p w14:paraId="3D956E70" w14:textId="77777777" w:rsidR="0032474A" w:rsidRDefault="0032474A" w:rsidP="00D810DE">
                      <w:r>
                        <w:rPr>
                          <w:rFonts w:hAnsi="Calibri"/>
                          <w:color w:val="000000" w:themeColor="text1"/>
                          <w:kern w:val="24"/>
                          <w:sz w:val="36"/>
                          <w:szCs w:val="36"/>
                        </w:rPr>
                        <w:t>*</w:t>
                      </w:r>
                    </w:p>
                  </w:txbxContent>
                </v:textbox>
              </v:shape>
            </w:pict>
          </mc:Fallback>
        </mc:AlternateContent>
      </w:r>
      <w:r w:rsidRPr="00D810DE">
        <w:rPr>
          <w:rFonts w:eastAsia="Times New Roman" w:cstheme="minorHAnsi"/>
          <w:noProof/>
          <w:sz w:val="22"/>
          <w:szCs w:val="22"/>
          <w:lang w:eastAsia="es-CO"/>
        </w:rPr>
        <mc:AlternateContent>
          <mc:Choice Requires="wps">
            <w:drawing>
              <wp:anchor distT="0" distB="0" distL="114300" distR="114300" simplePos="0" relativeHeight="251666432" behindDoc="0" locked="0" layoutInCell="1" allowOverlap="1" wp14:anchorId="05893615" wp14:editId="7BEC6DE3">
                <wp:simplePos x="0" y="0"/>
                <wp:positionH relativeFrom="column">
                  <wp:posOffset>778087</wp:posOffset>
                </wp:positionH>
                <wp:positionV relativeFrom="paragraph">
                  <wp:posOffset>998220</wp:posOffset>
                </wp:positionV>
                <wp:extent cx="296545" cy="368935"/>
                <wp:effectExtent l="0" t="0" r="0" b="0"/>
                <wp:wrapNone/>
                <wp:docPr id="23" name="CuadroTexto 22">
                  <a:extLst xmlns:a="http://schemas.openxmlformats.org/drawingml/2006/main">
                    <a:ext uri="{FF2B5EF4-FFF2-40B4-BE49-F238E27FC236}">
                      <a16:creationId xmlns:a16="http://schemas.microsoft.com/office/drawing/2014/main" id="{B8FA8E25-A66D-0143-A221-22B5BD3E3EBE}"/>
                    </a:ext>
                  </a:extLst>
                </wp:docPr>
                <wp:cNvGraphicFramePr/>
                <a:graphic xmlns:a="http://schemas.openxmlformats.org/drawingml/2006/main">
                  <a:graphicData uri="http://schemas.microsoft.com/office/word/2010/wordprocessingShape">
                    <wps:wsp>
                      <wps:cNvSpPr txBox="1"/>
                      <wps:spPr>
                        <a:xfrm>
                          <a:off x="0" y="0"/>
                          <a:ext cx="296545" cy="368935"/>
                        </a:xfrm>
                        <a:prstGeom prst="rect">
                          <a:avLst/>
                        </a:prstGeom>
                        <a:noFill/>
                      </wps:spPr>
                      <wps:txbx>
                        <w:txbxContent>
                          <w:p w14:paraId="17D69799" w14:textId="77777777" w:rsidR="0032474A" w:rsidRDefault="0032474A" w:rsidP="00D810DE">
                            <w:r>
                              <w:rPr>
                                <w:rFonts w:hAnsi="Calibri"/>
                                <w:color w:val="000000" w:themeColor="text1"/>
                                <w:kern w:val="24"/>
                                <w:sz w:val="36"/>
                                <w:szCs w:val="36"/>
                              </w:rPr>
                              <w:t>T</w:t>
                            </w:r>
                          </w:p>
                        </w:txbxContent>
                      </wps:txbx>
                      <wps:bodyPr wrap="none" rtlCol="0">
                        <a:spAutoFit/>
                      </wps:bodyPr>
                    </wps:wsp>
                  </a:graphicData>
                </a:graphic>
              </wp:anchor>
            </w:drawing>
          </mc:Choice>
          <mc:Fallback>
            <w:pict>
              <v:shape w14:anchorId="05893615" id="CuadroTexto 22" o:spid="_x0000_s1028" type="#_x0000_t202" style="position:absolute;margin-left:61.25pt;margin-top:78.6pt;width:23.35pt;height:29.0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" filled="f" stroked="f">
                <v:textbox style="mso-fit-shape-to-text:t">
                  <w:txbxContent>
                    <w:p w14:paraId="17D69799" w14:textId="77777777" w:rsidR="0032474A" w:rsidRDefault="0032474A" w:rsidP="00D810DE">
                      <w:r>
                        <w:rPr>
                          <w:rFonts w:hAnsi="Calibri"/>
                          <w:color w:val="000000" w:themeColor="text1"/>
                          <w:kern w:val="24"/>
                          <w:sz w:val="36"/>
                          <w:szCs w:val="36"/>
                        </w:rPr>
                        <w:t>T</w:t>
                      </w:r>
                    </w:p>
                  </w:txbxContent>
                </v:textbox>
              </v:shape>
            </w:pict>
          </mc:Fallback>
        </mc:AlternateContent>
      </w:r>
      <w:r>
        <w:rPr>
          <w:rFonts w:eastAsia="Times New Roman" w:cstheme="minorHAnsi"/>
          <w:noProof/>
          <w:sz w:val="22"/>
          <w:szCs w:val="22"/>
          <w:lang w:eastAsia="es-CO"/>
        </w:rPr>
        <mc:AlternateContent>
          <mc:Choice Requires="wpg">
            <w:drawing>
              <wp:anchor distT="0" distB="0" distL="114300" distR="114300" simplePos="0" relativeHeight="251663360" behindDoc="0" locked="0" layoutInCell="1" allowOverlap="1" wp14:anchorId="38408863" wp14:editId="1EBD1F99">
                <wp:simplePos x="0" y="0"/>
                <wp:positionH relativeFrom="column">
                  <wp:posOffset>533842</wp:posOffset>
                </wp:positionH>
                <wp:positionV relativeFrom="paragraph">
                  <wp:posOffset>500380</wp:posOffset>
                </wp:positionV>
                <wp:extent cx="462932" cy="370205"/>
                <wp:effectExtent l="0" t="0" r="19685" b="0"/>
                <wp:wrapNone/>
                <wp:docPr id="2" name="Grupo 2"/>
                <wp:cNvGraphicFramePr/>
                <a:graphic xmlns:a="http://schemas.openxmlformats.org/drawingml/2006/main">
                  <a:graphicData uri="http://schemas.microsoft.com/office/word/2010/wordprocessingGroup">
                    <wpg:wgp>
                      <wpg:cNvGrpSpPr/>
                      <wpg:grpSpPr>
                        <a:xfrm>
                          <a:off x="0" y="0"/>
                          <a:ext cx="462932" cy="370205"/>
                          <a:chOff x="0" y="0"/>
                          <a:chExt cx="462932" cy="370205"/>
                        </a:xfrm>
                      </wpg:grpSpPr>
                      <wps:wsp>
                        <wps:cNvPr id="13" name="CuadroTexto 12">
                          <a:extLst>
                            <a:ext uri="{FF2B5EF4-FFF2-40B4-BE49-F238E27FC236}">
                              <a16:creationId xmlns:a16="http://schemas.microsoft.com/office/drawing/2014/main" id="{80A00C58-9FEA-E94A-BB27-5CA18EB649F0}"/>
                            </a:ext>
                          </a:extLst>
                        </wps:cNvPr>
                        <wps:cNvSpPr txBox="1"/>
                        <wps:spPr>
                          <a:xfrm>
                            <a:off x="0" y="0"/>
                            <a:ext cx="300990" cy="370205"/>
                          </a:xfrm>
                          <a:prstGeom prst="rect">
                            <a:avLst/>
                          </a:prstGeom>
                          <a:noFill/>
                        </wps:spPr>
                        <wps:txbx>
                          <w:txbxContent>
                            <w:p w14:paraId="12BAF0A3" w14:textId="77777777" w:rsidR="0032474A" w:rsidRDefault="0032474A" w:rsidP="00D810DE">
                              <w:r>
                                <w:rPr>
                                  <w:rFonts w:hAnsi="Calibri"/>
                                  <w:color w:val="000000" w:themeColor="text1"/>
                                  <w:kern w:val="24"/>
                                  <w:sz w:val="36"/>
                                  <w:szCs w:val="36"/>
                                </w:rPr>
                                <w:t xml:space="preserve">P </w:t>
                              </w:r>
                            </w:p>
                          </w:txbxContent>
                        </wps:txbx>
                        <wps:bodyPr wrap="none" rtlCol="0">
                          <a:spAutoFit/>
                        </wps:bodyPr>
                      </wps:wsp>
                      <wpg:grpSp>
                        <wpg:cNvPr id="20" name="Grupo 19">
                          <a:extLst>
                            <a:ext uri="{FF2B5EF4-FFF2-40B4-BE49-F238E27FC236}">
                              <a16:creationId xmlns:a16="http://schemas.microsoft.com/office/drawing/2014/main" id="{F731C89F-C1FB-184E-8B8A-7ED0B54AFB04}"/>
                            </a:ext>
                          </a:extLst>
                        </wpg:cNvPr>
                        <wpg:cNvGrpSpPr/>
                        <wpg:grpSpPr>
                          <a:xfrm>
                            <a:off x="244492" y="153487"/>
                            <a:ext cx="218440" cy="165735"/>
                            <a:chOff x="350547" y="886811"/>
                            <a:chExt cx="218661" cy="166091"/>
                          </a:xfrm>
                        </wpg:grpSpPr>
                        <wps:wsp>
                          <wps:cNvPr id="6" name="Conector recto 6">
                            <a:extLst>
                              <a:ext uri="{FF2B5EF4-FFF2-40B4-BE49-F238E27FC236}">
                                <a16:creationId xmlns:a16="http://schemas.microsoft.com/office/drawing/2014/main" id="{5AE1402E-E8E9-4A4E-9883-6AE8B7351A65}"/>
                              </a:ext>
                            </a:extLst>
                          </wps:cNvPr>
                          <wps:cNvCnPr/>
                          <wps:spPr>
                            <a:xfrm>
                              <a:off x="360486" y="886811"/>
                              <a:ext cx="0" cy="166091"/>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Conector recto de flecha 7">
                            <a:extLst>
                              <a:ext uri="{FF2B5EF4-FFF2-40B4-BE49-F238E27FC236}">
                                <a16:creationId xmlns:a16="http://schemas.microsoft.com/office/drawing/2014/main" id="{9B5FB686-98D8-5D41-9DBB-22B3665EB3E6}"/>
                              </a:ext>
                            </a:extLst>
                          </wps:cNvPr>
                          <wps:cNvCnPr>
                            <a:cxnSpLocks/>
                          </wps:cNvCnPr>
                          <wps:spPr>
                            <a:xfrm>
                              <a:off x="350547" y="896750"/>
                              <a:ext cx="218661"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8408863" id="Grupo 2" o:spid="_x0000_s1029" style="position:absolute;margin-left:42.05pt;margin-top:39.4pt;width:36.45pt;height:29.15pt;z-index:251663360" coordsize="462932,370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">
                <v:shape id="CuadroTexto 12" o:spid="_x0000_s1030" type="#_x0000_t202" style="position:absolute;width:300990;height:3702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14:paraId="12BAF0A3" w14:textId="77777777" w:rsidR="0032474A" w:rsidRDefault="0032474A" w:rsidP="00D810DE">
                        <w:r>
                          <w:rPr>
                            <w:rFonts w:hAnsi="Calibri"/>
                            <w:color w:val="000000" w:themeColor="text1"/>
                            <w:kern w:val="24"/>
                            <w:sz w:val="36"/>
                            <w:szCs w:val="36"/>
                          </w:rPr>
                          <w:t xml:space="preserve">P </w:t>
                        </w:r>
                      </w:p>
                    </w:txbxContent>
                  </v:textbox>
                </v:shape>
                <v:group id="Grupo 19" o:spid="_x0000_s1031" style="position:absolute;left:244492;top:153487;width:218440;height:165735" coordorigin="3505,8868" coordsize="2186,1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Conector recto 6" o:spid="_x0000_s1032" style="position:absolute;visibility:visible;mso-wrap-style:square" from="3604,8868" to="3604,10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" strokecolor="black [3213]" strokeweight="2.25pt">
                    <v:stroke joinstyle="miter"/>
                  </v:line>
                  <v:shapetype id="_x0000_t32" coordsize="21600,21600" o:spt="32" o:oned="t" path="m,l21600,21600e" filled="f">
                    <v:path arrowok="t" fillok="f" o:connecttype="none"/>
                    <o:lock v:ext="edit" shapetype="t"/>
                  </v:shapetype>
                  <v:shape id="Conector recto de flecha 7" o:spid="_x0000_s1033" type="#_x0000_t32" style="position:absolute;left:3505;top:8967;width:21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" strokecolor="black [3213]" strokeweight="2.25pt">
                    <v:stroke endarrow="block" joinstyle="miter"/>
                    <o:lock v:ext="edit" shapetype="f"/>
                  </v:shape>
                </v:group>
              </v:group>
            </w:pict>
          </mc:Fallback>
        </mc:AlternateContent>
      </w:r>
      <w:r w:rsidR="00377524" w:rsidRPr="00D810DE">
        <w:rPr>
          <w:rFonts w:eastAsia="Times New Roman" w:cstheme="minorHAnsi"/>
          <w:noProof/>
          <w:sz w:val="22"/>
          <w:szCs w:val="22"/>
          <w:lang w:eastAsia="es-CO"/>
        </w:rPr>
        <mc:AlternateContent>
          <mc:Choice Requires="wps">
            <w:drawing>
              <wp:anchor distT="0" distB="0" distL="114300" distR="114300" simplePos="0" relativeHeight="251658240" behindDoc="0" locked="0" layoutInCell="1" allowOverlap="1" wp14:anchorId="5871FE0F" wp14:editId="282C583F">
                <wp:simplePos x="0" y="0"/>
                <wp:positionH relativeFrom="column">
                  <wp:posOffset>207201</wp:posOffset>
                </wp:positionH>
                <wp:positionV relativeFrom="paragraph">
                  <wp:posOffset>2632587</wp:posOffset>
                </wp:positionV>
                <wp:extent cx="5779791" cy="0"/>
                <wp:effectExtent l="0" t="12700" r="24130" b="12700"/>
                <wp:wrapNone/>
                <wp:docPr id="5" name="Conector recto 4">
                  <a:extLst xmlns:a="http://schemas.openxmlformats.org/drawingml/2006/main">
                    <a:ext uri="{FF2B5EF4-FFF2-40B4-BE49-F238E27FC236}">
                      <a16:creationId xmlns:a16="http://schemas.microsoft.com/office/drawing/2014/main" id="{D1E0E2BF-E277-9A4D-88DE-F61B8A093A4D}"/>
                    </a:ext>
                  </a:extLst>
                </wp:docPr>
                <wp:cNvGraphicFramePr/>
                <a:graphic xmlns:a="http://schemas.openxmlformats.org/drawingml/2006/main">
                  <a:graphicData uri="http://schemas.microsoft.com/office/word/2010/wordprocessingShape">
                    <wps:wsp>
                      <wps:cNvCnPr/>
                      <wps:spPr>
                        <a:xfrm>
                          <a:off x="0" y="0"/>
                          <a:ext cx="577979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829011" id="Conector recto 4"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pt,207.3pt" to="471.4pt,2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" strokecolor="black [3213]" strokeweight="2.25pt">
                <v:stroke joinstyle="miter"/>
              </v:line>
            </w:pict>
          </mc:Fallback>
        </mc:AlternateContent>
      </w:r>
      <w:r w:rsidR="00377524" w:rsidRPr="00D810DE">
        <w:rPr>
          <w:rFonts w:eastAsia="Times New Roman" w:cstheme="minorHAnsi"/>
          <w:noProof/>
          <w:sz w:val="22"/>
          <w:szCs w:val="22"/>
          <w:lang w:eastAsia="es-CO"/>
        </w:rPr>
        <mc:AlternateContent>
          <mc:Choice Requires="wps">
            <w:drawing>
              <wp:anchor distT="0" distB="0" distL="114300" distR="114300" simplePos="0" relativeHeight="251668480" behindDoc="0" locked="0" layoutInCell="1" allowOverlap="1" wp14:anchorId="484237B6" wp14:editId="2F601E41">
                <wp:simplePos x="0" y="0"/>
                <wp:positionH relativeFrom="column">
                  <wp:posOffset>1258441</wp:posOffset>
                </wp:positionH>
                <wp:positionV relativeFrom="paragraph">
                  <wp:posOffset>1488447</wp:posOffset>
                </wp:positionV>
                <wp:extent cx="3779520" cy="401320"/>
                <wp:effectExtent l="0" t="0" r="0" b="0"/>
                <wp:wrapNone/>
                <wp:docPr id="25" name="CuadroTexto 24">
                  <a:extLst xmlns:a="http://schemas.openxmlformats.org/drawingml/2006/main">
                    <a:ext uri="{FF2B5EF4-FFF2-40B4-BE49-F238E27FC236}">
                      <a16:creationId xmlns:a16="http://schemas.microsoft.com/office/drawing/2014/main" id="{72A6A744-2611-FD4C-8CD8-BB3F12D04155}"/>
                    </a:ext>
                  </a:extLst>
                </wp:docPr>
                <wp:cNvGraphicFramePr/>
                <a:graphic xmlns:a="http://schemas.openxmlformats.org/drawingml/2006/main">
                  <a:graphicData uri="http://schemas.microsoft.com/office/word/2010/wordprocessingShape">
                    <wps:wsp>
                      <wps:cNvSpPr txBox="1"/>
                      <wps:spPr>
                        <a:xfrm>
                          <a:off x="0" y="0"/>
                          <a:ext cx="3779520" cy="401320"/>
                        </a:xfrm>
                        <a:prstGeom prst="rect">
                          <a:avLst/>
                        </a:prstGeom>
                        <a:noFill/>
                      </wps:spPr>
                      <wps:txbx>
                        <w:txbxContent>
                          <w:p w14:paraId="428E25A5" w14:textId="77777777" w:rsidR="0032474A" w:rsidRDefault="0032474A" w:rsidP="00D810DE">
                            <w:r>
                              <w:rPr>
                                <w:rFonts w:hAnsi="Calibri"/>
                                <w:color w:val="000000" w:themeColor="text1"/>
                                <w:kern w:val="24"/>
                                <w:sz w:val="20"/>
                                <w:szCs w:val="20"/>
                              </w:rPr>
                              <w:t>RBS o secuencias de Shine Dalgarno: ubicarlas todas correctamente con respecto a cada secuencia codificante según como las resaltaste</w:t>
                            </w:r>
                          </w:p>
                        </w:txbxContent>
                      </wps:txbx>
                      <wps:bodyPr wrap="square" rtlCol="0">
                        <a:spAutoFit/>
                      </wps:bodyPr>
                    </wps:wsp>
                  </a:graphicData>
                </a:graphic>
                <wp14:sizeRelH relativeFrom="margin">
                  <wp14:pctWidth>0</wp14:pctWidth>
                </wp14:sizeRelH>
              </wp:anchor>
            </w:drawing>
          </mc:Choice>
          <mc:Fallback>
            <w:pict>
              <v:shape w14:anchorId="484237B6" id="CuadroTexto 24" o:spid="_x0000_s1034" type="#_x0000_t202" style="position:absolute;margin-left:99.1pt;margin-top:117.2pt;width:297.6pt;height:31.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" filled="f" stroked="f">
                <v:textbox style="mso-fit-shape-to-text:t">
                  <w:txbxContent>
                    <w:p w14:paraId="428E25A5" w14:textId="77777777" w:rsidR="0032474A" w:rsidRDefault="0032474A" w:rsidP="00D810DE">
                      <w:r>
                        <w:rPr>
                          <w:rFonts w:hAnsi="Calibri"/>
                          <w:color w:val="000000" w:themeColor="text1"/>
                          <w:kern w:val="24"/>
                          <w:sz w:val="20"/>
                          <w:szCs w:val="20"/>
                        </w:rPr>
                        <w:t>RBS o secuencias de Shine Dalgarno: ubicarlas todas correctamente con respecto a cada secuencia codificante según como las resaltaste</w:t>
                      </w:r>
                    </w:p>
                  </w:txbxContent>
                </v:textbox>
              </v:shape>
            </w:pict>
          </mc:Fallback>
        </mc:AlternateContent>
      </w:r>
      <w:r w:rsidR="00377524" w:rsidRPr="00D810DE">
        <w:rPr>
          <w:rFonts w:eastAsia="Times New Roman" w:cstheme="minorHAnsi"/>
          <w:noProof/>
          <w:sz w:val="22"/>
          <w:szCs w:val="22"/>
          <w:lang w:eastAsia="es-CO"/>
        </w:rPr>
        <mc:AlternateContent>
          <mc:Choice Requires="wps">
            <w:drawing>
              <wp:anchor distT="0" distB="0" distL="114300" distR="114300" simplePos="0" relativeHeight="251665408" behindDoc="0" locked="0" layoutInCell="1" allowOverlap="1" wp14:anchorId="157574FD" wp14:editId="5615CB6D">
                <wp:simplePos x="0" y="0"/>
                <wp:positionH relativeFrom="column">
                  <wp:posOffset>1288116</wp:posOffset>
                </wp:positionH>
                <wp:positionV relativeFrom="paragraph">
                  <wp:posOffset>1075187</wp:posOffset>
                </wp:positionV>
                <wp:extent cx="4894730" cy="245745"/>
                <wp:effectExtent l="0" t="0" r="0" b="0"/>
                <wp:wrapNone/>
                <wp:docPr id="22" name="CuadroTexto 21">
                  <a:extLst xmlns:a="http://schemas.openxmlformats.org/drawingml/2006/main">
                    <a:ext uri="{FF2B5EF4-FFF2-40B4-BE49-F238E27FC236}">
                      <a16:creationId xmlns:a16="http://schemas.microsoft.com/office/drawing/2014/main" id="{32CB985E-5D97-B540-8ED4-6075DA4C89AE}"/>
                    </a:ext>
                  </a:extLst>
                </wp:docPr>
                <wp:cNvGraphicFramePr/>
                <a:graphic xmlns:a="http://schemas.openxmlformats.org/drawingml/2006/main">
                  <a:graphicData uri="http://schemas.microsoft.com/office/word/2010/wordprocessingShape">
                    <wps:wsp>
                      <wps:cNvSpPr txBox="1"/>
                      <wps:spPr>
                        <a:xfrm>
                          <a:off x="0" y="0"/>
                          <a:ext cx="4894730" cy="245745"/>
                        </a:xfrm>
                        <a:prstGeom prst="rect">
                          <a:avLst/>
                        </a:prstGeom>
                        <a:noFill/>
                      </wps:spPr>
                      <wps:txbx>
                        <w:txbxContent>
                          <w:p w14:paraId="59DFBAB5" w14:textId="77777777" w:rsidR="0032474A" w:rsidRDefault="0032474A" w:rsidP="00D810DE">
                            <w:r>
                              <w:rPr>
                                <w:rFonts w:hAnsi="Calibri"/>
                                <w:color w:val="000000" w:themeColor="text1"/>
                                <w:kern w:val="24"/>
                                <w:sz w:val="20"/>
                                <w:szCs w:val="20"/>
                              </w:rPr>
                              <w:t xml:space="preserve">Terminador(es) de transcripción: bien ubicados con respecto a los elementos anteriores </w:t>
                            </w:r>
                          </w:p>
                        </w:txbxContent>
                      </wps:txbx>
                      <wps:bodyPr wrap="square" rtlCol="0">
                        <a:spAutoFit/>
                      </wps:bodyPr>
                    </wps:wsp>
                  </a:graphicData>
                </a:graphic>
                <wp14:sizeRelH relativeFrom="margin">
                  <wp14:pctWidth>0</wp14:pctWidth>
                </wp14:sizeRelH>
              </wp:anchor>
            </w:drawing>
          </mc:Choice>
          <mc:Fallback>
            <w:pict>
              <v:shape w14:anchorId="157574FD" id="CuadroTexto 21" o:spid="_x0000_s1035" type="#_x0000_t202" style="position:absolute;margin-left:101.45pt;margin-top:84.65pt;width:385.4pt;height:19.3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" filled="f" stroked="f">
                <v:textbox style="mso-fit-shape-to-text:t">
                  <w:txbxContent>
                    <w:p w14:paraId="59DFBAB5" w14:textId="77777777" w:rsidR="0032474A" w:rsidRDefault="0032474A" w:rsidP="00D810DE">
                      <w:r>
                        <w:rPr>
                          <w:rFonts w:hAnsi="Calibri"/>
                          <w:color w:val="000000" w:themeColor="text1"/>
                          <w:kern w:val="24"/>
                          <w:sz w:val="20"/>
                          <w:szCs w:val="20"/>
                        </w:rPr>
                        <w:t xml:space="preserve">Terminador(es) de transcripción: bien ubicados con respecto a los elementos anteriores </w:t>
                      </w:r>
                    </w:p>
                  </w:txbxContent>
                </v:textbox>
              </v:shape>
            </w:pict>
          </mc:Fallback>
        </mc:AlternateContent>
      </w:r>
      <w:r w:rsidR="00D810DE" w:rsidRPr="00D810DE">
        <w:rPr>
          <w:rFonts w:eastAsia="Times New Roman" w:cstheme="minorHAnsi"/>
          <w:noProof/>
          <w:sz w:val="22"/>
          <w:szCs w:val="22"/>
          <w:lang w:eastAsia="es-CO"/>
        </w:rPr>
        <mc:AlternateContent>
          <mc:Choice Requires="wps">
            <w:drawing>
              <wp:anchor distT="0" distB="0" distL="114300" distR="114300" simplePos="0" relativeHeight="251664384" behindDoc="0" locked="0" layoutInCell="1" allowOverlap="1" wp14:anchorId="1D29F34F" wp14:editId="6D67E7F3">
                <wp:simplePos x="0" y="0"/>
                <wp:positionH relativeFrom="column">
                  <wp:posOffset>1288116</wp:posOffset>
                </wp:positionH>
                <wp:positionV relativeFrom="paragraph">
                  <wp:posOffset>498186</wp:posOffset>
                </wp:positionV>
                <wp:extent cx="3921652" cy="400050"/>
                <wp:effectExtent l="0" t="0" r="0" b="0"/>
                <wp:wrapNone/>
                <wp:docPr id="21" name="CuadroTexto 20">
                  <a:extLst xmlns:a="http://schemas.openxmlformats.org/drawingml/2006/main">
                    <a:ext uri="{FF2B5EF4-FFF2-40B4-BE49-F238E27FC236}">
                      <a16:creationId xmlns:a16="http://schemas.microsoft.com/office/drawing/2014/main" id="{C4BF036A-76C6-BC4C-BA5F-905D39CB0DDA}"/>
                    </a:ext>
                  </a:extLst>
                </wp:docPr>
                <wp:cNvGraphicFramePr/>
                <a:graphic xmlns:a="http://schemas.openxmlformats.org/drawingml/2006/main">
                  <a:graphicData uri="http://schemas.microsoft.com/office/word/2010/wordprocessingShape">
                    <wps:wsp>
                      <wps:cNvSpPr txBox="1"/>
                      <wps:spPr>
                        <a:xfrm>
                          <a:off x="0" y="0"/>
                          <a:ext cx="3921652" cy="400050"/>
                        </a:xfrm>
                        <a:prstGeom prst="rect">
                          <a:avLst/>
                        </a:prstGeom>
                        <a:noFill/>
                      </wps:spPr>
                      <wps:txbx>
                        <w:txbxContent>
                          <w:p w14:paraId="6A7D592E" w14:textId="77777777" w:rsidR="0032474A" w:rsidRDefault="0032474A" w:rsidP="00D810DE">
                            <w:r>
                              <w:rPr>
                                <w:rFonts w:hAnsi="Calibri"/>
                                <w:color w:val="000000" w:themeColor="text1"/>
                                <w:kern w:val="24"/>
                                <w:sz w:val="20"/>
                                <w:szCs w:val="20"/>
                              </w:rPr>
                              <w:t>Promotor(es)  y +1 colocando la dirección  correcta de transcripción (gira la fecha si lo necesitas y según el caso)</w:t>
                            </w:r>
                          </w:p>
                        </w:txbxContent>
                      </wps:txbx>
                      <wps:bodyPr wrap="square" rtlCol="0">
                        <a:spAutoFit/>
                      </wps:bodyPr>
                    </wps:wsp>
                  </a:graphicData>
                </a:graphic>
                <wp14:sizeRelH relativeFrom="margin">
                  <wp14:pctWidth>0</wp14:pctWidth>
                </wp14:sizeRelH>
              </wp:anchor>
            </w:drawing>
          </mc:Choice>
          <mc:Fallback>
            <w:pict>
              <v:shape w14:anchorId="1D29F34F" id="CuadroTexto 20" o:spid="_x0000_s1036" type="#_x0000_t202" style="position:absolute;margin-left:101.45pt;margin-top:39.25pt;width:308.8pt;height:3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" filled="f" stroked="f">
                <v:textbox style="mso-fit-shape-to-text:t">
                  <w:txbxContent>
                    <w:p w14:paraId="6A7D592E" w14:textId="77777777" w:rsidR="0032474A" w:rsidRDefault="0032474A" w:rsidP="00D810DE">
                      <w:r>
                        <w:rPr>
                          <w:rFonts w:hAnsi="Calibri"/>
                          <w:color w:val="000000" w:themeColor="text1"/>
                          <w:kern w:val="24"/>
                          <w:sz w:val="20"/>
                          <w:szCs w:val="20"/>
                        </w:rPr>
                        <w:t>Promotor(es)  y +1 colocando la dirección  correcta de transcripción (gira la fecha si lo necesitas y según el caso)</w:t>
                      </w:r>
                    </w:p>
                  </w:txbxContent>
                </v:textbox>
              </v:shape>
            </w:pict>
          </mc:Fallback>
        </mc:AlternateContent>
      </w:r>
    </w:p>
    <w:sectPr w:rsidR="0067592D" w:rsidRPr="00BF270A" w:rsidSect="0032474A">
      <w:headerReference w:type="default" r:id="rId7"/>
      <w:footerReference w:type="even" r:id="rId8"/>
      <w:footerReference w:type="default" r:id="rId9"/>
      <w:pgSz w:w="12240" w:h="15840"/>
      <w:pgMar w:top="1120" w:right="1326" w:bottom="1417" w:left="1275" w:header="77"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0A5B75" w14:textId="77777777" w:rsidR="00EF7788" w:rsidRDefault="00EF7788" w:rsidP="00F81962">
      <w:r>
        <w:separator/>
      </w:r>
    </w:p>
  </w:endnote>
  <w:endnote w:type="continuationSeparator" w:id="0">
    <w:p w14:paraId="57F1AF49" w14:textId="77777777" w:rsidR="00EF7788" w:rsidRDefault="00EF7788" w:rsidP="00F81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39753765"/>
      <w:docPartObj>
        <w:docPartGallery w:val="Page Numbers (Bottom of Page)"/>
        <w:docPartUnique/>
      </w:docPartObj>
    </w:sdtPr>
    <w:sdtEndPr>
      <w:rPr>
        <w:rStyle w:val="Nmerodepgina"/>
      </w:rPr>
    </w:sdtEndPr>
    <w:sdtContent>
      <w:p w14:paraId="7A761F5D" w14:textId="77777777" w:rsidR="0032474A" w:rsidRDefault="0032474A" w:rsidP="0032474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09E3696" w14:textId="77777777" w:rsidR="0032474A" w:rsidRDefault="0032474A" w:rsidP="00BF270A">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Pr>
      <w:id w:val="-1616446551"/>
      <w:docPartObj>
        <w:docPartGallery w:val="Page Numbers (Bottom of Page)"/>
        <w:docPartUnique/>
      </w:docPartObj>
    </w:sdtPr>
    <w:sdtEndPr>
      <w:rPr>
        <w:rStyle w:val="Nmerodepgina"/>
      </w:rPr>
    </w:sdtEndPr>
    <w:sdtContent>
      <w:p w14:paraId="66A91924" w14:textId="6F28928B" w:rsidR="0032474A" w:rsidRDefault="0032474A" w:rsidP="0032474A">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406ECA">
          <w:rPr>
            <w:rStyle w:val="Nmerodepgina"/>
            <w:noProof/>
          </w:rPr>
          <w:t>2</w:t>
        </w:r>
        <w:r>
          <w:rPr>
            <w:rStyle w:val="Nmerodepgina"/>
          </w:rPr>
          <w:fldChar w:fldCharType="end"/>
        </w:r>
      </w:p>
    </w:sdtContent>
  </w:sdt>
  <w:p w14:paraId="00365652" w14:textId="77777777" w:rsidR="0032474A" w:rsidRDefault="0032474A" w:rsidP="00BF270A">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90CBD" w14:textId="77777777" w:rsidR="00EF7788" w:rsidRDefault="00EF7788" w:rsidP="00F81962">
      <w:r>
        <w:separator/>
      </w:r>
    </w:p>
  </w:footnote>
  <w:footnote w:type="continuationSeparator" w:id="0">
    <w:p w14:paraId="1456E3B5" w14:textId="77777777" w:rsidR="00EF7788" w:rsidRDefault="00EF7788" w:rsidP="00F819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CA3C8" w14:textId="405778AA" w:rsidR="0032474A" w:rsidRDefault="0032474A" w:rsidP="00F81962">
    <w:pPr>
      <w:rPr>
        <w:rFonts w:eastAsia="Times New Roman" w:cstheme="minorHAnsi"/>
        <w:b/>
        <w:bCs/>
        <w:lang w:eastAsia="es-ES_tradnl"/>
      </w:rPr>
    </w:pPr>
    <w:r w:rsidRPr="00F81962">
      <w:rPr>
        <w:rFonts w:eastAsia="Times New Roman" w:cstheme="minorHAnsi"/>
        <w:lang w:eastAsia="es-ES_tradnl"/>
      </w:rPr>
      <w:fldChar w:fldCharType="begin"/>
    </w:r>
    <w:r w:rsidRPr="00F81962">
      <w:rPr>
        <w:rFonts w:eastAsia="Times New Roman" w:cstheme="minorHAnsi"/>
        <w:lang w:eastAsia="es-ES_tradnl"/>
      </w:rPr>
      <w:instrText xml:space="preserve"> INCLUDEPICTURE "https://i.pinimg.com/originals/42/ae/88/42ae88f7014d8d6f3ffed0daa7a96fb9.png" \* MERGEFORMATINET </w:instrText>
    </w:r>
    <w:r w:rsidRPr="00F81962">
      <w:rPr>
        <w:rFonts w:eastAsia="Times New Roman" w:cstheme="minorHAnsi"/>
        <w:lang w:eastAsia="es-ES_tradnl"/>
      </w:rPr>
      <w:fldChar w:fldCharType="separate"/>
    </w:r>
    <w:r w:rsidRPr="00F81962">
      <w:rPr>
        <w:rFonts w:eastAsia="Times New Roman" w:cstheme="minorHAnsi"/>
        <w:noProof/>
        <w:lang w:eastAsia="es-CO"/>
      </w:rPr>
      <w:drawing>
        <wp:inline distT="0" distB="0" distL="0" distR="0" wp14:anchorId="61078C10" wp14:editId="79953187">
          <wp:extent cx="542772" cy="696910"/>
          <wp:effectExtent l="0" t="0" r="3810" b="1905"/>
          <wp:docPr id="1" name="Imagen 1" descr="Resultado de imagen para logo universidad javeriana | Universid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niversidad javeriana | Universidad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8780" cy="781663"/>
                  </a:xfrm>
                  <a:prstGeom prst="rect">
                    <a:avLst/>
                  </a:prstGeom>
                  <a:noFill/>
                  <a:ln>
                    <a:noFill/>
                  </a:ln>
                </pic:spPr>
              </pic:pic>
            </a:graphicData>
          </a:graphic>
        </wp:inline>
      </w:drawing>
    </w:r>
    <w:r w:rsidRPr="00F81962">
      <w:rPr>
        <w:rFonts w:eastAsia="Times New Roman" w:cstheme="minorHAnsi"/>
        <w:lang w:eastAsia="es-ES_tradnl"/>
      </w:rPr>
      <w:fldChar w:fldCharType="end"/>
    </w:r>
    <w:r w:rsidRPr="00F81962">
      <w:rPr>
        <w:rFonts w:eastAsia="Times New Roman" w:cstheme="minorHAnsi"/>
        <w:lang w:eastAsia="es-ES_tradnl"/>
      </w:rPr>
      <w:t xml:space="preserve"> </w:t>
    </w:r>
    <w:r w:rsidRPr="00F81962">
      <w:rPr>
        <w:rFonts w:eastAsia="Times New Roman" w:cstheme="minorHAnsi"/>
        <w:lang w:eastAsia="es-ES_tradnl"/>
      </w:rPr>
      <w:tab/>
    </w:r>
    <w:r w:rsidRPr="00F81962">
      <w:rPr>
        <w:rFonts w:eastAsia="Times New Roman" w:cstheme="minorHAnsi"/>
        <w:lang w:eastAsia="es-ES_tradnl"/>
      </w:rPr>
      <w:tab/>
    </w:r>
    <w:r w:rsidRPr="00F81962">
      <w:rPr>
        <w:rFonts w:eastAsia="Times New Roman" w:cstheme="minorHAnsi"/>
        <w:b/>
        <w:bCs/>
        <w:lang w:eastAsia="es-ES_tradnl"/>
      </w:rPr>
      <w:t xml:space="preserve">BIOLOGÍA MOLECULAR </w:t>
    </w:r>
    <w:r>
      <w:rPr>
        <w:rFonts w:eastAsia="Times New Roman" w:cstheme="minorHAnsi"/>
        <w:b/>
        <w:bCs/>
        <w:lang w:eastAsia="es-ES_tradnl"/>
      </w:rPr>
      <w:t xml:space="preserve">– </w:t>
    </w:r>
    <w:r w:rsidR="000C2AEF">
      <w:rPr>
        <w:rFonts w:eastAsia="Times New Roman" w:cstheme="minorHAnsi"/>
        <w:b/>
        <w:bCs/>
        <w:lang w:eastAsia="es-ES_tradnl"/>
      </w:rPr>
      <w:t>ID1261</w:t>
    </w:r>
  </w:p>
  <w:p w14:paraId="54C404D9" w14:textId="77777777" w:rsidR="0032474A" w:rsidRPr="00F81962" w:rsidRDefault="0032474A" w:rsidP="00F81962">
    <w:pPr>
      <w:rPr>
        <w:rFonts w:eastAsia="Times New Roman" w:cstheme="minorHAnsi"/>
        <w:b/>
        <w:bCs/>
        <w:lang w:eastAsia="es-ES_tradn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77481"/>
    <w:multiLevelType w:val="hybridMultilevel"/>
    <w:tmpl w:val="A1301E0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7CE7E16"/>
    <w:multiLevelType w:val="hybridMultilevel"/>
    <w:tmpl w:val="D09C9694"/>
    <w:lvl w:ilvl="0" w:tplc="040A000F">
      <w:start w:val="16"/>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EBB0972"/>
    <w:multiLevelType w:val="hybridMultilevel"/>
    <w:tmpl w:val="58EE23D4"/>
    <w:lvl w:ilvl="0" w:tplc="240A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F32538"/>
    <w:multiLevelType w:val="hybridMultilevel"/>
    <w:tmpl w:val="C3D2D9B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9B32222"/>
    <w:multiLevelType w:val="hybridMultilevel"/>
    <w:tmpl w:val="6E16D04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62245B6B"/>
    <w:multiLevelType w:val="multilevel"/>
    <w:tmpl w:val="76507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A3758"/>
    <w:multiLevelType w:val="multilevel"/>
    <w:tmpl w:val="CB26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962"/>
    <w:rsid w:val="00086C7C"/>
    <w:rsid w:val="000C2AEF"/>
    <w:rsid w:val="00100CAA"/>
    <w:rsid w:val="0014796C"/>
    <w:rsid w:val="001C6A74"/>
    <w:rsid w:val="001D2022"/>
    <w:rsid w:val="00254C32"/>
    <w:rsid w:val="002D2993"/>
    <w:rsid w:val="0032474A"/>
    <w:rsid w:val="00377524"/>
    <w:rsid w:val="00406ECA"/>
    <w:rsid w:val="00482148"/>
    <w:rsid w:val="00482248"/>
    <w:rsid w:val="004A36E4"/>
    <w:rsid w:val="005B2063"/>
    <w:rsid w:val="005D2C75"/>
    <w:rsid w:val="00651986"/>
    <w:rsid w:val="0065749C"/>
    <w:rsid w:val="0067592D"/>
    <w:rsid w:val="00696511"/>
    <w:rsid w:val="006C546A"/>
    <w:rsid w:val="007062BC"/>
    <w:rsid w:val="007B7176"/>
    <w:rsid w:val="007F20F6"/>
    <w:rsid w:val="00830B30"/>
    <w:rsid w:val="008A5488"/>
    <w:rsid w:val="008D361D"/>
    <w:rsid w:val="008D4E56"/>
    <w:rsid w:val="00903016"/>
    <w:rsid w:val="00923C21"/>
    <w:rsid w:val="00A3712B"/>
    <w:rsid w:val="00BF270A"/>
    <w:rsid w:val="00C9328A"/>
    <w:rsid w:val="00CC20D3"/>
    <w:rsid w:val="00CC55D0"/>
    <w:rsid w:val="00CE4FC9"/>
    <w:rsid w:val="00D810DE"/>
    <w:rsid w:val="00D936BB"/>
    <w:rsid w:val="00E16FE0"/>
    <w:rsid w:val="00E32131"/>
    <w:rsid w:val="00EF7788"/>
    <w:rsid w:val="00F81962"/>
    <w:rsid w:val="00FF27F9"/>
    <w:rsid w:val="00FF4BC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433BB"/>
  <w15:docId w15:val="{B2A95FB8-EF8E-42DF-B79A-0F3BE27B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96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81962"/>
    <w:pPr>
      <w:tabs>
        <w:tab w:val="center" w:pos="4419"/>
        <w:tab w:val="right" w:pos="8838"/>
      </w:tabs>
    </w:pPr>
  </w:style>
  <w:style w:type="character" w:customStyle="1" w:styleId="EncabezadoCar">
    <w:name w:val="Encabezado Car"/>
    <w:basedOn w:val="Fuentedeprrafopredeter"/>
    <w:link w:val="Encabezado"/>
    <w:uiPriority w:val="99"/>
    <w:rsid w:val="00F81962"/>
  </w:style>
  <w:style w:type="paragraph" w:styleId="Piedepgina">
    <w:name w:val="footer"/>
    <w:basedOn w:val="Normal"/>
    <w:link w:val="PiedepginaCar"/>
    <w:uiPriority w:val="99"/>
    <w:unhideWhenUsed/>
    <w:rsid w:val="00F81962"/>
    <w:pPr>
      <w:tabs>
        <w:tab w:val="center" w:pos="4419"/>
        <w:tab w:val="right" w:pos="8838"/>
      </w:tabs>
    </w:pPr>
  </w:style>
  <w:style w:type="character" w:customStyle="1" w:styleId="PiedepginaCar">
    <w:name w:val="Pie de página Car"/>
    <w:basedOn w:val="Fuentedeprrafopredeter"/>
    <w:link w:val="Piedepgina"/>
    <w:uiPriority w:val="99"/>
    <w:rsid w:val="00F81962"/>
  </w:style>
  <w:style w:type="paragraph" w:styleId="Prrafodelista">
    <w:name w:val="List Paragraph"/>
    <w:basedOn w:val="Normal"/>
    <w:uiPriority w:val="34"/>
    <w:qFormat/>
    <w:rsid w:val="00CC55D0"/>
    <w:pPr>
      <w:ind w:left="720"/>
      <w:contextualSpacing/>
    </w:pPr>
  </w:style>
  <w:style w:type="character" w:styleId="Nmerodepgina">
    <w:name w:val="page number"/>
    <w:basedOn w:val="Fuentedeprrafopredeter"/>
    <w:uiPriority w:val="99"/>
    <w:semiHidden/>
    <w:unhideWhenUsed/>
    <w:rsid w:val="00BF270A"/>
  </w:style>
  <w:style w:type="paragraph" w:styleId="Textodeglobo">
    <w:name w:val="Balloon Text"/>
    <w:basedOn w:val="Normal"/>
    <w:link w:val="TextodegloboCar"/>
    <w:uiPriority w:val="99"/>
    <w:semiHidden/>
    <w:unhideWhenUsed/>
    <w:rsid w:val="0065198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519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68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1537</Words>
  <Characters>8459</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Teran Perez</dc:creator>
  <cp:keywords/>
  <dc:description/>
  <cp:lastModifiedBy>Wilson Teran Perez</cp:lastModifiedBy>
  <cp:revision>4</cp:revision>
  <dcterms:created xsi:type="dcterms:W3CDTF">2021-09-27T04:36:00Z</dcterms:created>
  <dcterms:modified xsi:type="dcterms:W3CDTF">2022-03-23T17:39:00Z</dcterms:modified>
</cp:coreProperties>
</file>