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1F63" w14:textId="77777777" w:rsidR="00815438" w:rsidRDefault="00815438" w:rsidP="005015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  <w:sectPr w:rsidR="008154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598298" w14:textId="0BF726B7" w:rsidR="00501546" w:rsidRDefault="00501546" w:rsidP="005015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01546">
        <w:rPr>
          <w:rFonts w:ascii="Times New Roman" w:hAnsi="Times New Roman" w:cs="Times New Roman"/>
          <w:b/>
          <w:bCs/>
          <w:sz w:val="48"/>
          <w:szCs w:val="48"/>
        </w:rPr>
        <w:t>Niños, niñas y adolescentes víctimas de delitos en Colombia</w:t>
      </w:r>
    </w:p>
    <w:p w14:paraId="04AD6142" w14:textId="27E69594" w:rsidR="00767197" w:rsidRDefault="00767197" w:rsidP="00501546">
      <w:pPr>
        <w:jc w:val="center"/>
        <w:rPr>
          <w:rFonts w:ascii="Courier New" w:hAnsi="Courier New" w:cs="Courier New"/>
          <w:sz w:val="20"/>
          <w:szCs w:val="20"/>
        </w:rPr>
      </w:pPr>
      <w:r w:rsidRPr="00767197">
        <w:rPr>
          <w:rFonts w:ascii="Courier New" w:hAnsi="Courier New" w:cs="Courier New"/>
          <w:sz w:val="20"/>
          <w:szCs w:val="20"/>
        </w:rPr>
        <w:t>Luisa Quintero, Juan Pablo Mora, Gabriel Martín</w:t>
      </w:r>
    </w:p>
    <w:p w14:paraId="55C5D9ED" w14:textId="77777777" w:rsidR="00815438" w:rsidRDefault="00815438" w:rsidP="00B97CA4">
      <w:pPr>
        <w:jc w:val="both"/>
        <w:rPr>
          <w:rFonts w:ascii="Times New Roman" w:hAnsi="Times New Roman" w:cs="Times New Roman"/>
          <w:b/>
          <w:bCs/>
          <w:sz w:val="18"/>
          <w:szCs w:val="18"/>
        </w:rPr>
        <w:sectPr w:rsidR="00815438" w:rsidSect="008154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8B68BC" w14:textId="77777777" w:rsidR="00062F90" w:rsidRDefault="0038383E" w:rsidP="00B97CA4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</w:p>
    <w:p w14:paraId="4D78243F" w14:textId="78368055" w:rsidR="00767197" w:rsidRDefault="00062F90" w:rsidP="00062F90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="00767197">
        <w:rPr>
          <w:rFonts w:ascii="Times New Roman" w:hAnsi="Times New Roman" w:cs="Times New Roman"/>
          <w:b/>
          <w:bCs/>
          <w:sz w:val="18"/>
          <w:szCs w:val="18"/>
        </w:rPr>
        <w:t xml:space="preserve">Resumen – En el siguiente documento se realizará un análisis descriptivo sobre los datos dados por la página del gobierno frente al tema de </w:t>
      </w:r>
      <w:r w:rsidR="003927FA">
        <w:rPr>
          <w:rFonts w:ascii="Times New Roman" w:hAnsi="Times New Roman" w:cs="Times New Roman"/>
          <w:b/>
          <w:bCs/>
          <w:sz w:val="18"/>
          <w:szCs w:val="18"/>
        </w:rPr>
        <w:t>delitos sexuales</w:t>
      </w:r>
      <w:r w:rsidR="00767197">
        <w:rPr>
          <w:rFonts w:ascii="Times New Roman" w:hAnsi="Times New Roman" w:cs="Times New Roman"/>
          <w:b/>
          <w:bCs/>
          <w:sz w:val="18"/>
          <w:szCs w:val="18"/>
        </w:rPr>
        <w:t xml:space="preserve"> en Colombia</w:t>
      </w:r>
      <w:r w:rsidR="002F5E77">
        <w:rPr>
          <w:rFonts w:ascii="Times New Roman" w:hAnsi="Times New Roman" w:cs="Times New Roman"/>
          <w:b/>
          <w:bCs/>
          <w:sz w:val="18"/>
          <w:szCs w:val="18"/>
        </w:rPr>
        <w:t xml:space="preserve"> desde </w:t>
      </w:r>
      <w:r w:rsidR="00BB50F7">
        <w:rPr>
          <w:rFonts w:ascii="Times New Roman" w:hAnsi="Times New Roman" w:cs="Times New Roman"/>
          <w:b/>
          <w:bCs/>
          <w:sz w:val="18"/>
          <w:szCs w:val="18"/>
        </w:rPr>
        <w:t xml:space="preserve">el </w:t>
      </w:r>
      <w:r w:rsidR="00BC03AF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BB50F7">
        <w:rPr>
          <w:rFonts w:ascii="Times New Roman" w:hAnsi="Times New Roman" w:cs="Times New Roman"/>
          <w:b/>
          <w:bCs/>
          <w:sz w:val="18"/>
          <w:szCs w:val="18"/>
        </w:rPr>
        <w:t xml:space="preserve"> de enero al</w:t>
      </w:r>
      <w:r w:rsidR="00BC03AF">
        <w:rPr>
          <w:rFonts w:ascii="Times New Roman" w:hAnsi="Times New Roman" w:cs="Times New Roman"/>
          <w:b/>
          <w:bCs/>
          <w:sz w:val="18"/>
          <w:szCs w:val="18"/>
        </w:rPr>
        <w:t xml:space="preserve"> 31 de diciembre del año 2019.</w:t>
      </w:r>
      <w:r w:rsidR="00767197">
        <w:rPr>
          <w:rFonts w:ascii="Times New Roman" w:hAnsi="Times New Roman" w:cs="Times New Roman"/>
          <w:b/>
          <w:bCs/>
          <w:sz w:val="18"/>
          <w:szCs w:val="18"/>
        </w:rPr>
        <w:t xml:space="preserve"> A partir de dicha información, se harán gráficas que permitan la organización de es</w:t>
      </w:r>
      <w:r w:rsidR="00C3130B">
        <w:rPr>
          <w:rFonts w:ascii="Times New Roman" w:hAnsi="Times New Roman" w:cs="Times New Roman"/>
          <w:b/>
          <w:bCs/>
          <w:sz w:val="18"/>
          <w:szCs w:val="18"/>
        </w:rPr>
        <w:t>ta</w:t>
      </w:r>
      <w:r w:rsidR="006D12FA">
        <w:rPr>
          <w:rFonts w:ascii="Times New Roman" w:hAnsi="Times New Roman" w:cs="Times New Roman"/>
          <w:b/>
          <w:bCs/>
          <w:sz w:val="18"/>
          <w:szCs w:val="18"/>
        </w:rPr>
        <w:t>,</w:t>
      </w:r>
      <w:r w:rsidR="008D04E4">
        <w:rPr>
          <w:rFonts w:ascii="Times New Roman" w:hAnsi="Times New Roman" w:cs="Times New Roman"/>
          <w:b/>
          <w:bCs/>
          <w:sz w:val="18"/>
          <w:szCs w:val="18"/>
        </w:rPr>
        <w:t xml:space="preserve"> junto</w:t>
      </w:r>
      <w:r w:rsidR="009532C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27892">
        <w:rPr>
          <w:rFonts w:ascii="Times New Roman" w:hAnsi="Times New Roman" w:cs="Times New Roman"/>
          <w:b/>
          <w:bCs/>
          <w:sz w:val="18"/>
          <w:szCs w:val="18"/>
        </w:rPr>
        <w:t>con la ayuda del programa R</w:t>
      </w:r>
      <w:r w:rsidR="0040746F">
        <w:rPr>
          <w:rFonts w:ascii="Times New Roman" w:hAnsi="Times New Roman" w:cs="Times New Roman"/>
          <w:b/>
          <w:bCs/>
          <w:sz w:val="18"/>
          <w:szCs w:val="18"/>
        </w:rPr>
        <w:t xml:space="preserve"> propue</w:t>
      </w:r>
      <w:r w:rsidR="00410E22">
        <w:rPr>
          <w:rFonts w:ascii="Times New Roman" w:hAnsi="Times New Roman" w:cs="Times New Roman"/>
          <w:b/>
          <w:bCs/>
          <w:sz w:val="18"/>
          <w:szCs w:val="18"/>
        </w:rPr>
        <w:t xml:space="preserve">sto </w:t>
      </w:r>
      <w:r w:rsidR="006530CC">
        <w:rPr>
          <w:rFonts w:ascii="Times New Roman" w:hAnsi="Times New Roman" w:cs="Times New Roman"/>
          <w:b/>
          <w:bCs/>
          <w:sz w:val="18"/>
          <w:szCs w:val="18"/>
        </w:rPr>
        <w:t>en clase</w:t>
      </w:r>
      <w:r w:rsidR="00C3130B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="00496004">
        <w:rPr>
          <w:rFonts w:ascii="Times New Roman" w:hAnsi="Times New Roman" w:cs="Times New Roman"/>
          <w:b/>
          <w:bCs/>
          <w:sz w:val="18"/>
          <w:szCs w:val="18"/>
        </w:rPr>
        <w:t xml:space="preserve">facilitando el entendimiento de </w:t>
      </w:r>
      <w:r w:rsidR="00F806E5">
        <w:rPr>
          <w:rFonts w:ascii="Times New Roman" w:hAnsi="Times New Roman" w:cs="Times New Roman"/>
          <w:b/>
          <w:bCs/>
          <w:sz w:val="18"/>
          <w:szCs w:val="18"/>
        </w:rPr>
        <w:t>los datos que se otorgan</w:t>
      </w:r>
      <w:r w:rsidR="000E7CC1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E82CE2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9579C0">
        <w:rPr>
          <w:rFonts w:ascii="Times New Roman" w:hAnsi="Times New Roman" w:cs="Times New Roman"/>
          <w:b/>
          <w:bCs/>
          <w:sz w:val="18"/>
          <w:szCs w:val="18"/>
        </w:rPr>
        <w:t xml:space="preserve">Con el fin de realizar un análisis </w:t>
      </w:r>
      <w:r w:rsidR="003B352E">
        <w:rPr>
          <w:rFonts w:ascii="Times New Roman" w:hAnsi="Times New Roman" w:cs="Times New Roman"/>
          <w:b/>
          <w:bCs/>
          <w:sz w:val="18"/>
          <w:szCs w:val="18"/>
        </w:rPr>
        <w:t xml:space="preserve">completo y detallado, se presentan las conclusiones </w:t>
      </w:r>
      <w:r w:rsidR="006373E7">
        <w:rPr>
          <w:rFonts w:ascii="Times New Roman" w:hAnsi="Times New Roman" w:cs="Times New Roman"/>
          <w:b/>
          <w:bCs/>
          <w:sz w:val="18"/>
          <w:szCs w:val="18"/>
        </w:rPr>
        <w:t xml:space="preserve">obtenidas </w:t>
      </w:r>
      <w:r w:rsidR="00324155">
        <w:rPr>
          <w:rFonts w:ascii="Times New Roman" w:hAnsi="Times New Roman" w:cs="Times New Roman"/>
          <w:b/>
          <w:bCs/>
          <w:sz w:val="18"/>
          <w:szCs w:val="18"/>
        </w:rPr>
        <w:t xml:space="preserve">por los integrantes del grupo. </w:t>
      </w:r>
    </w:p>
    <w:p w14:paraId="2C7BC7C6" w14:textId="77777777" w:rsidR="00D10A87" w:rsidRDefault="00D10A87" w:rsidP="00B97CA4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2AAC32F" w14:textId="77777777" w:rsidR="00815438" w:rsidRDefault="00815438" w:rsidP="003C0605">
      <w:pPr>
        <w:pStyle w:val="Ttulo1"/>
      </w:pPr>
      <w:proofErr w:type="spellStart"/>
      <w:r>
        <w:t>Introducci</w:t>
      </w:r>
      <w:r w:rsidRPr="030D480D">
        <w:rPr>
          <w:lang w:val="es-ES"/>
        </w:rPr>
        <w:t>ó</w:t>
      </w:r>
      <w:proofErr w:type="spellEnd"/>
      <w:r>
        <w:t>n</w:t>
      </w:r>
    </w:p>
    <w:p w14:paraId="24066ED3" w14:textId="78B22D64" w:rsidR="00255654" w:rsidRPr="005F5536" w:rsidRDefault="005F5536" w:rsidP="005F5536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     </w:t>
      </w:r>
      <w:r w:rsidR="00F6496B" w:rsidRPr="002819E8">
        <w:rPr>
          <w:rFonts w:ascii="Times New Roman" w:hAnsi="Times New Roman" w:cs="Times New Roman"/>
          <w:b/>
          <w:sz w:val="48"/>
          <w:szCs w:val="48"/>
          <w:lang w:val="es-CO"/>
        </w:rPr>
        <w:t>L</w:t>
      </w:r>
      <w:r w:rsidR="00F6496B" w:rsidRPr="005F5536">
        <w:rPr>
          <w:rFonts w:ascii="Times New Roman" w:hAnsi="Times New Roman" w:cs="Times New Roman"/>
          <w:sz w:val="20"/>
          <w:szCs w:val="20"/>
          <w:lang w:val="es-CO"/>
        </w:rPr>
        <w:t>a violencia que se vive en nuestro país es un problema que se vive diariamente</w:t>
      </w:r>
      <w:r w:rsidR="00F83361" w:rsidRPr="005F5536">
        <w:rPr>
          <w:rFonts w:ascii="Times New Roman" w:hAnsi="Times New Roman" w:cs="Times New Roman"/>
          <w:sz w:val="20"/>
          <w:szCs w:val="20"/>
          <w:lang w:val="es-CO"/>
        </w:rPr>
        <w:t>, poniendo nuestras vidas como ciudadanos en riesgo</w:t>
      </w:r>
      <w:r w:rsidR="00434227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, y amenazando con nuestra integridad. </w:t>
      </w:r>
    </w:p>
    <w:p w14:paraId="23E798E9" w14:textId="5F2B0187" w:rsidR="00F14002" w:rsidRPr="005F5536" w:rsidRDefault="005F5536" w:rsidP="005F5536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     </w:t>
      </w:r>
      <w:r w:rsidR="005E12A0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Esta violencia se divide en distintos tipos; </w:t>
      </w:r>
      <w:r w:rsidR="00214565">
        <w:rPr>
          <w:rFonts w:ascii="Times New Roman" w:hAnsi="Times New Roman" w:cs="Times New Roman"/>
          <w:sz w:val="20"/>
          <w:szCs w:val="20"/>
          <w:lang w:val="es-CO"/>
        </w:rPr>
        <w:t>[1]</w:t>
      </w:r>
      <w:r w:rsidR="005E12A0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="006E0B4E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el homicidio, </w:t>
      </w:r>
      <w:r w:rsidR="004505A2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la violencia intrafamiliar, </w:t>
      </w:r>
      <w:r w:rsidR="00B218A5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los accidentes de tránsito, etc. </w:t>
      </w:r>
      <w:r w:rsidR="0001605D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Sin embargo, el tema en el que nos vamos a enfocar, y </w:t>
      </w:r>
      <w:r w:rsidR="00461BEE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el que aporta </w:t>
      </w:r>
      <w:r w:rsidR="00AF7C94" w:rsidRPr="005F5536">
        <w:rPr>
          <w:rFonts w:ascii="Times New Roman" w:hAnsi="Times New Roman" w:cs="Times New Roman"/>
          <w:sz w:val="20"/>
          <w:szCs w:val="20"/>
          <w:lang w:val="es-CO"/>
        </w:rPr>
        <w:t>una significativa suma de casos en Colombia, es la violencia sexual.</w:t>
      </w:r>
    </w:p>
    <w:p w14:paraId="5C27BA05" w14:textId="5D76883A" w:rsidR="001E6B3E" w:rsidRPr="005F5536" w:rsidRDefault="005F5536" w:rsidP="005F5536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     </w:t>
      </w:r>
      <w:r w:rsidR="001E6B3E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Las víctimas de este terrible delito son, en su gran mayoría, </w:t>
      </w:r>
      <w:r w:rsidR="008A0525" w:rsidRPr="005F5536">
        <w:rPr>
          <w:rFonts w:ascii="Times New Roman" w:hAnsi="Times New Roman" w:cs="Times New Roman"/>
          <w:sz w:val="20"/>
          <w:szCs w:val="20"/>
          <w:lang w:val="es-CO"/>
        </w:rPr>
        <w:t>menores de edad</w:t>
      </w:r>
      <w:r w:rsidR="002819E8">
        <w:rPr>
          <w:rFonts w:ascii="Times New Roman" w:hAnsi="Times New Roman" w:cs="Times New Roman"/>
          <w:sz w:val="20"/>
          <w:szCs w:val="20"/>
          <w:lang w:val="es-CO"/>
        </w:rPr>
        <w:t>, lo que</w:t>
      </w:r>
      <w:r w:rsidR="00183C6A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 causa una gran preocupación </w:t>
      </w:r>
      <w:r w:rsidR="0028172A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entre la sociedad actual. Además, los agresores </w:t>
      </w:r>
      <w:r w:rsidR="00FB7A54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suelen ser familiares o personas cercanas a la víctima. </w:t>
      </w:r>
    </w:p>
    <w:p w14:paraId="5623B65D" w14:textId="4D96C956" w:rsidR="002B7285" w:rsidRPr="005F5536" w:rsidRDefault="005F5536" w:rsidP="005F5536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      </w:t>
      </w:r>
      <w:r w:rsidR="00D61136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La violencia que se vive actualmente frente a este tema será </w:t>
      </w:r>
      <w:r w:rsidRPr="005F5536">
        <w:rPr>
          <w:rFonts w:ascii="Times New Roman" w:hAnsi="Times New Roman" w:cs="Times New Roman"/>
          <w:sz w:val="20"/>
          <w:szCs w:val="20"/>
          <w:lang w:val="es-CO"/>
        </w:rPr>
        <w:t>analizada</w:t>
      </w:r>
      <w:r w:rsidR="00D61136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 en este informe</w:t>
      </w:r>
      <w:r w:rsidR="00943C18" w:rsidRPr="005F5536">
        <w:rPr>
          <w:rFonts w:ascii="Times New Roman" w:hAnsi="Times New Roman" w:cs="Times New Roman"/>
          <w:sz w:val="20"/>
          <w:szCs w:val="20"/>
          <w:lang w:val="es-CO"/>
        </w:rPr>
        <w:t>, con el fin de lograr una aproximación</w:t>
      </w:r>
      <w:r w:rsidR="006E639A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 a las variables identificadas </w:t>
      </w:r>
      <w:r w:rsidR="00FF59CD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que </w:t>
      </w:r>
      <w:r w:rsidR="003C3097"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se involucran en </w:t>
      </w:r>
      <w:r w:rsidRPr="005F5536">
        <w:rPr>
          <w:rFonts w:ascii="Times New Roman" w:hAnsi="Times New Roman" w:cs="Times New Roman"/>
          <w:sz w:val="20"/>
          <w:szCs w:val="20"/>
          <w:lang w:val="es-CO"/>
        </w:rPr>
        <w:t xml:space="preserve">el delito sexual. </w:t>
      </w:r>
      <w:r w:rsidR="008C2785">
        <w:rPr>
          <w:rFonts w:ascii="Times New Roman" w:hAnsi="Times New Roman" w:cs="Times New Roman"/>
          <w:sz w:val="20"/>
          <w:szCs w:val="20"/>
          <w:lang w:val="es-CO"/>
        </w:rPr>
        <w:t xml:space="preserve">Los datos serán tomados de la página de </w:t>
      </w:r>
      <w:r w:rsidR="00D81B11">
        <w:rPr>
          <w:rFonts w:ascii="Times New Roman" w:hAnsi="Times New Roman" w:cs="Times New Roman"/>
          <w:sz w:val="20"/>
          <w:szCs w:val="20"/>
          <w:lang w:val="es-CO"/>
        </w:rPr>
        <w:t>datos abiertos del gobierno colombiano</w:t>
      </w:r>
      <w:r w:rsidR="00214565">
        <w:rPr>
          <w:rFonts w:ascii="Times New Roman" w:hAnsi="Times New Roman" w:cs="Times New Roman"/>
          <w:sz w:val="20"/>
          <w:szCs w:val="20"/>
          <w:lang w:val="es-CO"/>
        </w:rPr>
        <w:t>. [2]</w:t>
      </w:r>
    </w:p>
    <w:p w14:paraId="11435525" w14:textId="77777777" w:rsidR="001611B7" w:rsidRDefault="001611B7" w:rsidP="00DA2082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14:paraId="17D0EF96" w14:textId="0524BC01" w:rsidR="00214565" w:rsidRDefault="001611B7" w:rsidP="00214565">
      <w:pPr>
        <w:pStyle w:val="Ttulo1"/>
      </w:pPr>
      <w:proofErr w:type="spellStart"/>
      <w:r>
        <w:t>Explicación</w:t>
      </w:r>
      <w:proofErr w:type="spellEnd"/>
      <w:r>
        <w:t xml:space="preserve"> de las variables</w:t>
      </w:r>
    </w:p>
    <w:p w14:paraId="411C5886" w14:textId="77777777" w:rsidR="00527450" w:rsidRPr="00527450" w:rsidRDefault="00527450" w:rsidP="00527450">
      <w:pPr>
        <w:rPr>
          <w:lang w:val="en-US"/>
        </w:rPr>
      </w:pPr>
    </w:p>
    <w:p w14:paraId="7453F9B2" w14:textId="22B850E0" w:rsidR="00214565" w:rsidRDefault="00231C2D" w:rsidP="000673AB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lang w:val="es-CO"/>
        </w:rPr>
        <w:t xml:space="preserve">     </w:t>
      </w:r>
      <w:r w:rsidR="004B677E" w:rsidRPr="00231C2D">
        <w:rPr>
          <w:rFonts w:ascii="Times New Roman" w:hAnsi="Times New Roman" w:cs="Times New Roman"/>
          <w:sz w:val="20"/>
          <w:szCs w:val="20"/>
          <w:lang w:val="es-CO"/>
        </w:rPr>
        <w:t>Cada una de l</w:t>
      </w:r>
      <w:r w:rsidR="00214565" w:rsidRPr="00231C2D">
        <w:rPr>
          <w:rFonts w:ascii="Times New Roman" w:hAnsi="Times New Roman" w:cs="Times New Roman"/>
          <w:sz w:val="20"/>
          <w:szCs w:val="20"/>
          <w:lang w:val="es-CO"/>
        </w:rPr>
        <w:t xml:space="preserve">as variables que utilizaremos </w:t>
      </w:r>
      <w:r w:rsidR="00552917" w:rsidRPr="00231C2D">
        <w:rPr>
          <w:rFonts w:ascii="Times New Roman" w:hAnsi="Times New Roman" w:cs="Times New Roman"/>
          <w:sz w:val="20"/>
          <w:szCs w:val="20"/>
          <w:lang w:val="es-CO"/>
        </w:rPr>
        <w:t xml:space="preserve">serán </w:t>
      </w:r>
      <w:r w:rsidR="00BC7649" w:rsidRPr="00231C2D">
        <w:rPr>
          <w:rFonts w:ascii="Times New Roman" w:hAnsi="Times New Roman" w:cs="Times New Roman"/>
          <w:sz w:val="20"/>
          <w:szCs w:val="20"/>
          <w:lang w:val="es-CO"/>
        </w:rPr>
        <w:t>explicadas brevemente</w:t>
      </w:r>
      <w:r w:rsidR="005B147B" w:rsidRPr="00231C2D">
        <w:rPr>
          <w:rFonts w:ascii="Times New Roman" w:hAnsi="Times New Roman" w:cs="Times New Roman"/>
          <w:sz w:val="20"/>
          <w:szCs w:val="20"/>
          <w:lang w:val="es-CO"/>
        </w:rPr>
        <w:t xml:space="preserve">, </w:t>
      </w:r>
      <w:r w:rsidR="00F63F69" w:rsidRPr="00231C2D">
        <w:rPr>
          <w:rFonts w:ascii="Times New Roman" w:hAnsi="Times New Roman" w:cs="Times New Roman"/>
          <w:sz w:val="20"/>
          <w:szCs w:val="20"/>
          <w:lang w:val="es-CO"/>
        </w:rPr>
        <w:t xml:space="preserve">con el fin de </w:t>
      </w:r>
      <w:r w:rsidR="007D1159" w:rsidRPr="00231C2D">
        <w:rPr>
          <w:rFonts w:ascii="Times New Roman" w:hAnsi="Times New Roman" w:cs="Times New Roman"/>
          <w:sz w:val="20"/>
          <w:szCs w:val="20"/>
          <w:lang w:val="es-CO"/>
        </w:rPr>
        <w:t xml:space="preserve">facilitar la lectura de las gráficas que </w:t>
      </w:r>
      <w:r w:rsidR="004F4994" w:rsidRPr="00231C2D">
        <w:rPr>
          <w:rFonts w:ascii="Times New Roman" w:hAnsi="Times New Roman" w:cs="Times New Roman"/>
          <w:sz w:val="20"/>
          <w:szCs w:val="20"/>
          <w:lang w:val="es-CO"/>
        </w:rPr>
        <w:t xml:space="preserve">fueron generadas por los datos. </w:t>
      </w:r>
    </w:p>
    <w:p w14:paraId="288DFED9" w14:textId="77777777" w:rsidR="00E71C2D" w:rsidRDefault="00830422" w:rsidP="00231C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CO"/>
        </w:rPr>
      </w:pPr>
      <w:r w:rsidRPr="00E85F05">
        <w:rPr>
          <w:rFonts w:ascii="Times New Roman" w:hAnsi="Times New Roman" w:cs="Times New Roman"/>
          <w:i/>
          <w:iCs/>
          <w:sz w:val="20"/>
          <w:szCs w:val="20"/>
          <w:lang w:val="es-CO"/>
        </w:rPr>
        <w:t>Departamento</w:t>
      </w:r>
      <w:r>
        <w:rPr>
          <w:rFonts w:ascii="Times New Roman" w:hAnsi="Times New Roman" w:cs="Times New Roman"/>
          <w:sz w:val="20"/>
          <w:szCs w:val="20"/>
          <w:lang w:val="es-CO"/>
        </w:rPr>
        <w:t>:</w:t>
      </w:r>
      <w:r w:rsidR="00D27212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</w:p>
    <w:p w14:paraId="7BCB898A" w14:textId="5C6187B2" w:rsidR="00830422" w:rsidRPr="002274EA" w:rsidRDefault="00D27212" w:rsidP="00E71C2D">
      <w:pPr>
        <w:ind w:left="360" w:firstLine="360"/>
        <w:rPr>
          <w:rFonts w:ascii="Times New Roman" w:hAnsi="Times New Roman" w:cs="Times New Roman"/>
          <w:sz w:val="20"/>
          <w:szCs w:val="20"/>
          <w:lang w:val="es-CO"/>
        </w:rPr>
      </w:pPr>
      <w:r w:rsidRPr="002274EA">
        <w:rPr>
          <w:rFonts w:ascii="Times New Roman" w:hAnsi="Times New Roman" w:cs="Times New Roman"/>
          <w:sz w:val="20"/>
          <w:szCs w:val="20"/>
          <w:lang w:val="es-CO"/>
        </w:rPr>
        <w:t xml:space="preserve">La variable </w:t>
      </w:r>
      <w:r w:rsidR="00DF3558" w:rsidRPr="002274EA">
        <w:rPr>
          <w:rFonts w:ascii="Times New Roman" w:hAnsi="Times New Roman" w:cs="Times New Roman"/>
          <w:sz w:val="20"/>
          <w:szCs w:val="20"/>
          <w:lang w:val="es-CO"/>
        </w:rPr>
        <w:t xml:space="preserve">Departamento hace referencia </w:t>
      </w:r>
      <w:r w:rsidR="000804E9" w:rsidRPr="002274EA">
        <w:rPr>
          <w:rFonts w:ascii="Times New Roman" w:hAnsi="Times New Roman" w:cs="Times New Roman"/>
          <w:sz w:val="20"/>
          <w:szCs w:val="20"/>
          <w:lang w:val="es-CO"/>
        </w:rPr>
        <w:t>a lo</w:t>
      </w:r>
      <w:r w:rsidR="00D5781B" w:rsidRPr="002274EA">
        <w:rPr>
          <w:rFonts w:ascii="Times New Roman" w:hAnsi="Times New Roman" w:cs="Times New Roman"/>
          <w:sz w:val="20"/>
          <w:szCs w:val="20"/>
          <w:lang w:val="es-CO"/>
        </w:rPr>
        <w:t xml:space="preserve">s </w:t>
      </w:r>
      <w:r w:rsidR="00675E10" w:rsidRPr="002274EA">
        <w:rPr>
          <w:rFonts w:ascii="Times New Roman" w:hAnsi="Times New Roman" w:cs="Times New Roman"/>
          <w:sz w:val="20"/>
          <w:szCs w:val="20"/>
          <w:lang w:val="es-CO"/>
        </w:rPr>
        <w:t>3</w:t>
      </w:r>
      <w:r w:rsidR="0072645F" w:rsidRPr="002274EA">
        <w:rPr>
          <w:rFonts w:ascii="Times New Roman" w:hAnsi="Times New Roman" w:cs="Times New Roman"/>
          <w:sz w:val="20"/>
          <w:szCs w:val="20"/>
        </w:rPr>
        <w:t>2 departamentos que conforman el campo de estudio</w:t>
      </w:r>
      <w:r w:rsidR="008E2444" w:rsidRPr="002274EA">
        <w:rPr>
          <w:rFonts w:ascii="Times New Roman" w:hAnsi="Times New Roman" w:cs="Times New Roman"/>
          <w:sz w:val="20"/>
          <w:szCs w:val="20"/>
        </w:rPr>
        <w:t xml:space="preserve">, en este caso, Colombia </w:t>
      </w:r>
      <w:r w:rsidR="00BE1D90" w:rsidRPr="002274EA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</w:p>
    <w:p w14:paraId="789457B7" w14:textId="77777777" w:rsidR="00E71C2D" w:rsidRDefault="00830422" w:rsidP="00231C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CO"/>
        </w:rPr>
      </w:pPr>
      <w:r w:rsidRPr="00E85F05">
        <w:rPr>
          <w:rFonts w:ascii="Times New Roman" w:hAnsi="Times New Roman" w:cs="Times New Roman"/>
          <w:i/>
          <w:iCs/>
          <w:sz w:val="20"/>
          <w:szCs w:val="20"/>
          <w:lang w:val="es-CO"/>
        </w:rPr>
        <w:t>Delito</w:t>
      </w:r>
      <w:r>
        <w:rPr>
          <w:rFonts w:ascii="Times New Roman" w:hAnsi="Times New Roman" w:cs="Times New Roman"/>
          <w:sz w:val="20"/>
          <w:szCs w:val="20"/>
          <w:lang w:val="es-CO"/>
        </w:rPr>
        <w:t>:</w:t>
      </w:r>
    </w:p>
    <w:p w14:paraId="757DC6D0" w14:textId="1D5DD3D6" w:rsidR="00830422" w:rsidRPr="00E71C2D" w:rsidRDefault="003037DF" w:rsidP="00E71C2D">
      <w:pPr>
        <w:ind w:left="360" w:firstLine="360"/>
        <w:rPr>
          <w:rFonts w:ascii="Times New Roman" w:hAnsi="Times New Roman" w:cs="Times New Roman"/>
          <w:sz w:val="20"/>
          <w:szCs w:val="20"/>
          <w:lang w:val="es-CO"/>
        </w:rPr>
      </w:pPr>
      <w:r w:rsidRPr="00E71C2D">
        <w:rPr>
          <w:rFonts w:ascii="Times New Roman" w:hAnsi="Times New Roman" w:cs="Times New Roman"/>
          <w:sz w:val="20"/>
          <w:szCs w:val="20"/>
          <w:lang w:val="es-CO"/>
        </w:rPr>
        <w:t xml:space="preserve"> Dentro de la variable de delitos podemos identificar las distintas formas </w:t>
      </w:r>
      <w:r w:rsidR="00424DF2" w:rsidRPr="00E71C2D">
        <w:rPr>
          <w:rFonts w:ascii="Times New Roman" w:hAnsi="Times New Roman" w:cs="Times New Roman"/>
          <w:sz w:val="20"/>
          <w:szCs w:val="20"/>
          <w:lang w:val="es-CO"/>
        </w:rPr>
        <w:t xml:space="preserve">en la que se presenta un robo o agresión hacia una </w:t>
      </w:r>
      <w:r w:rsidR="00424DF2">
        <w:rPr>
          <w:rFonts w:ascii="Times New Roman" w:hAnsi="Times New Roman" w:cs="Times New Roman"/>
          <w:sz w:val="20"/>
          <w:szCs w:val="20"/>
          <w:lang w:val="es-CO"/>
        </w:rPr>
        <w:t>v</w:t>
      </w:r>
      <w:r w:rsidR="009246FA">
        <w:rPr>
          <w:rFonts w:ascii="Times New Roman" w:hAnsi="Times New Roman" w:cs="Times New Roman"/>
          <w:sz w:val="20"/>
          <w:szCs w:val="20"/>
          <w:lang w:val="es-CO"/>
        </w:rPr>
        <w:t>í</w:t>
      </w:r>
      <w:r w:rsidR="00424DF2">
        <w:rPr>
          <w:rFonts w:ascii="Times New Roman" w:hAnsi="Times New Roman" w:cs="Times New Roman"/>
          <w:sz w:val="20"/>
          <w:szCs w:val="20"/>
          <w:lang w:val="es-CO"/>
        </w:rPr>
        <w:t>ctima</w:t>
      </w:r>
      <w:r w:rsidR="0058724F" w:rsidRPr="00E71C2D">
        <w:rPr>
          <w:rFonts w:ascii="Times New Roman" w:hAnsi="Times New Roman" w:cs="Times New Roman"/>
          <w:sz w:val="20"/>
          <w:szCs w:val="20"/>
          <w:lang w:val="es-CO"/>
        </w:rPr>
        <w:t xml:space="preserve"> y cuant</w:t>
      </w:r>
      <w:r w:rsidR="002F4305" w:rsidRPr="00E71C2D">
        <w:rPr>
          <w:rFonts w:ascii="Times New Roman" w:hAnsi="Times New Roman" w:cs="Times New Roman"/>
          <w:sz w:val="20"/>
          <w:szCs w:val="20"/>
          <w:lang w:val="es-CO"/>
        </w:rPr>
        <w:t xml:space="preserve">ificar según </w:t>
      </w:r>
      <w:r w:rsidR="007F7BD7" w:rsidRPr="00E71C2D">
        <w:rPr>
          <w:rFonts w:ascii="Times New Roman" w:hAnsi="Times New Roman" w:cs="Times New Roman"/>
          <w:sz w:val="20"/>
          <w:szCs w:val="20"/>
          <w:lang w:val="es-CO"/>
        </w:rPr>
        <w:t>el tipo de delito</w:t>
      </w:r>
    </w:p>
    <w:p w14:paraId="36559B2F" w14:textId="77777777" w:rsidR="00E71C2D" w:rsidRPr="00E71C2D" w:rsidRDefault="00BD5D23" w:rsidP="00BE16E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EA6818">
        <w:rPr>
          <w:rFonts w:ascii="Times New Roman" w:hAnsi="Times New Roman" w:cs="Times New Roman"/>
          <w:i/>
          <w:sz w:val="20"/>
          <w:szCs w:val="20"/>
          <w:lang w:val="es-CO"/>
        </w:rPr>
        <w:t>Arma empleada:</w:t>
      </w:r>
    </w:p>
    <w:p w14:paraId="545E0515" w14:textId="0D2F19EB" w:rsidR="00A80CE4" w:rsidRPr="00EA6818" w:rsidRDefault="00A13F9E" w:rsidP="00322085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i/>
          <w:sz w:val="20"/>
          <w:szCs w:val="20"/>
          <w:lang w:val="es-CO"/>
        </w:rPr>
        <w:t xml:space="preserve"> </w:t>
      </w:r>
      <w:r w:rsidR="00A80CE4" w:rsidRPr="00EA6818">
        <w:rPr>
          <w:rFonts w:ascii="Times New Roman" w:hAnsi="Times New Roman" w:cs="Times New Roman"/>
          <w:sz w:val="20"/>
          <w:szCs w:val="20"/>
          <w:lang w:val="es-CO"/>
        </w:rPr>
        <w:t>Esta variable hace referencia a</w:t>
      </w:r>
      <w:r w:rsidR="00A2748B" w:rsidRPr="00EA6818">
        <w:rPr>
          <w:rFonts w:ascii="Times New Roman" w:hAnsi="Times New Roman" w:cs="Times New Roman"/>
          <w:sz w:val="20"/>
          <w:szCs w:val="20"/>
          <w:lang w:val="es-CO"/>
        </w:rPr>
        <w:t xml:space="preserve">l objeto que utilizó el agresor </w:t>
      </w:r>
      <w:r w:rsidR="006C4B29" w:rsidRPr="00EA6818">
        <w:rPr>
          <w:rFonts w:ascii="Times New Roman" w:hAnsi="Times New Roman" w:cs="Times New Roman"/>
          <w:sz w:val="20"/>
          <w:szCs w:val="20"/>
          <w:lang w:val="es-CO"/>
        </w:rPr>
        <w:t xml:space="preserve">con la víctima en el momento de cometer el delito sexual. </w:t>
      </w:r>
      <w:r w:rsidR="00E66747" w:rsidRPr="00EA6818">
        <w:rPr>
          <w:rFonts w:ascii="Times New Roman" w:hAnsi="Times New Roman" w:cs="Times New Roman"/>
          <w:sz w:val="20"/>
          <w:szCs w:val="20"/>
          <w:lang w:val="es-CO"/>
        </w:rPr>
        <w:t xml:space="preserve">Algunos tipos de armas pueden ser las armas blancas, </w:t>
      </w:r>
      <w:r w:rsidR="000A4EFF" w:rsidRPr="00EA6818">
        <w:rPr>
          <w:rFonts w:ascii="Times New Roman" w:hAnsi="Times New Roman" w:cs="Times New Roman"/>
          <w:sz w:val="20"/>
          <w:szCs w:val="20"/>
          <w:lang w:val="es-CO"/>
        </w:rPr>
        <w:t xml:space="preserve">contundentes, cinturones, </w:t>
      </w:r>
      <w:r w:rsidR="000673AB" w:rsidRPr="00EA6818">
        <w:rPr>
          <w:rFonts w:ascii="Times New Roman" w:hAnsi="Times New Roman" w:cs="Times New Roman"/>
          <w:sz w:val="20"/>
          <w:szCs w:val="20"/>
          <w:lang w:val="es-CO"/>
        </w:rPr>
        <w:t>etc.</w:t>
      </w:r>
    </w:p>
    <w:p w14:paraId="5763A4A7" w14:textId="77777777" w:rsidR="000E766C" w:rsidRPr="00CF17BC" w:rsidRDefault="000E766C" w:rsidP="00231C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  <w:lang w:val="es-CO"/>
        </w:rPr>
      </w:pPr>
      <w:r w:rsidRPr="00CF17BC">
        <w:rPr>
          <w:rFonts w:ascii="Times New Roman" w:hAnsi="Times New Roman" w:cs="Times New Roman"/>
          <w:i/>
          <w:sz w:val="20"/>
          <w:szCs w:val="20"/>
          <w:lang w:val="es-CO"/>
        </w:rPr>
        <w:t>Edad:</w:t>
      </w:r>
    </w:p>
    <w:p w14:paraId="20F32F9D" w14:textId="275A89C2" w:rsidR="002654DD" w:rsidRPr="00322085" w:rsidRDefault="002654DD" w:rsidP="00322085">
      <w:pPr>
        <w:ind w:left="360" w:firstLine="360"/>
        <w:rPr>
          <w:rFonts w:ascii="Times New Roman" w:hAnsi="Times New Roman" w:cs="Times New Roman"/>
          <w:i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La edad es una variable importante en este análisis, ya que con ella podemos </w:t>
      </w:r>
      <w:r w:rsidR="009B55D8">
        <w:rPr>
          <w:rFonts w:ascii="Times New Roman" w:hAnsi="Times New Roman" w:cs="Times New Roman"/>
          <w:sz w:val="20"/>
          <w:szCs w:val="20"/>
          <w:lang w:val="es-CO"/>
        </w:rPr>
        <w:t>averiguar la edad en la que más suceden este tipo de delitos sexuales</w:t>
      </w:r>
      <w:r w:rsidR="00F37DCA">
        <w:rPr>
          <w:rFonts w:ascii="Times New Roman" w:hAnsi="Times New Roman" w:cs="Times New Roman"/>
          <w:sz w:val="20"/>
          <w:szCs w:val="20"/>
          <w:lang w:val="es-CO"/>
        </w:rPr>
        <w:t>, junto con su frecuencia</w:t>
      </w:r>
      <w:r w:rsidR="00CF17BC">
        <w:rPr>
          <w:rFonts w:ascii="Times New Roman" w:hAnsi="Times New Roman" w:cs="Times New Roman"/>
          <w:sz w:val="20"/>
          <w:szCs w:val="20"/>
          <w:lang w:val="es-CO"/>
        </w:rPr>
        <w:t>.</w:t>
      </w:r>
    </w:p>
    <w:p w14:paraId="3F91B2A7" w14:textId="77777777" w:rsidR="000E766C" w:rsidRPr="004A5512" w:rsidRDefault="000E766C" w:rsidP="00231C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  <w:lang w:val="es-CO"/>
        </w:rPr>
      </w:pPr>
      <w:r w:rsidRPr="004A5512">
        <w:rPr>
          <w:rFonts w:ascii="Times New Roman" w:hAnsi="Times New Roman" w:cs="Times New Roman"/>
          <w:i/>
          <w:sz w:val="20"/>
          <w:szCs w:val="20"/>
          <w:lang w:val="es-CO"/>
        </w:rPr>
        <w:t>Sexo:</w:t>
      </w:r>
    </w:p>
    <w:p w14:paraId="1F0FB162" w14:textId="33618756" w:rsidR="00CF17BC" w:rsidRPr="00322085" w:rsidRDefault="00CF17BC" w:rsidP="00322085">
      <w:pPr>
        <w:ind w:left="360" w:firstLine="360"/>
        <w:rPr>
          <w:rFonts w:ascii="Times New Roman" w:hAnsi="Times New Roman" w:cs="Times New Roman"/>
          <w:i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El sexo o género de la víctima es otra variable con la que podemos identificar la cantidad de delitos que </w:t>
      </w:r>
      <w:r w:rsidR="00981799">
        <w:rPr>
          <w:rFonts w:ascii="Times New Roman" w:hAnsi="Times New Roman" w:cs="Times New Roman"/>
          <w:sz w:val="20"/>
          <w:szCs w:val="20"/>
          <w:lang w:val="es-CO"/>
        </w:rPr>
        <w:t>se cometen t</w:t>
      </w:r>
      <w:r w:rsidR="005A13FA">
        <w:rPr>
          <w:rFonts w:ascii="Times New Roman" w:hAnsi="Times New Roman" w:cs="Times New Roman"/>
          <w:sz w:val="20"/>
          <w:szCs w:val="20"/>
          <w:lang w:val="es-CO"/>
        </w:rPr>
        <w:t>anto con los hombres como con las mujeres. Se pueden hacer distintos tipos de gráficas con este dato</w:t>
      </w:r>
      <w:r w:rsidR="004623E9">
        <w:rPr>
          <w:rFonts w:ascii="Times New Roman" w:hAnsi="Times New Roman" w:cs="Times New Roman"/>
          <w:sz w:val="20"/>
          <w:szCs w:val="20"/>
          <w:lang w:val="es-CO"/>
        </w:rPr>
        <w:t>, l</w:t>
      </w:r>
      <w:r w:rsidR="00A01C0A">
        <w:rPr>
          <w:rFonts w:ascii="Times New Roman" w:hAnsi="Times New Roman" w:cs="Times New Roman"/>
          <w:sz w:val="20"/>
          <w:szCs w:val="20"/>
          <w:lang w:val="es-CO"/>
        </w:rPr>
        <w:t>a</w:t>
      </w:r>
      <w:r w:rsidR="004623E9">
        <w:rPr>
          <w:rFonts w:ascii="Times New Roman" w:hAnsi="Times New Roman" w:cs="Times New Roman"/>
          <w:sz w:val="20"/>
          <w:szCs w:val="20"/>
          <w:lang w:val="es-CO"/>
        </w:rPr>
        <w:t xml:space="preserve">s cuales permitirán </w:t>
      </w:r>
      <w:r w:rsidR="004A5512">
        <w:rPr>
          <w:rFonts w:ascii="Times New Roman" w:hAnsi="Times New Roman" w:cs="Times New Roman"/>
          <w:sz w:val="20"/>
          <w:szCs w:val="20"/>
          <w:lang w:val="es-CO"/>
        </w:rPr>
        <w:t xml:space="preserve">ampliar el conocimiento sobre esta problemática que afecta a nuestro país. </w:t>
      </w:r>
    </w:p>
    <w:p w14:paraId="742D2EF9" w14:textId="6C64F2DF" w:rsidR="000E766C" w:rsidRDefault="000E766C" w:rsidP="00231C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0"/>
          <w:lang w:val="es-CO"/>
        </w:rPr>
      </w:pPr>
      <w:r w:rsidRPr="004A5512">
        <w:rPr>
          <w:rFonts w:ascii="Times New Roman" w:hAnsi="Times New Roman" w:cs="Times New Roman"/>
          <w:i/>
          <w:sz w:val="20"/>
          <w:szCs w:val="20"/>
          <w:lang w:val="es-CO"/>
        </w:rPr>
        <w:lastRenderedPageBreak/>
        <w:t>Clase de empleado:</w:t>
      </w:r>
    </w:p>
    <w:p w14:paraId="2D7F3C39" w14:textId="0D2743D1" w:rsidR="004A5512" w:rsidRPr="002E2A38" w:rsidRDefault="00315799" w:rsidP="0016773D">
      <w:pPr>
        <w:ind w:left="255"/>
        <w:jc w:val="both"/>
        <w:rPr>
          <w:rFonts w:ascii="Times New Roman" w:hAnsi="Times New Roman" w:cs="Times New Roman"/>
          <w:i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Finalmente, esta variable </w:t>
      </w:r>
      <w:r w:rsidR="001B7204">
        <w:rPr>
          <w:rFonts w:ascii="Times New Roman" w:hAnsi="Times New Roman" w:cs="Times New Roman"/>
          <w:sz w:val="20"/>
          <w:szCs w:val="20"/>
          <w:lang w:val="es-CO"/>
        </w:rPr>
        <w:t xml:space="preserve">es aquella que nos dirá si las víctimas de la agresión sexual </w:t>
      </w:r>
      <w:proofErr w:type="spellStart"/>
      <w:r w:rsidR="00FD6F5D">
        <w:rPr>
          <w:rFonts w:ascii="Times New Roman" w:hAnsi="Times New Roman" w:cs="Times New Roman"/>
          <w:sz w:val="20"/>
          <w:szCs w:val="20"/>
          <w:lang w:val="es-CO"/>
        </w:rPr>
        <w:t>so</w:t>
      </w:r>
      <w:r w:rsidR="00B105E4">
        <w:rPr>
          <w:rFonts w:ascii="Times New Roman" w:hAnsi="Times New Roman" w:cs="Times New Roman"/>
          <w:sz w:val="20"/>
          <w:szCs w:val="20"/>
          <w:lang w:val="es-CO"/>
        </w:rPr>
        <w:t>u</w:t>
      </w:r>
      <w:r w:rsidR="00FD6F5D">
        <w:rPr>
          <w:rFonts w:ascii="Times New Roman" w:hAnsi="Times New Roman" w:cs="Times New Roman"/>
          <w:sz w:val="20"/>
          <w:szCs w:val="20"/>
          <w:lang w:val="es-CO"/>
        </w:rPr>
        <w:t>n</w:t>
      </w:r>
      <w:proofErr w:type="spellEnd"/>
      <w:r w:rsidR="00FD6F5D">
        <w:rPr>
          <w:rFonts w:ascii="Times New Roman" w:hAnsi="Times New Roman" w:cs="Times New Roman"/>
          <w:sz w:val="20"/>
          <w:szCs w:val="20"/>
          <w:lang w:val="es-CO"/>
        </w:rPr>
        <w:t xml:space="preserve"> estudiantes, trabajadores, desempleados, etc. Al tener esta información, también podremos hacernos una idea de </w:t>
      </w:r>
      <w:r w:rsidR="002E2A38">
        <w:rPr>
          <w:rFonts w:ascii="Times New Roman" w:hAnsi="Times New Roman" w:cs="Times New Roman"/>
          <w:sz w:val="20"/>
          <w:szCs w:val="20"/>
          <w:lang w:val="es-CO"/>
        </w:rPr>
        <w:t xml:space="preserve">la frecuencia con la que estos delitos se cometen en cada clase. </w:t>
      </w:r>
    </w:p>
    <w:p w14:paraId="3AE0720B" w14:textId="7C668F33" w:rsidR="003E12C0" w:rsidRPr="00FC2A0A" w:rsidRDefault="00D15858" w:rsidP="008E1F73">
      <w:pPr>
        <w:pStyle w:val="Ttulo1"/>
      </w:pPr>
      <w:proofErr w:type="spellStart"/>
      <w:r>
        <w:t>Gráficas</w:t>
      </w:r>
      <w:proofErr w:type="spellEnd"/>
    </w:p>
    <w:p w14:paraId="21F63C73" w14:textId="77777777" w:rsidR="00864BA7" w:rsidRDefault="006F6502" w:rsidP="00864BA7">
      <w:pPr>
        <w:keepNext/>
      </w:pPr>
      <w:r>
        <w:rPr>
          <w:noProof/>
          <w:lang w:val="en-US"/>
        </w:rPr>
        <w:drawing>
          <wp:inline distT="0" distB="0" distL="0" distR="0" wp14:anchorId="0EEBFB67" wp14:editId="09B56752">
            <wp:extent cx="2743200" cy="1604645"/>
            <wp:effectExtent l="0" t="0" r="0" b="0"/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EF6A" w14:textId="16895A1A" w:rsidR="00824E38" w:rsidRDefault="00864BA7" w:rsidP="00864BA7">
      <w:pPr>
        <w:pStyle w:val="Descripcin"/>
        <w:jc w:val="center"/>
      </w:pPr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Histograma “Delincuencia por edad”.</w:t>
      </w:r>
    </w:p>
    <w:p w14:paraId="1A5BC4DA" w14:textId="60143CE9" w:rsidR="006F6B2E" w:rsidRPr="001E5EFF" w:rsidRDefault="001E5EFF" w:rsidP="001E5EFF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     </w:t>
      </w:r>
      <w:r w:rsidR="00C47B2E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El diagrama </w:t>
      </w:r>
      <w:r w:rsidR="00D07A8B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1, </w:t>
      </w:r>
      <w:r w:rsidR="00F71903" w:rsidRPr="001E5EFF">
        <w:rPr>
          <w:rFonts w:ascii="Times New Roman" w:hAnsi="Times New Roman" w:cs="Times New Roman"/>
          <w:sz w:val="20"/>
          <w:szCs w:val="20"/>
          <w:lang w:val="es-CO"/>
        </w:rPr>
        <w:t>mostrado anterior</w:t>
      </w:r>
      <w:r w:rsidR="00005A30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mente, </w:t>
      </w:r>
      <w:r w:rsidR="0032581A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es un histograma que nos muestra </w:t>
      </w:r>
      <w:r w:rsidR="000B5746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que la dispersión de datos es desde los </w:t>
      </w:r>
      <w:r w:rsidR="00F26260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primeros años de vida, hasta casi los 50. Además, podemos observar que </w:t>
      </w:r>
      <w:r w:rsidR="0030468A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el pico de los datos ocurre </w:t>
      </w:r>
      <w:r w:rsidR="00F52704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en torno a los 13 </w:t>
      </w:r>
      <w:r w:rsidR="00E153B5" w:rsidRPr="001E5EFF">
        <w:rPr>
          <w:rFonts w:ascii="Times New Roman" w:hAnsi="Times New Roman" w:cs="Times New Roman"/>
          <w:sz w:val="20"/>
          <w:szCs w:val="20"/>
          <w:lang w:val="es-CO"/>
        </w:rPr>
        <w:t>años</w:t>
      </w:r>
      <w:r w:rsidR="0091001E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. </w:t>
      </w:r>
      <w:r w:rsidR="00FB1445"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Cabe resaltar que la mayoría de </w:t>
      </w:r>
      <w:r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las </w:t>
      </w:r>
      <w:r w:rsidR="00FB1445" w:rsidRPr="001E5EFF">
        <w:rPr>
          <w:rFonts w:ascii="Times New Roman" w:hAnsi="Times New Roman" w:cs="Times New Roman"/>
          <w:sz w:val="20"/>
          <w:szCs w:val="20"/>
          <w:lang w:val="es-CO"/>
        </w:rPr>
        <w:t>víctimas de agresión sexual, son menores de edad</w:t>
      </w:r>
      <w:r w:rsidRPr="001E5EFF">
        <w:rPr>
          <w:rFonts w:ascii="Times New Roman" w:hAnsi="Times New Roman" w:cs="Times New Roman"/>
          <w:sz w:val="20"/>
          <w:szCs w:val="20"/>
          <w:lang w:val="es-CO"/>
        </w:rPr>
        <w:t xml:space="preserve">. </w:t>
      </w:r>
    </w:p>
    <w:p w14:paraId="27307B91" w14:textId="77777777" w:rsidR="004441F4" w:rsidRDefault="00A84CF0" w:rsidP="004441F4">
      <w:pPr>
        <w:keepNext/>
        <w:jc w:val="both"/>
      </w:pPr>
      <w:r>
        <w:rPr>
          <w:rFonts w:ascii="Times New Roman" w:hAnsi="Times New Roman" w:cs="Times New Roman"/>
          <w:noProof/>
          <w:sz w:val="20"/>
          <w:szCs w:val="20"/>
          <w:lang w:val="es-CO"/>
        </w:rPr>
        <w:drawing>
          <wp:inline distT="0" distB="0" distL="0" distR="0" wp14:anchorId="598414E1" wp14:editId="16465ECA">
            <wp:extent cx="2743200" cy="1534795"/>
            <wp:effectExtent l="0" t="0" r="0" b="8255"/>
            <wp:docPr id="10" name="Imagen 10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circ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C4FC" w14:textId="5A40BAB0" w:rsidR="00EF0C58" w:rsidRDefault="004441F4" w:rsidP="00E84274">
      <w:pPr>
        <w:pStyle w:val="Descripcin"/>
        <w:jc w:val="center"/>
        <w:rPr>
          <w:lang w:val="es-CO"/>
        </w:rPr>
      </w:pPr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 w:rsidR="00E84274">
        <w:rPr>
          <w:noProof/>
        </w:rPr>
        <w:t>2</w:t>
      </w:r>
      <w:r>
        <w:fldChar w:fldCharType="end"/>
      </w:r>
      <w:r>
        <w:t xml:space="preserve">. </w:t>
      </w:r>
      <w:r w:rsidR="00B12131">
        <w:rPr>
          <w:lang w:val="es-CO"/>
        </w:rPr>
        <w:t>“Delincuencia por género”</w:t>
      </w:r>
    </w:p>
    <w:p w14:paraId="72B271E5" w14:textId="76A06AB3" w:rsidR="000F7382" w:rsidRPr="00383999" w:rsidRDefault="000F7382" w:rsidP="00383999">
      <w:pPr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383999">
        <w:rPr>
          <w:rFonts w:ascii="Times New Roman" w:hAnsi="Times New Roman" w:cs="Times New Roman"/>
          <w:sz w:val="20"/>
          <w:szCs w:val="20"/>
          <w:lang w:val="es-CO"/>
        </w:rPr>
        <w:t xml:space="preserve">     En el diagrama 2, como podemos observar, </w:t>
      </w:r>
      <w:r w:rsidR="000448D1" w:rsidRPr="00383999">
        <w:rPr>
          <w:rFonts w:ascii="Times New Roman" w:hAnsi="Times New Roman" w:cs="Times New Roman"/>
          <w:sz w:val="20"/>
          <w:szCs w:val="20"/>
          <w:lang w:val="es-CO"/>
        </w:rPr>
        <w:t xml:space="preserve">se demuestra </w:t>
      </w:r>
      <w:r w:rsidR="002226C7" w:rsidRPr="00383999">
        <w:rPr>
          <w:rFonts w:ascii="Times New Roman" w:hAnsi="Times New Roman" w:cs="Times New Roman"/>
          <w:sz w:val="20"/>
          <w:szCs w:val="20"/>
          <w:lang w:val="es-CO"/>
        </w:rPr>
        <w:t>que,</w:t>
      </w:r>
      <w:r w:rsidR="000448D1" w:rsidRPr="00383999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="00872141" w:rsidRPr="00383999">
        <w:rPr>
          <w:rFonts w:ascii="Times New Roman" w:hAnsi="Times New Roman" w:cs="Times New Roman"/>
          <w:sz w:val="20"/>
          <w:szCs w:val="20"/>
          <w:lang w:val="es-CO"/>
        </w:rPr>
        <w:t xml:space="preserve">en la mayoría de </w:t>
      </w:r>
      <w:r w:rsidR="00DE2233" w:rsidRPr="00383999">
        <w:rPr>
          <w:rFonts w:ascii="Times New Roman" w:hAnsi="Times New Roman" w:cs="Times New Roman"/>
          <w:sz w:val="20"/>
          <w:szCs w:val="20"/>
          <w:lang w:val="es-CO"/>
        </w:rPr>
        <w:t>los delitos</w:t>
      </w:r>
      <w:r w:rsidR="00872141" w:rsidRPr="00383999">
        <w:rPr>
          <w:rFonts w:ascii="Times New Roman" w:hAnsi="Times New Roman" w:cs="Times New Roman"/>
          <w:sz w:val="20"/>
          <w:szCs w:val="20"/>
          <w:lang w:val="es-CO"/>
        </w:rPr>
        <w:t xml:space="preserve"> de este ámbito, </w:t>
      </w:r>
      <w:r w:rsidR="004844E2" w:rsidRPr="00383999">
        <w:rPr>
          <w:rFonts w:ascii="Times New Roman" w:hAnsi="Times New Roman" w:cs="Times New Roman"/>
          <w:sz w:val="20"/>
          <w:szCs w:val="20"/>
          <w:lang w:val="es-CO"/>
        </w:rPr>
        <w:t xml:space="preserve">se realizan hacia las mujeres, </w:t>
      </w:r>
      <w:r w:rsidR="004E3317" w:rsidRPr="00383999">
        <w:rPr>
          <w:rFonts w:ascii="Times New Roman" w:hAnsi="Times New Roman" w:cs="Times New Roman"/>
          <w:sz w:val="20"/>
          <w:szCs w:val="20"/>
          <w:lang w:val="es-CO"/>
        </w:rPr>
        <w:t xml:space="preserve">quienes representan </w:t>
      </w:r>
      <w:r w:rsidR="00383999" w:rsidRPr="00383999">
        <w:rPr>
          <w:rFonts w:ascii="Times New Roman" w:hAnsi="Times New Roman" w:cs="Times New Roman"/>
          <w:sz w:val="20"/>
          <w:szCs w:val="20"/>
          <w:lang w:val="es-CO"/>
        </w:rPr>
        <w:t xml:space="preserve">más de tres cuartas partes de las víctimas totales. </w:t>
      </w:r>
    </w:p>
    <w:p w14:paraId="3738FEEE" w14:textId="77777777" w:rsidR="00E84274" w:rsidRDefault="00F61BD0" w:rsidP="00E84274">
      <w:pPr>
        <w:keepNext/>
      </w:pPr>
      <w:r>
        <w:rPr>
          <w:noProof/>
          <w:sz w:val="16"/>
          <w:szCs w:val="16"/>
        </w:rPr>
        <w:drawing>
          <wp:inline distT="0" distB="0" distL="0" distR="0" wp14:anchorId="17C55B85" wp14:editId="254BBFA4">
            <wp:extent cx="2743200" cy="1424940"/>
            <wp:effectExtent l="0" t="0" r="0" b="3810"/>
            <wp:docPr id="7" name="Imagen 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0380" w14:textId="4AB4DA12" w:rsidR="00CD4FE2" w:rsidRDefault="00E84274" w:rsidP="00E84274">
      <w:pPr>
        <w:pStyle w:val="Descripcin"/>
        <w:jc w:val="center"/>
      </w:pPr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Boxplot</w:t>
      </w:r>
      <w:proofErr w:type="spellEnd"/>
      <w:r>
        <w:t xml:space="preserve"> “Edad de las víctimas por departamento”</w:t>
      </w:r>
    </w:p>
    <w:p w14:paraId="1338916D" w14:textId="7FEF44CD" w:rsidR="00A751C3" w:rsidRPr="0085104F" w:rsidRDefault="0085104F" w:rsidP="00994C3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3A342B" w:rsidRPr="0085104F">
        <w:rPr>
          <w:rFonts w:ascii="Times New Roman" w:hAnsi="Times New Roman" w:cs="Times New Roman"/>
          <w:sz w:val="20"/>
          <w:szCs w:val="20"/>
        </w:rPr>
        <w:t xml:space="preserve">El diagrama </w:t>
      </w:r>
      <w:r w:rsidR="009568A2">
        <w:rPr>
          <w:rFonts w:ascii="Times New Roman" w:hAnsi="Times New Roman" w:cs="Times New Roman"/>
          <w:sz w:val="20"/>
          <w:szCs w:val="20"/>
        </w:rPr>
        <w:t>3</w:t>
      </w:r>
      <w:r w:rsidR="003A342B" w:rsidRPr="0085104F">
        <w:rPr>
          <w:rFonts w:ascii="Times New Roman" w:hAnsi="Times New Roman" w:cs="Times New Roman"/>
          <w:sz w:val="20"/>
          <w:szCs w:val="20"/>
        </w:rPr>
        <w:t xml:space="preserve"> nos </w:t>
      </w:r>
      <w:r w:rsidR="002755E9" w:rsidRPr="0085104F">
        <w:rPr>
          <w:rFonts w:ascii="Times New Roman" w:hAnsi="Times New Roman" w:cs="Times New Roman"/>
          <w:sz w:val="20"/>
          <w:szCs w:val="20"/>
        </w:rPr>
        <w:t xml:space="preserve">resume </w:t>
      </w:r>
      <w:r w:rsidR="00F30CE7" w:rsidRPr="0085104F">
        <w:rPr>
          <w:rFonts w:ascii="Times New Roman" w:hAnsi="Times New Roman" w:cs="Times New Roman"/>
          <w:sz w:val="20"/>
          <w:szCs w:val="20"/>
        </w:rPr>
        <w:t xml:space="preserve">la </w:t>
      </w:r>
      <w:r w:rsidR="00580314" w:rsidRPr="0085104F">
        <w:rPr>
          <w:rFonts w:ascii="Times New Roman" w:hAnsi="Times New Roman" w:cs="Times New Roman"/>
          <w:sz w:val="20"/>
          <w:szCs w:val="20"/>
        </w:rPr>
        <w:t xml:space="preserve">gran cantidad de datos que posee la base de datos que </w:t>
      </w:r>
      <w:r w:rsidR="00A56FF9" w:rsidRPr="0085104F">
        <w:rPr>
          <w:rFonts w:ascii="Times New Roman" w:hAnsi="Times New Roman" w:cs="Times New Roman"/>
          <w:sz w:val="20"/>
          <w:szCs w:val="20"/>
        </w:rPr>
        <w:t xml:space="preserve">estamos analizando, en medidas descriptivas </w:t>
      </w:r>
      <w:r w:rsidR="00E762C7" w:rsidRPr="0085104F">
        <w:rPr>
          <w:rFonts w:ascii="Times New Roman" w:hAnsi="Times New Roman" w:cs="Times New Roman"/>
          <w:sz w:val="20"/>
          <w:szCs w:val="20"/>
        </w:rPr>
        <w:t xml:space="preserve">divididas </w:t>
      </w:r>
      <w:r w:rsidR="00377AB7" w:rsidRPr="0085104F">
        <w:rPr>
          <w:rFonts w:ascii="Times New Roman" w:hAnsi="Times New Roman" w:cs="Times New Roman"/>
          <w:sz w:val="20"/>
          <w:szCs w:val="20"/>
        </w:rPr>
        <w:t xml:space="preserve">por </w:t>
      </w:r>
      <w:r w:rsidR="00F56E91" w:rsidRPr="0085104F">
        <w:rPr>
          <w:rFonts w:ascii="Times New Roman" w:hAnsi="Times New Roman" w:cs="Times New Roman"/>
          <w:sz w:val="20"/>
          <w:szCs w:val="20"/>
        </w:rPr>
        <w:t>las edades en las que ocurren los delitos sexuales</w:t>
      </w:r>
      <w:r w:rsidR="00DD5AEC" w:rsidRPr="0085104F">
        <w:rPr>
          <w:rFonts w:ascii="Times New Roman" w:hAnsi="Times New Roman" w:cs="Times New Roman"/>
          <w:sz w:val="20"/>
          <w:szCs w:val="20"/>
        </w:rPr>
        <w:t xml:space="preserve"> en cada departamento</w:t>
      </w:r>
      <w:r w:rsidR="00F56E91" w:rsidRPr="0085104F">
        <w:rPr>
          <w:rFonts w:ascii="Times New Roman" w:hAnsi="Times New Roman" w:cs="Times New Roman"/>
          <w:sz w:val="20"/>
          <w:szCs w:val="20"/>
        </w:rPr>
        <w:t xml:space="preserve">. </w:t>
      </w:r>
      <w:r w:rsidR="005A3549" w:rsidRPr="0085104F">
        <w:rPr>
          <w:rFonts w:ascii="Times New Roman" w:hAnsi="Times New Roman" w:cs="Times New Roman"/>
          <w:sz w:val="20"/>
          <w:szCs w:val="20"/>
        </w:rPr>
        <w:t>El segmento que se visualiza en cada caja,</w:t>
      </w:r>
      <w:r w:rsidR="00BF1511" w:rsidRPr="0085104F">
        <w:rPr>
          <w:rFonts w:ascii="Times New Roman" w:hAnsi="Times New Roman" w:cs="Times New Roman"/>
          <w:sz w:val="20"/>
          <w:szCs w:val="20"/>
        </w:rPr>
        <w:t xml:space="preserve"> </w:t>
      </w:r>
      <w:r w:rsidR="008250E8" w:rsidRPr="0085104F">
        <w:rPr>
          <w:rFonts w:ascii="Times New Roman" w:hAnsi="Times New Roman" w:cs="Times New Roman"/>
          <w:sz w:val="20"/>
          <w:szCs w:val="20"/>
        </w:rPr>
        <w:t>nos indica la mediana</w:t>
      </w:r>
      <w:r w:rsidR="00C44EB9" w:rsidRPr="0085104F">
        <w:rPr>
          <w:rFonts w:ascii="Times New Roman" w:hAnsi="Times New Roman" w:cs="Times New Roman"/>
          <w:sz w:val="20"/>
          <w:szCs w:val="20"/>
        </w:rPr>
        <w:t xml:space="preserve">, y si esta distribución es simétrica o asimétrica. </w:t>
      </w:r>
      <w:r w:rsidR="001401C4" w:rsidRPr="0085104F">
        <w:rPr>
          <w:rFonts w:ascii="Times New Roman" w:hAnsi="Times New Roman" w:cs="Times New Roman"/>
          <w:sz w:val="20"/>
          <w:szCs w:val="20"/>
        </w:rPr>
        <w:t xml:space="preserve">Por ejemplo, en el departamento del Chocó, </w:t>
      </w:r>
      <w:r w:rsidR="00585A62" w:rsidRPr="0085104F">
        <w:rPr>
          <w:rFonts w:ascii="Times New Roman" w:hAnsi="Times New Roman" w:cs="Times New Roman"/>
          <w:sz w:val="20"/>
          <w:szCs w:val="20"/>
        </w:rPr>
        <w:t xml:space="preserve">la mediana se sitúa justo en el medio de la caja, </w:t>
      </w:r>
      <w:r w:rsidR="008E56C4" w:rsidRPr="0085104F">
        <w:rPr>
          <w:rFonts w:ascii="Times New Roman" w:hAnsi="Times New Roman" w:cs="Times New Roman"/>
          <w:sz w:val="20"/>
          <w:szCs w:val="20"/>
        </w:rPr>
        <w:t xml:space="preserve">por lo que podemos llegar a la conclusión de que </w:t>
      </w:r>
      <w:r w:rsidR="001B7985" w:rsidRPr="0085104F">
        <w:rPr>
          <w:rFonts w:ascii="Times New Roman" w:hAnsi="Times New Roman" w:cs="Times New Roman"/>
          <w:sz w:val="20"/>
          <w:szCs w:val="20"/>
        </w:rPr>
        <w:t xml:space="preserve">la distribución es simétrica, </w:t>
      </w:r>
      <w:r w:rsidR="009305C1" w:rsidRPr="0085104F">
        <w:rPr>
          <w:rFonts w:ascii="Times New Roman" w:hAnsi="Times New Roman" w:cs="Times New Roman"/>
          <w:sz w:val="20"/>
          <w:szCs w:val="20"/>
        </w:rPr>
        <w:t xml:space="preserve">así que la media, la mediana y la moda </w:t>
      </w:r>
      <w:r w:rsidR="00CC6AAE" w:rsidRPr="0085104F">
        <w:rPr>
          <w:rFonts w:ascii="Times New Roman" w:hAnsi="Times New Roman" w:cs="Times New Roman"/>
          <w:sz w:val="20"/>
          <w:szCs w:val="20"/>
        </w:rPr>
        <w:t>coinciden.</w:t>
      </w:r>
      <w:r w:rsidR="00F56E91" w:rsidRPr="0085104F">
        <w:rPr>
          <w:rFonts w:ascii="Times New Roman" w:hAnsi="Times New Roman" w:cs="Times New Roman"/>
          <w:sz w:val="20"/>
          <w:szCs w:val="20"/>
        </w:rPr>
        <w:t xml:space="preserve"> </w:t>
      </w:r>
      <w:r w:rsidR="00A751C3" w:rsidRPr="0085104F">
        <w:rPr>
          <w:rFonts w:ascii="Times New Roman" w:hAnsi="Times New Roman" w:cs="Times New Roman"/>
          <w:sz w:val="20"/>
          <w:szCs w:val="20"/>
        </w:rPr>
        <w:t xml:space="preserve">Los puntos que se encuentran dispersos, por otro lado, son valores atípicos que, de igual forma, son importantes a la hora de interpretar el gráfico. </w:t>
      </w:r>
    </w:p>
    <w:p w14:paraId="6D24937B" w14:textId="77777777" w:rsidR="00E84274" w:rsidRDefault="00E30550" w:rsidP="00E84274">
      <w:pPr>
        <w:keepNext/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49373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801B2C5" wp14:editId="332B87F6">
            <wp:extent cx="2743200" cy="1357630"/>
            <wp:effectExtent l="0" t="0" r="0" b="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4A43" w14:textId="6CE0792C" w:rsidR="00F271A7" w:rsidRDefault="00E84274" w:rsidP="00E84274">
      <w:pPr>
        <w:pStyle w:val="Descripcin"/>
      </w:pPr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“Densidad por género”</w:t>
      </w:r>
    </w:p>
    <w:p w14:paraId="7C6B7C40" w14:textId="48FC1687" w:rsidR="005A52C2" w:rsidRDefault="003A3A9B" w:rsidP="008714F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La gráfica número </w:t>
      </w:r>
      <w:r w:rsidR="009568A2">
        <w:rPr>
          <w:rFonts w:ascii="Times New Roman" w:hAnsi="Times New Roman" w:cs="Times New Roman"/>
          <w:sz w:val="20"/>
          <w:szCs w:val="20"/>
        </w:rPr>
        <w:t>4</w:t>
      </w:r>
      <w:r w:rsidR="00D71D15">
        <w:rPr>
          <w:rFonts w:ascii="Times New Roman" w:hAnsi="Times New Roman" w:cs="Times New Roman"/>
          <w:sz w:val="20"/>
          <w:szCs w:val="20"/>
        </w:rPr>
        <w:t xml:space="preserve"> nos </w:t>
      </w:r>
      <w:r w:rsidR="00C7680C">
        <w:rPr>
          <w:rFonts w:ascii="Times New Roman" w:hAnsi="Times New Roman" w:cs="Times New Roman"/>
          <w:sz w:val="20"/>
          <w:szCs w:val="20"/>
        </w:rPr>
        <w:t>muestra que</w:t>
      </w:r>
      <w:r w:rsidR="0030223B">
        <w:rPr>
          <w:rFonts w:ascii="Times New Roman" w:hAnsi="Times New Roman" w:cs="Times New Roman"/>
          <w:sz w:val="20"/>
          <w:szCs w:val="20"/>
        </w:rPr>
        <w:t xml:space="preserve">, en la mayoría de </w:t>
      </w:r>
      <w:r w:rsidR="008714F3">
        <w:rPr>
          <w:rFonts w:ascii="Times New Roman" w:hAnsi="Times New Roman" w:cs="Times New Roman"/>
          <w:sz w:val="20"/>
          <w:szCs w:val="20"/>
        </w:rPr>
        <w:t>los delitos</w:t>
      </w:r>
      <w:r w:rsidR="0030223B">
        <w:rPr>
          <w:rFonts w:ascii="Times New Roman" w:hAnsi="Times New Roman" w:cs="Times New Roman"/>
          <w:sz w:val="20"/>
          <w:szCs w:val="20"/>
        </w:rPr>
        <w:t xml:space="preserve"> sexuales cometidos, no se reportó el uso de armas a la hora de cometer el crimen; </w:t>
      </w:r>
      <w:r w:rsidR="000C00F7">
        <w:rPr>
          <w:rFonts w:ascii="Times New Roman" w:hAnsi="Times New Roman" w:cs="Times New Roman"/>
          <w:sz w:val="20"/>
          <w:szCs w:val="20"/>
        </w:rPr>
        <w:t>normalmente, no se utilizaba</w:t>
      </w:r>
      <w:r w:rsidR="005654AA">
        <w:rPr>
          <w:rFonts w:ascii="Times New Roman" w:hAnsi="Times New Roman" w:cs="Times New Roman"/>
          <w:sz w:val="20"/>
          <w:szCs w:val="20"/>
        </w:rPr>
        <w:t xml:space="preserve">, </w:t>
      </w:r>
      <w:r w:rsidR="008714F3">
        <w:rPr>
          <w:rFonts w:ascii="Times New Roman" w:hAnsi="Times New Roman" w:cs="Times New Roman"/>
          <w:sz w:val="20"/>
          <w:szCs w:val="20"/>
        </w:rPr>
        <w:t xml:space="preserve">o se usaba un arma contundente. </w:t>
      </w:r>
    </w:p>
    <w:p w14:paraId="2EB08451" w14:textId="656CF138" w:rsidR="005A52C2" w:rsidRPr="0085104F" w:rsidRDefault="0007725B" w:rsidP="000608A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La mayor densidad se </w:t>
      </w:r>
      <w:r w:rsidR="00747FCC">
        <w:rPr>
          <w:rFonts w:ascii="Times New Roman" w:hAnsi="Times New Roman" w:cs="Times New Roman"/>
          <w:sz w:val="20"/>
          <w:szCs w:val="20"/>
        </w:rPr>
        <w:t xml:space="preserve">demostró que fue entre las mujeres, ya que ellas fueron </w:t>
      </w:r>
      <w:r w:rsidR="00E543F5">
        <w:rPr>
          <w:rFonts w:ascii="Times New Roman" w:hAnsi="Times New Roman" w:cs="Times New Roman"/>
          <w:sz w:val="20"/>
          <w:szCs w:val="20"/>
        </w:rPr>
        <w:t xml:space="preserve">gran parte de las víctimas de este delito, como se puede observar. </w:t>
      </w:r>
    </w:p>
    <w:p w14:paraId="66BB87CC" w14:textId="77777777" w:rsidR="00975357" w:rsidRDefault="00975357" w:rsidP="00A751C3"/>
    <w:p w14:paraId="7A463521" w14:textId="243A3510" w:rsidR="001C132E" w:rsidRPr="00FC2A0A" w:rsidRDefault="007160D1" w:rsidP="00975357">
      <w:pPr>
        <w:pStyle w:val="Ttulo1"/>
      </w:pPr>
      <w:proofErr w:type="spellStart"/>
      <w:r w:rsidRPr="003028FA">
        <w:lastRenderedPageBreak/>
        <w:t>Objetivos</w:t>
      </w:r>
      <w:proofErr w:type="spellEnd"/>
    </w:p>
    <w:p w14:paraId="0A1ADAC5" w14:textId="24FF6839" w:rsidR="004200CC" w:rsidRPr="00531BCE" w:rsidRDefault="00980929" w:rsidP="004200CC">
      <w:pPr>
        <w:pStyle w:val="Prrafodelista"/>
        <w:numPr>
          <w:ilvl w:val="0"/>
          <w:numId w:val="6"/>
        </w:numPr>
      </w:pPr>
      <w:r w:rsidRPr="00531BCE">
        <w:rPr>
          <w:rFonts w:ascii="Times New Roman" w:hAnsi="Times New Roman" w:cs="Times New Roman"/>
          <w:sz w:val="20"/>
          <w:szCs w:val="20"/>
        </w:rPr>
        <w:t xml:space="preserve">Con el uso de la </w:t>
      </w:r>
      <w:r w:rsidR="003E4ECE" w:rsidRPr="003E4ECE">
        <w:rPr>
          <w:rFonts w:ascii="Times New Roman" w:hAnsi="Times New Roman" w:cs="Times New Roman"/>
          <w:sz w:val="20"/>
          <w:szCs w:val="20"/>
          <w:lang w:val="es-CO"/>
        </w:rPr>
        <w:t>estadística</w:t>
      </w:r>
      <w:r w:rsidR="003E4ECE" w:rsidRPr="00531BCE">
        <w:rPr>
          <w:rFonts w:ascii="Times New Roman" w:hAnsi="Times New Roman" w:cs="Times New Roman"/>
          <w:sz w:val="20"/>
          <w:szCs w:val="20"/>
        </w:rPr>
        <w:t xml:space="preserve"> </w:t>
      </w:r>
      <w:r w:rsidR="003E4ECE">
        <w:rPr>
          <w:rFonts w:ascii="Times New Roman" w:hAnsi="Times New Roman" w:cs="Times New Roman"/>
          <w:sz w:val="20"/>
          <w:szCs w:val="20"/>
          <w:lang w:val="es-CO"/>
        </w:rPr>
        <w:t xml:space="preserve">descriptiva se podrá </w:t>
      </w:r>
      <w:r w:rsidR="00F846A6">
        <w:rPr>
          <w:rFonts w:ascii="Times New Roman" w:hAnsi="Times New Roman" w:cs="Times New Roman"/>
          <w:sz w:val="20"/>
          <w:szCs w:val="20"/>
          <w:lang w:val="es-CO"/>
        </w:rPr>
        <w:t xml:space="preserve">realizar un análisis a la situación problema escogida y mediante el uso de los histogramas, </w:t>
      </w:r>
      <w:r w:rsidR="008E7B68">
        <w:rPr>
          <w:rFonts w:ascii="Times New Roman" w:hAnsi="Times New Roman" w:cs="Times New Roman"/>
          <w:sz w:val="20"/>
          <w:szCs w:val="20"/>
          <w:lang w:val="es-CO"/>
        </w:rPr>
        <w:t xml:space="preserve">diagramas de cajas y bigotes y graficas circulares </w:t>
      </w:r>
      <w:r w:rsidR="00126953">
        <w:rPr>
          <w:rFonts w:ascii="Times New Roman" w:hAnsi="Times New Roman" w:cs="Times New Roman"/>
          <w:sz w:val="20"/>
          <w:szCs w:val="20"/>
          <w:lang w:val="es-CO"/>
        </w:rPr>
        <w:t>generar un entendimiento de las variables</w:t>
      </w:r>
      <w:r w:rsidR="009147B5">
        <w:rPr>
          <w:rFonts w:ascii="Times New Roman" w:hAnsi="Times New Roman" w:cs="Times New Roman"/>
          <w:sz w:val="20"/>
          <w:szCs w:val="20"/>
          <w:lang w:val="es-CO"/>
        </w:rPr>
        <w:t xml:space="preserve"> y</w:t>
      </w:r>
      <w:r w:rsidR="00AF4CAD">
        <w:rPr>
          <w:rFonts w:ascii="Times New Roman" w:hAnsi="Times New Roman" w:cs="Times New Roman"/>
          <w:sz w:val="20"/>
          <w:szCs w:val="20"/>
          <w:lang w:val="es-CO"/>
        </w:rPr>
        <w:t xml:space="preserve"> los resultados que en ell</w:t>
      </w:r>
      <w:r w:rsidR="009147B5">
        <w:rPr>
          <w:rFonts w:ascii="Times New Roman" w:hAnsi="Times New Roman" w:cs="Times New Roman"/>
          <w:sz w:val="20"/>
          <w:szCs w:val="20"/>
          <w:lang w:val="es-CO"/>
        </w:rPr>
        <w:t>o</w:t>
      </w:r>
      <w:r w:rsidR="00AF4CAD">
        <w:rPr>
          <w:rFonts w:ascii="Times New Roman" w:hAnsi="Times New Roman" w:cs="Times New Roman"/>
          <w:sz w:val="20"/>
          <w:szCs w:val="20"/>
          <w:lang w:val="es-CO"/>
        </w:rPr>
        <w:t>s aparecen</w:t>
      </w:r>
      <w:r w:rsidR="009147B5">
        <w:rPr>
          <w:rFonts w:ascii="Times New Roman" w:hAnsi="Times New Roman" w:cs="Times New Roman"/>
          <w:sz w:val="20"/>
          <w:szCs w:val="20"/>
          <w:lang w:val="es-CO"/>
        </w:rPr>
        <w:t>.</w:t>
      </w:r>
    </w:p>
    <w:p w14:paraId="37DCE7B8" w14:textId="0C01B4FE" w:rsidR="00F45BA1" w:rsidRPr="00531BCE" w:rsidRDefault="008A4AC5" w:rsidP="004200CC">
      <w:pPr>
        <w:pStyle w:val="Prrafodelista"/>
        <w:numPr>
          <w:ilvl w:val="0"/>
          <w:numId w:val="6"/>
        </w:num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Con la ayuda de la estadística descriptiva se pretende identificar </w:t>
      </w:r>
      <w:r w:rsidR="00B127FC">
        <w:rPr>
          <w:rFonts w:ascii="Times New Roman" w:hAnsi="Times New Roman" w:cs="Times New Roman"/>
          <w:sz w:val="20"/>
          <w:szCs w:val="20"/>
          <w:lang w:val="es-CO"/>
        </w:rPr>
        <w:t>patrones y regularidades para la prevención de distintos escenarios dentro del campo de estudio</w:t>
      </w:r>
      <w:r w:rsidR="00211FC2">
        <w:rPr>
          <w:rFonts w:ascii="Times New Roman" w:hAnsi="Times New Roman" w:cs="Times New Roman"/>
          <w:sz w:val="20"/>
          <w:szCs w:val="20"/>
          <w:lang w:val="es-CO"/>
        </w:rPr>
        <w:t xml:space="preserve">. Con el análisis generado se podrán realizar predicciones sobre las épocas y los círculos donde pueden ocurrir </w:t>
      </w:r>
      <w:r w:rsidR="00B50809">
        <w:rPr>
          <w:rFonts w:ascii="Times New Roman" w:hAnsi="Times New Roman" w:cs="Times New Roman"/>
          <w:sz w:val="20"/>
          <w:szCs w:val="20"/>
          <w:lang w:val="es-CO"/>
        </w:rPr>
        <w:t xml:space="preserve">abusos de carácter sexual para victimas femeninas o masculinas siendo las primeras la </w:t>
      </w:r>
      <w:r w:rsidR="00CC20C8">
        <w:rPr>
          <w:rFonts w:ascii="Times New Roman" w:hAnsi="Times New Roman" w:cs="Times New Roman"/>
          <w:sz w:val="20"/>
          <w:szCs w:val="20"/>
          <w:lang w:val="es-CO"/>
        </w:rPr>
        <w:t>población más numerosa.</w:t>
      </w:r>
    </w:p>
    <w:p w14:paraId="07FAFA80" w14:textId="5E93061A" w:rsidR="009147B5" w:rsidRPr="00531BCE" w:rsidRDefault="008E5AAF" w:rsidP="004200CC">
      <w:pPr>
        <w:pStyle w:val="Prrafodelista"/>
        <w:numPr>
          <w:ilvl w:val="0"/>
          <w:numId w:val="6"/>
        </w:num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Aunque no es el objetivo principal del informe, este puede servir como </w:t>
      </w:r>
      <w:r w:rsidR="007C2354">
        <w:rPr>
          <w:rFonts w:ascii="Times New Roman" w:hAnsi="Times New Roman" w:cs="Times New Roman"/>
          <w:sz w:val="20"/>
          <w:szCs w:val="20"/>
          <w:lang w:val="es-CO"/>
        </w:rPr>
        <w:t xml:space="preserve">incentivo para entidades </w:t>
      </w:r>
      <w:proofErr w:type="spellStart"/>
      <w:r w:rsidR="007C2354">
        <w:rPr>
          <w:rFonts w:ascii="Times New Roman" w:hAnsi="Times New Roman" w:cs="Times New Roman"/>
          <w:sz w:val="20"/>
          <w:szCs w:val="20"/>
          <w:lang w:val="es-CO"/>
        </w:rPr>
        <w:t>publicas</w:t>
      </w:r>
      <w:proofErr w:type="spellEnd"/>
      <w:r w:rsidR="007C2354">
        <w:rPr>
          <w:rFonts w:ascii="Times New Roman" w:hAnsi="Times New Roman" w:cs="Times New Roman"/>
          <w:sz w:val="20"/>
          <w:szCs w:val="20"/>
          <w:lang w:val="es-CO"/>
        </w:rPr>
        <w:t xml:space="preserve"> de Colombia para hacer un seguimiento a la situación </w:t>
      </w:r>
      <w:r w:rsidR="003E39FF">
        <w:rPr>
          <w:rFonts w:ascii="Times New Roman" w:hAnsi="Times New Roman" w:cs="Times New Roman"/>
          <w:sz w:val="20"/>
          <w:szCs w:val="20"/>
          <w:lang w:val="es-CO"/>
        </w:rPr>
        <w:t>y a</w:t>
      </w:r>
      <w:r w:rsidR="007C2354">
        <w:rPr>
          <w:rFonts w:ascii="Times New Roman" w:hAnsi="Times New Roman" w:cs="Times New Roman"/>
          <w:sz w:val="20"/>
          <w:szCs w:val="20"/>
          <w:lang w:val="es-CO"/>
        </w:rPr>
        <w:t xml:space="preserve"> la generación de soluciones o vías de comunicación y de apoyo para las </w:t>
      </w:r>
      <w:proofErr w:type="spellStart"/>
      <w:proofErr w:type="gramStart"/>
      <w:r w:rsidR="007C2354">
        <w:rPr>
          <w:rFonts w:ascii="Times New Roman" w:hAnsi="Times New Roman" w:cs="Times New Roman"/>
          <w:sz w:val="20"/>
          <w:szCs w:val="20"/>
          <w:lang w:val="es-CO"/>
        </w:rPr>
        <w:t>victimas</w:t>
      </w:r>
      <w:proofErr w:type="spellEnd"/>
      <w:r w:rsidR="007C2354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="006761B4">
        <w:rPr>
          <w:rFonts w:ascii="Times New Roman" w:hAnsi="Times New Roman" w:cs="Times New Roman"/>
          <w:sz w:val="20"/>
          <w:szCs w:val="20"/>
          <w:lang w:val="es-CO"/>
        </w:rPr>
        <w:t>.</w:t>
      </w:r>
      <w:proofErr w:type="gramEnd"/>
      <w:r w:rsidR="003E39FF">
        <w:rPr>
          <w:rFonts w:ascii="Times New Roman" w:hAnsi="Times New Roman" w:cs="Times New Roman"/>
          <w:sz w:val="20"/>
          <w:szCs w:val="20"/>
          <w:lang w:val="es-CO"/>
        </w:rPr>
        <w:t xml:space="preserve"> Gracia</w:t>
      </w:r>
      <w:r w:rsidR="005B23C3">
        <w:rPr>
          <w:rFonts w:ascii="Times New Roman" w:hAnsi="Times New Roman" w:cs="Times New Roman"/>
          <w:sz w:val="20"/>
          <w:szCs w:val="20"/>
          <w:lang w:val="es-CO"/>
        </w:rPr>
        <w:t>s</w:t>
      </w:r>
      <w:r w:rsidR="003E39FF">
        <w:rPr>
          <w:rFonts w:ascii="Times New Roman" w:hAnsi="Times New Roman" w:cs="Times New Roman"/>
          <w:sz w:val="20"/>
          <w:szCs w:val="20"/>
          <w:lang w:val="es-CO"/>
        </w:rPr>
        <w:t xml:space="preserve"> a la estadística descriptiva se puede entender de mejor manera </w:t>
      </w:r>
      <w:r w:rsidR="00D028AF">
        <w:rPr>
          <w:rFonts w:ascii="Times New Roman" w:hAnsi="Times New Roman" w:cs="Times New Roman"/>
          <w:sz w:val="20"/>
          <w:szCs w:val="20"/>
          <w:lang w:val="es-CO"/>
        </w:rPr>
        <w:t>los patrones de ocurre</w:t>
      </w:r>
      <w:r w:rsidR="005B23C3">
        <w:rPr>
          <w:rFonts w:ascii="Times New Roman" w:hAnsi="Times New Roman" w:cs="Times New Roman"/>
          <w:sz w:val="20"/>
          <w:szCs w:val="20"/>
          <w:lang w:val="es-CO"/>
        </w:rPr>
        <w:t>n</w:t>
      </w:r>
      <w:r w:rsidR="00D028AF">
        <w:rPr>
          <w:rFonts w:ascii="Times New Roman" w:hAnsi="Times New Roman" w:cs="Times New Roman"/>
          <w:sz w:val="20"/>
          <w:szCs w:val="20"/>
          <w:lang w:val="es-CO"/>
        </w:rPr>
        <w:t xml:space="preserve">cia de ciertas actividades y de </w:t>
      </w:r>
      <w:r w:rsidR="00F45BA1">
        <w:rPr>
          <w:rFonts w:ascii="Times New Roman" w:hAnsi="Times New Roman" w:cs="Times New Roman"/>
          <w:sz w:val="20"/>
          <w:szCs w:val="20"/>
          <w:lang w:val="es-CO"/>
        </w:rPr>
        <w:t>qué</w:t>
      </w:r>
      <w:r w:rsidR="00D028AF">
        <w:rPr>
          <w:rFonts w:ascii="Times New Roman" w:hAnsi="Times New Roman" w:cs="Times New Roman"/>
          <w:sz w:val="20"/>
          <w:szCs w:val="20"/>
          <w:lang w:val="es-CO"/>
        </w:rPr>
        <w:t xml:space="preserve"> manera se generan</w:t>
      </w:r>
      <w:r w:rsidR="00D439D0">
        <w:rPr>
          <w:rFonts w:ascii="Times New Roman" w:hAnsi="Times New Roman" w:cs="Times New Roman"/>
          <w:sz w:val="20"/>
          <w:szCs w:val="20"/>
          <w:lang w:val="es-CO"/>
        </w:rPr>
        <w:t>.</w:t>
      </w:r>
    </w:p>
    <w:p w14:paraId="56246EBE" w14:textId="77777777" w:rsidR="00F45BA1" w:rsidRPr="00531BCE" w:rsidRDefault="00F45BA1" w:rsidP="00F45BA1">
      <w:pPr>
        <w:pStyle w:val="Prrafodelista"/>
      </w:pPr>
    </w:p>
    <w:p w14:paraId="16531FCF" w14:textId="77777777" w:rsidR="003E39FF" w:rsidRPr="00531BCE" w:rsidRDefault="003E39FF" w:rsidP="003E39FF">
      <w:pPr>
        <w:pStyle w:val="Prrafodelista"/>
      </w:pPr>
    </w:p>
    <w:p w14:paraId="6D75EE8D" w14:textId="522407B0" w:rsidR="000E13C7" w:rsidRPr="00EE188A" w:rsidRDefault="002812DE" w:rsidP="00EE188A">
      <w:pPr>
        <w:pStyle w:val="Ttulo1"/>
      </w:pPr>
      <w:proofErr w:type="spellStart"/>
      <w:r w:rsidRPr="003028FA">
        <w:t>Conclusiones</w:t>
      </w:r>
      <w:proofErr w:type="spellEnd"/>
    </w:p>
    <w:p w14:paraId="50E803EB" w14:textId="209F0542" w:rsidR="00972472" w:rsidRPr="00531BCE" w:rsidRDefault="009013E0" w:rsidP="00972472">
      <w:pPr>
        <w:pStyle w:val="Prrafodelista"/>
        <w:numPr>
          <w:ilvl w:val="0"/>
          <w:numId w:val="7"/>
        </w:numPr>
      </w:pPr>
      <w:r w:rsidRPr="00531BCE">
        <w:rPr>
          <w:rFonts w:ascii="Times New Roman" w:hAnsi="Times New Roman" w:cs="Times New Roman"/>
          <w:sz w:val="20"/>
          <w:szCs w:val="20"/>
        </w:rPr>
        <w:t xml:space="preserve">Aunque no </w:t>
      </w:r>
      <w:r w:rsidR="00DE3988">
        <w:rPr>
          <w:rFonts w:ascii="Times New Roman" w:hAnsi="Times New Roman" w:cs="Times New Roman"/>
          <w:sz w:val="20"/>
          <w:szCs w:val="20"/>
          <w:lang w:val="es-CO"/>
        </w:rPr>
        <w:t xml:space="preserve">es un tema ajeno para nadie, el abuso sexual no es muy discutido dentro de los temas que se consideran importantes </w:t>
      </w:r>
      <w:r w:rsidR="0061442C">
        <w:rPr>
          <w:rFonts w:ascii="Times New Roman" w:hAnsi="Times New Roman" w:cs="Times New Roman"/>
          <w:sz w:val="20"/>
          <w:szCs w:val="20"/>
          <w:lang w:val="es-CO"/>
        </w:rPr>
        <w:t xml:space="preserve">en las regulaciones dentro de la sociedad, por lo que pasan a ser una </w:t>
      </w:r>
      <w:r w:rsidR="00634D93">
        <w:rPr>
          <w:rFonts w:ascii="Times New Roman" w:hAnsi="Times New Roman" w:cs="Times New Roman"/>
          <w:sz w:val="20"/>
          <w:szCs w:val="20"/>
          <w:lang w:val="es-CO"/>
        </w:rPr>
        <w:t>estadística</w:t>
      </w:r>
      <w:r w:rsidR="0061442C">
        <w:rPr>
          <w:rFonts w:ascii="Times New Roman" w:hAnsi="Times New Roman" w:cs="Times New Roman"/>
          <w:sz w:val="20"/>
          <w:szCs w:val="20"/>
          <w:lang w:val="es-CO"/>
        </w:rPr>
        <w:t xml:space="preserve"> y casos nombrados como únicos </w:t>
      </w:r>
      <w:r w:rsidR="0017557A">
        <w:rPr>
          <w:rFonts w:ascii="Times New Roman" w:hAnsi="Times New Roman" w:cs="Times New Roman"/>
          <w:sz w:val="20"/>
          <w:szCs w:val="20"/>
          <w:lang w:val="es-CO"/>
        </w:rPr>
        <w:t>y no como un colectivo que se viene presentando ahora con mayor frecuencia</w:t>
      </w:r>
      <w:r w:rsidR="00AD648E">
        <w:rPr>
          <w:rFonts w:ascii="Times New Roman" w:hAnsi="Times New Roman" w:cs="Times New Roman"/>
          <w:sz w:val="20"/>
          <w:szCs w:val="20"/>
          <w:lang w:val="es-CO"/>
        </w:rPr>
        <w:t xml:space="preserve">. </w:t>
      </w:r>
    </w:p>
    <w:p w14:paraId="0B82793B" w14:textId="7DCE8DE2" w:rsidR="00634D93" w:rsidRPr="00531BCE" w:rsidRDefault="00634D93" w:rsidP="00972472">
      <w:pPr>
        <w:pStyle w:val="Prrafodelista"/>
        <w:numPr>
          <w:ilvl w:val="0"/>
          <w:numId w:val="7"/>
        </w:numPr>
      </w:pPr>
      <w:r w:rsidRPr="00781D1F">
        <w:rPr>
          <w:rFonts w:ascii="Times New Roman" w:hAnsi="Times New Roman" w:cs="Times New Roman"/>
          <w:sz w:val="20"/>
          <w:szCs w:val="20"/>
          <w:lang w:val="es-CO"/>
        </w:rPr>
        <w:t xml:space="preserve">Los datos presentados en el informe fueron extraídos </w:t>
      </w:r>
      <w:r w:rsidRPr="00082705">
        <w:rPr>
          <w:rFonts w:ascii="Times New Roman" w:hAnsi="Times New Roman" w:cs="Times New Roman"/>
          <w:sz w:val="20"/>
          <w:szCs w:val="20"/>
          <w:lang w:val="es-CO"/>
        </w:rPr>
        <w:t xml:space="preserve">de una base de datos </w:t>
      </w:r>
      <w:r w:rsidR="00BB22CB" w:rsidRPr="00082705">
        <w:rPr>
          <w:rFonts w:ascii="Times New Roman" w:hAnsi="Times New Roman" w:cs="Times New Roman"/>
          <w:sz w:val="20"/>
          <w:szCs w:val="20"/>
          <w:lang w:val="es-CO"/>
        </w:rPr>
        <w:t xml:space="preserve">generada por </w:t>
      </w:r>
      <w:r w:rsidR="00384530">
        <w:rPr>
          <w:rFonts w:ascii="Times New Roman" w:hAnsi="Times New Roman" w:cs="Times New Roman"/>
          <w:sz w:val="20"/>
          <w:szCs w:val="20"/>
          <w:lang w:val="es-CO"/>
        </w:rPr>
        <w:t>la dirección de investigación del ministerio de defensa y la Interpol internacional</w:t>
      </w:r>
      <w:r w:rsidR="00082705">
        <w:rPr>
          <w:rFonts w:ascii="Times New Roman" w:hAnsi="Times New Roman" w:cs="Times New Roman"/>
          <w:sz w:val="20"/>
          <w:szCs w:val="20"/>
          <w:lang w:val="es-CO"/>
        </w:rPr>
        <w:t xml:space="preserve"> de delitos sexuales</w:t>
      </w:r>
      <w:r w:rsidR="00384530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="00781D1F" w:rsidRPr="00781D1F">
        <w:rPr>
          <w:rFonts w:ascii="Times New Roman" w:hAnsi="Times New Roman" w:cs="Times New Roman"/>
          <w:sz w:val="20"/>
          <w:szCs w:val="20"/>
          <w:lang w:val="es-CO"/>
        </w:rPr>
        <w:t>d</w:t>
      </w:r>
      <w:r w:rsidR="00781D1F">
        <w:rPr>
          <w:rFonts w:ascii="Times New Roman" w:hAnsi="Times New Roman" w:cs="Times New Roman"/>
          <w:sz w:val="20"/>
          <w:szCs w:val="20"/>
          <w:lang w:val="es-CO"/>
        </w:rPr>
        <w:t xml:space="preserve">onde se han registrado miles de casos en el periodo establecido, lo que nos lleva a pensar que </w:t>
      </w:r>
      <w:r w:rsidR="001C43FA">
        <w:rPr>
          <w:rFonts w:ascii="Times New Roman" w:hAnsi="Times New Roman" w:cs="Times New Roman"/>
          <w:sz w:val="20"/>
          <w:szCs w:val="20"/>
          <w:lang w:val="es-CO"/>
        </w:rPr>
        <w:t>ya existen protocoles y procedimientos establecidos para muchos de los casos ahí registrados. Sin embargo</w:t>
      </w:r>
      <w:r w:rsidR="00981A8A">
        <w:rPr>
          <w:rFonts w:ascii="Times New Roman" w:hAnsi="Times New Roman" w:cs="Times New Roman"/>
          <w:sz w:val="20"/>
          <w:szCs w:val="20"/>
          <w:lang w:val="es-CO"/>
        </w:rPr>
        <w:t xml:space="preserve">, </w:t>
      </w:r>
      <w:r w:rsidR="00E47574">
        <w:rPr>
          <w:rFonts w:ascii="Times New Roman" w:hAnsi="Times New Roman" w:cs="Times New Roman"/>
          <w:sz w:val="20"/>
          <w:szCs w:val="20"/>
          <w:lang w:val="es-CO"/>
        </w:rPr>
        <w:t xml:space="preserve">no se </w:t>
      </w:r>
      <w:r w:rsidR="002C199A">
        <w:rPr>
          <w:rFonts w:ascii="Times New Roman" w:hAnsi="Times New Roman" w:cs="Times New Roman"/>
          <w:sz w:val="20"/>
          <w:szCs w:val="20"/>
          <w:lang w:val="es-CO"/>
        </w:rPr>
        <w:t>está</w:t>
      </w:r>
      <w:r w:rsidR="00E47574">
        <w:rPr>
          <w:rFonts w:ascii="Times New Roman" w:hAnsi="Times New Roman" w:cs="Times New Roman"/>
          <w:sz w:val="20"/>
          <w:szCs w:val="20"/>
          <w:lang w:val="es-CO"/>
        </w:rPr>
        <w:t xml:space="preserve"> dando a entender a las personas de manera clara la información </w:t>
      </w:r>
      <w:r w:rsidR="00E47574">
        <w:rPr>
          <w:rFonts w:ascii="Times New Roman" w:hAnsi="Times New Roman" w:cs="Times New Roman"/>
          <w:sz w:val="20"/>
          <w:szCs w:val="20"/>
          <w:lang w:val="es-CO"/>
        </w:rPr>
        <w:t>que se registra</w:t>
      </w:r>
      <w:r w:rsidR="002C199A">
        <w:rPr>
          <w:rFonts w:ascii="Times New Roman" w:hAnsi="Times New Roman" w:cs="Times New Roman"/>
          <w:sz w:val="20"/>
          <w:szCs w:val="20"/>
          <w:lang w:val="es-CO"/>
        </w:rPr>
        <w:t xml:space="preserve"> y </w:t>
      </w:r>
      <w:r w:rsidR="00227D71">
        <w:rPr>
          <w:rFonts w:ascii="Times New Roman" w:hAnsi="Times New Roman" w:cs="Times New Roman"/>
          <w:sz w:val="20"/>
          <w:szCs w:val="20"/>
          <w:lang w:val="es-CO"/>
        </w:rPr>
        <w:t>pierde impacto e importancia al ser manejad</w:t>
      </w:r>
      <w:r w:rsidR="00BE4102">
        <w:rPr>
          <w:rFonts w:ascii="Times New Roman" w:hAnsi="Times New Roman" w:cs="Times New Roman"/>
          <w:sz w:val="20"/>
          <w:szCs w:val="20"/>
          <w:lang w:val="es-CO"/>
        </w:rPr>
        <w:t>o por procedimientos</w:t>
      </w:r>
      <w:r w:rsidR="00B03275">
        <w:rPr>
          <w:rFonts w:ascii="Times New Roman" w:hAnsi="Times New Roman" w:cs="Times New Roman"/>
          <w:sz w:val="20"/>
          <w:szCs w:val="20"/>
          <w:lang w:val="es-CO"/>
        </w:rPr>
        <w:t xml:space="preserve"> y no por medio de nuevas estrategias. </w:t>
      </w:r>
    </w:p>
    <w:p w14:paraId="51C91B05" w14:textId="41697804" w:rsidR="00D00330" w:rsidRPr="00EE188A" w:rsidRDefault="009367AF" w:rsidP="00EE188A">
      <w:pPr>
        <w:pStyle w:val="Ttulo1"/>
      </w:pPr>
      <w:proofErr w:type="spellStart"/>
      <w:r w:rsidRPr="003028FA">
        <w:t>Anexos</w:t>
      </w:r>
      <w:proofErr w:type="spellEnd"/>
    </w:p>
    <w:p w14:paraId="480BF250" w14:textId="19CE3FCE" w:rsidR="001C14A2" w:rsidRPr="001C14A2" w:rsidRDefault="001C14A2" w:rsidP="001C14A2">
      <w:pPr>
        <w:rPr>
          <w:lang w:val="en-US"/>
        </w:rPr>
      </w:pPr>
      <w:r>
        <w:rPr>
          <w:lang w:val="en-US"/>
        </w:rPr>
        <w:t xml:space="preserve">Código </w:t>
      </w:r>
      <w:proofErr w:type="spellStart"/>
      <w:r w:rsidR="00522FF7">
        <w:rPr>
          <w:lang w:val="en-US"/>
        </w:rPr>
        <w:t>ilustración</w:t>
      </w:r>
      <w:proofErr w:type="spellEnd"/>
      <w:r w:rsidR="00522FF7">
        <w:rPr>
          <w:lang w:val="en-US"/>
        </w:rPr>
        <w:t xml:space="preserve"> 1:</w:t>
      </w:r>
    </w:p>
    <w:p w14:paraId="7D108CF1" w14:textId="3CD79E3C" w:rsidR="00522FF7" w:rsidRPr="00677EF9" w:rsidRDefault="00522FF7" w:rsidP="00677EF9">
      <w:pPr>
        <w:spacing w:after="0"/>
        <w:rPr>
          <w:sz w:val="16"/>
          <w:szCs w:val="16"/>
          <w:lang w:val="en-US"/>
        </w:rPr>
      </w:pPr>
      <w:r w:rsidRPr="00677EF9">
        <w:rPr>
          <w:sz w:val="16"/>
          <w:szCs w:val="16"/>
          <w:lang w:val="en-US"/>
        </w:rPr>
        <w:t>library(</w:t>
      </w:r>
      <w:proofErr w:type="spellStart"/>
      <w:r w:rsidRPr="00677EF9">
        <w:rPr>
          <w:sz w:val="16"/>
          <w:szCs w:val="16"/>
          <w:lang w:val="en-US"/>
        </w:rPr>
        <w:t>tidyverse</w:t>
      </w:r>
      <w:proofErr w:type="spellEnd"/>
      <w:r w:rsidRPr="00677EF9">
        <w:rPr>
          <w:sz w:val="16"/>
          <w:szCs w:val="16"/>
          <w:lang w:val="en-US"/>
        </w:rPr>
        <w:t>)</w:t>
      </w:r>
    </w:p>
    <w:p w14:paraId="03B38D23" w14:textId="78A2D1AE" w:rsidR="00522FF7" w:rsidRPr="00677EF9" w:rsidRDefault="00522FF7" w:rsidP="00677EF9">
      <w:pPr>
        <w:spacing w:after="0"/>
        <w:rPr>
          <w:sz w:val="16"/>
          <w:szCs w:val="16"/>
          <w:lang w:val="en-US"/>
        </w:rPr>
      </w:pPr>
      <w:r w:rsidRPr="00677EF9">
        <w:rPr>
          <w:sz w:val="16"/>
          <w:szCs w:val="16"/>
          <w:lang w:val="en-US"/>
        </w:rPr>
        <w:t>library(</w:t>
      </w:r>
      <w:proofErr w:type="spellStart"/>
      <w:r w:rsidR="00CC74BD" w:rsidRPr="00677EF9">
        <w:rPr>
          <w:sz w:val="16"/>
          <w:szCs w:val="16"/>
          <w:lang w:val="en-US"/>
        </w:rPr>
        <w:t>hrbrthemes</w:t>
      </w:r>
      <w:proofErr w:type="spellEnd"/>
      <w:r w:rsidRPr="00677EF9">
        <w:rPr>
          <w:sz w:val="16"/>
          <w:szCs w:val="16"/>
          <w:lang w:val="en-US"/>
        </w:rPr>
        <w:t>)</w:t>
      </w:r>
    </w:p>
    <w:p w14:paraId="1FB6DAAB" w14:textId="6EBC2950" w:rsidR="00CC74BD" w:rsidRPr="00677EF9" w:rsidRDefault="002E240E" w:rsidP="00677EF9">
      <w:pPr>
        <w:spacing w:after="0"/>
        <w:rPr>
          <w:sz w:val="16"/>
          <w:szCs w:val="16"/>
          <w:lang w:val="en-US"/>
        </w:rPr>
      </w:pPr>
      <w:r w:rsidRPr="00677EF9">
        <w:rPr>
          <w:sz w:val="16"/>
          <w:szCs w:val="16"/>
          <w:lang w:val="en-US"/>
        </w:rPr>
        <w:t xml:space="preserve">data &lt;- </w:t>
      </w:r>
      <w:proofErr w:type="spellStart"/>
      <w:r w:rsidRPr="00677EF9">
        <w:rPr>
          <w:sz w:val="16"/>
          <w:szCs w:val="16"/>
          <w:lang w:val="en-US"/>
        </w:rPr>
        <w:t>DatosDelincuencia</w:t>
      </w:r>
      <w:proofErr w:type="spellEnd"/>
    </w:p>
    <w:p w14:paraId="743BA84D" w14:textId="3A2775CC" w:rsidR="00C502EB" w:rsidRPr="00677EF9" w:rsidRDefault="004465C0" w:rsidP="00677EF9">
      <w:pPr>
        <w:spacing w:after="0"/>
        <w:rPr>
          <w:sz w:val="16"/>
          <w:szCs w:val="16"/>
          <w:lang w:val="en-US"/>
        </w:rPr>
      </w:pPr>
      <w:r w:rsidRPr="00677EF9">
        <w:rPr>
          <w:sz w:val="16"/>
          <w:szCs w:val="16"/>
          <w:lang w:val="en-US"/>
        </w:rPr>
        <w:t>p &lt;- data %&gt;%</w:t>
      </w:r>
    </w:p>
    <w:p w14:paraId="6E9209FB" w14:textId="65011519" w:rsidR="00DE2BB7" w:rsidRPr="00677EF9" w:rsidRDefault="00DE2BB7" w:rsidP="00677EF9">
      <w:pPr>
        <w:spacing w:after="0"/>
        <w:rPr>
          <w:sz w:val="16"/>
          <w:szCs w:val="16"/>
          <w:lang w:val="en-US"/>
        </w:rPr>
      </w:pPr>
      <w:proofErr w:type="gramStart"/>
      <w:r w:rsidRPr="00677EF9">
        <w:rPr>
          <w:sz w:val="16"/>
          <w:szCs w:val="16"/>
          <w:lang w:val="en-US"/>
        </w:rPr>
        <w:t>filter( price</w:t>
      </w:r>
      <w:proofErr w:type="gramEnd"/>
      <w:r w:rsidRPr="00677EF9">
        <w:rPr>
          <w:sz w:val="16"/>
          <w:szCs w:val="16"/>
          <w:lang w:val="en-US"/>
        </w:rPr>
        <w:t>&lt;300 ) %&gt;%</w:t>
      </w:r>
    </w:p>
    <w:p w14:paraId="2C7B0066" w14:textId="7B8269BB" w:rsidR="00DE2BB7" w:rsidRPr="00677EF9" w:rsidRDefault="0058024A" w:rsidP="00677EF9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 w:rsidRPr="00677EF9">
        <w:rPr>
          <w:sz w:val="16"/>
          <w:szCs w:val="16"/>
          <w:lang w:val="en-US"/>
        </w:rPr>
        <w:t>ggplot</w:t>
      </w:r>
      <w:proofErr w:type="spellEnd"/>
      <w:r w:rsidRPr="00677EF9">
        <w:rPr>
          <w:sz w:val="16"/>
          <w:szCs w:val="16"/>
          <w:lang w:val="en-US"/>
        </w:rPr>
        <w:t xml:space="preserve">( </w:t>
      </w:r>
      <w:proofErr w:type="spellStart"/>
      <w:r w:rsidRPr="00677EF9">
        <w:rPr>
          <w:sz w:val="16"/>
          <w:szCs w:val="16"/>
          <w:lang w:val="en-US"/>
        </w:rPr>
        <w:t>aes</w:t>
      </w:r>
      <w:proofErr w:type="spellEnd"/>
      <w:proofErr w:type="gramEnd"/>
      <w:r w:rsidRPr="00677EF9">
        <w:rPr>
          <w:sz w:val="16"/>
          <w:szCs w:val="16"/>
          <w:lang w:val="en-US"/>
        </w:rPr>
        <w:t>(x=</w:t>
      </w:r>
      <w:proofErr w:type="spellStart"/>
      <w:r w:rsidRPr="00677EF9">
        <w:rPr>
          <w:sz w:val="16"/>
          <w:szCs w:val="16"/>
          <w:lang w:val="en-US"/>
        </w:rPr>
        <w:t>Edad</w:t>
      </w:r>
      <w:proofErr w:type="spellEnd"/>
      <w:r w:rsidRPr="00677EF9">
        <w:rPr>
          <w:sz w:val="16"/>
          <w:szCs w:val="16"/>
          <w:lang w:val="en-US"/>
        </w:rPr>
        <w:t>)) +</w:t>
      </w:r>
    </w:p>
    <w:p w14:paraId="39F42600" w14:textId="7169194D" w:rsidR="00F75002" w:rsidRPr="00677EF9" w:rsidRDefault="00D14A04" w:rsidP="00677EF9">
      <w:pPr>
        <w:spacing w:after="0"/>
        <w:rPr>
          <w:sz w:val="16"/>
          <w:szCs w:val="16"/>
          <w:lang w:val="en-US"/>
        </w:rPr>
      </w:pPr>
      <w:proofErr w:type="spellStart"/>
      <w:r w:rsidRPr="00677EF9">
        <w:rPr>
          <w:sz w:val="16"/>
          <w:szCs w:val="16"/>
          <w:lang w:val="en-US"/>
        </w:rPr>
        <w:t>geom_</w:t>
      </w:r>
      <w:proofErr w:type="gramStart"/>
      <w:r w:rsidRPr="00677EF9">
        <w:rPr>
          <w:sz w:val="16"/>
          <w:szCs w:val="16"/>
          <w:lang w:val="en-US"/>
        </w:rPr>
        <w:t>histogram</w:t>
      </w:r>
      <w:proofErr w:type="spellEnd"/>
      <w:r w:rsidRPr="00677EF9">
        <w:rPr>
          <w:sz w:val="16"/>
          <w:szCs w:val="16"/>
          <w:lang w:val="en-US"/>
        </w:rPr>
        <w:t xml:space="preserve">( </w:t>
      </w:r>
      <w:proofErr w:type="spellStart"/>
      <w:r w:rsidRPr="00677EF9">
        <w:rPr>
          <w:sz w:val="16"/>
          <w:szCs w:val="16"/>
          <w:lang w:val="en-US"/>
        </w:rPr>
        <w:t>binwidth</w:t>
      </w:r>
      <w:proofErr w:type="spellEnd"/>
      <w:proofErr w:type="gramEnd"/>
      <w:r w:rsidRPr="00677EF9">
        <w:rPr>
          <w:sz w:val="16"/>
          <w:szCs w:val="16"/>
          <w:lang w:val="en-US"/>
        </w:rPr>
        <w:t>=</w:t>
      </w:r>
      <w:r w:rsidR="00F75002" w:rsidRPr="00677EF9">
        <w:rPr>
          <w:sz w:val="16"/>
          <w:szCs w:val="16"/>
          <w:lang w:val="en-US"/>
        </w:rPr>
        <w:t>1</w:t>
      </w:r>
      <w:r w:rsidRPr="00677EF9">
        <w:rPr>
          <w:sz w:val="16"/>
          <w:szCs w:val="16"/>
          <w:lang w:val="en-US"/>
        </w:rPr>
        <w:t xml:space="preserve">, fill="#69b3a2", </w:t>
      </w:r>
    </w:p>
    <w:p w14:paraId="256841C1" w14:textId="2543ED52" w:rsidR="0058024A" w:rsidRPr="0042261C" w:rsidRDefault="00D14A04" w:rsidP="00677EF9">
      <w:pPr>
        <w:spacing w:after="0"/>
        <w:rPr>
          <w:sz w:val="16"/>
          <w:szCs w:val="16"/>
          <w:lang w:val="es-CO"/>
        </w:rPr>
      </w:pPr>
      <w:r w:rsidRPr="0042261C">
        <w:rPr>
          <w:sz w:val="16"/>
          <w:szCs w:val="16"/>
          <w:lang w:val="es-CO"/>
        </w:rPr>
        <w:t xml:space="preserve">color="#e9ecef", </w:t>
      </w:r>
      <w:proofErr w:type="spellStart"/>
      <w:r w:rsidRPr="0042261C">
        <w:rPr>
          <w:sz w:val="16"/>
          <w:szCs w:val="16"/>
          <w:lang w:val="es-CO"/>
        </w:rPr>
        <w:t>alpha</w:t>
      </w:r>
      <w:proofErr w:type="spellEnd"/>
      <w:r w:rsidRPr="0042261C">
        <w:rPr>
          <w:sz w:val="16"/>
          <w:szCs w:val="16"/>
          <w:lang w:val="es-CO"/>
        </w:rPr>
        <w:t>=0.9) +</w:t>
      </w:r>
    </w:p>
    <w:p w14:paraId="1D74866C" w14:textId="138CD749" w:rsidR="00FF759A" w:rsidRPr="00677EF9" w:rsidRDefault="00FF759A" w:rsidP="00677EF9">
      <w:pPr>
        <w:spacing w:after="0"/>
        <w:rPr>
          <w:sz w:val="16"/>
          <w:szCs w:val="16"/>
        </w:rPr>
      </w:pPr>
      <w:proofErr w:type="spellStart"/>
      <w:proofErr w:type="gramStart"/>
      <w:r w:rsidRPr="00677EF9">
        <w:rPr>
          <w:sz w:val="16"/>
          <w:szCs w:val="16"/>
        </w:rPr>
        <w:t>ggtitle</w:t>
      </w:r>
      <w:proofErr w:type="spellEnd"/>
      <w:r w:rsidRPr="00677EF9">
        <w:rPr>
          <w:sz w:val="16"/>
          <w:szCs w:val="16"/>
        </w:rPr>
        <w:t>(</w:t>
      </w:r>
      <w:proofErr w:type="gramEnd"/>
      <w:r w:rsidRPr="00677EF9">
        <w:rPr>
          <w:sz w:val="16"/>
          <w:szCs w:val="16"/>
        </w:rPr>
        <w:t>"Delincuencia por Edad") +</w:t>
      </w:r>
    </w:p>
    <w:p w14:paraId="34CC1178" w14:textId="25438598" w:rsidR="00FF759A" w:rsidRPr="00531BCE" w:rsidRDefault="005E40F1" w:rsidP="00677EF9">
      <w:pPr>
        <w:spacing w:after="0"/>
        <w:rPr>
          <w:sz w:val="16"/>
          <w:szCs w:val="16"/>
          <w:lang w:val="en-US"/>
        </w:rPr>
      </w:pPr>
      <w:r w:rsidRPr="00531BCE">
        <w:rPr>
          <w:sz w:val="16"/>
          <w:szCs w:val="16"/>
          <w:lang w:val="en-US"/>
        </w:rPr>
        <w:t>theme_ipsum() +</w:t>
      </w:r>
    </w:p>
    <w:p w14:paraId="15A82BCF" w14:textId="14711200" w:rsidR="005E40F1" w:rsidRPr="00531BCE" w:rsidRDefault="00905CAD" w:rsidP="00677EF9">
      <w:pPr>
        <w:spacing w:after="0"/>
        <w:rPr>
          <w:sz w:val="16"/>
          <w:szCs w:val="16"/>
          <w:lang w:val="en-US"/>
        </w:rPr>
      </w:pPr>
      <w:r w:rsidRPr="00531BCE">
        <w:rPr>
          <w:sz w:val="16"/>
          <w:szCs w:val="16"/>
          <w:lang w:val="en-US"/>
        </w:rPr>
        <w:t>theme(</w:t>
      </w:r>
    </w:p>
    <w:p w14:paraId="4A9252A0" w14:textId="6F0BEF34" w:rsidR="00905CAD" w:rsidRPr="00677EF9" w:rsidRDefault="00677EF9" w:rsidP="00677EF9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 w:rsidRPr="00677EF9">
        <w:rPr>
          <w:sz w:val="16"/>
          <w:szCs w:val="16"/>
          <w:lang w:val="en-US"/>
        </w:rPr>
        <w:t>plot.title</w:t>
      </w:r>
      <w:proofErr w:type="spellEnd"/>
      <w:proofErr w:type="gramEnd"/>
      <w:r w:rsidRPr="00677EF9">
        <w:rPr>
          <w:sz w:val="16"/>
          <w:szCs w:val="16"/>
          <w:lang w:val="en-US"/>
        </w:rPr>
        <w:t xml:space="preserve"> = </w:t>
      </w:r>
      <w:proofErr w:type="spellStart"/>
      <w:r w:rsidRPr="00677EF9">
        <w:rPr>
          <w:sz w:val="16"/>
          <w:szCs w:val="16"/>
          <w:lang w:val="en-US"/>
        </w:rPr>
        <w:t>element_text</w:t>
      </w:r>
      <w:proofErr w:type="spellEnd"/>
      <w:r w:rsidRPr="00677EF9">
        <w:rPr>
          <w:sz w:val="16"/>
          <w:szCs w:val="16"/>
          <w:lang w:val="en-US"/>
        </w:rPr>
        <w:t>(size=15)</w:t>
      </w:r>
    </w:p>
    <w:p w14:paraId="54E2FAE2" w14:textId="22BF9974" w:rsidR="00677EF9" w:rsidRPr="0042261C" w:rsidRDefault="00677EF9" w:rsidP="00677EF9">
      <w:pPr>
        <w:spacing w:after="0"/>
        <w:rPr>
          <w:sz w:val="16"/>
          <w:szCs w:val="16"/>
          <w:lang w:val="es-CO"/>
        </w:rPr>
      </w:pPr>
      <w:r w:rsidRPr="0042261C">
        <w:rPr>
          <w:sz w:val="16"/>
          <w:szCs w:val="16"/>
          <w:lang w:val="es-CO"/>
        </w:rPr>
        <w:t>)</w:t>
      </w:r>
    </w:p>
    <w:p w14:paraId="51CD6777" w14:textId="50070F47" w:rsidR="00677EF9" w:rsidRPr="0042261C" w:rsidRDefault="00677EF9" w:rsidP="00677EF9">
      <w:pPr>
        <w:spacing w:after="0"/>
        <w:rPr>
          <w:sz w:val="16"/>
          <w:szCs w:val="16"/>
          <w:lang w:val="es-CO"/>
        </w:rPr>
      </w:pPr>
      <w:r w:rsidRPr="0042261C">
        <w:rPr>
          <w:sz w:val="16"/>
          <w:szCs w:val="16"/>
          <w:lang w:val="es-CO"/>
        </w:rPr>
        <w:t>p</w:t>
      </w:r>
    </w:p>
    <w:p w14:paraId="6AE31546" w14:textId="0879A0A7" w:rsidR="003C0605" w:rsidRPr="0042261C" w:rsidRDefault="003C0605" w:rsidP="00F22270">
      <w:pPr>
        <w:rPr>
          <w:rFonts w:ascii="Times New Roman" w:hAnsi="Times New Roman" w:cs="Times New Roman"/>
          <w:sz w:val="20"/>
          <w:szCs w:val="20"/>
          <w:lang w:val="es-CO"/>
        </w:rPr>
      </w:pPr>
    </w:p>
    <w:p w14:paraId="06FBEFB1" w14:textId="27BAA67D" w:rsidR="003A2CFB" w:rsidRDefault="00F22270" w:rsidP="003A2CF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2270">
        <w:rPr>
          <w:rFonts w:ascii="Times New Roman" w:hAnsi="Times New Roman" w:cs="Times New Roman"/>
          <w:sz w:val="20"/>
          <w:szCs w:val="20"/>
        </w:rPr>
        <w:t>Código ilustración 2:</w:t>
      </w:r>
    </w:p>
    <w:p w14:paraId="3D97D4BD" w14:textId="77777777" w:rsidR="002C7EFF" w:rsidRDefault="002C7EFF" w:rsidP="003A2C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AE68EB" w14:textId="3CE4D14D" w:rsidR="003A2CFB" w:rsidRPr="002C7EFF" w:rsidRDefault="00D2360E" w:rsidP="008B3322">
      <w:pPr>
        <w:spacing w:after="0" w:line="240" w:lineRule="auto"/>
        <w:rPr>
          <w:sz w:val="16"/>
          <w:szCs w:val="16"/>
        </w:rPr>
      </w:pPr>
      <w:proofErr w:type="spellStart"/>
      <w:r w:rsidRPr="002C7EFF">
        <w:rPr>
          <w:sz w:val="16"/>
          <w:szCs w:val="16"/>
        </w:rPr>
        <w:t>c</w:t>
      </w:r>
      <w:r w:rsidR="00F62E02" w:rsidRPr="002C7EFF">
        <w:rPr>
          <w:sz w:val="16"/>
          <w:szCs w:val="16"/>
        </w:rPr>
        <w:t>ount</w:t>
      </w:r>
      <w:proofErr w:type="spellEnd"/>
      <w:r w:rsidRPr="002C7EFF">
        <w:rPr>
          <w:sz w:val="16"/>
          <w:szCs w:val="16"/>
        </w:rPr>
        <w:t>&lt;-</w:t>
      </w:r>
      <w:proofErr w:type="gramStart"/>
      <w:r w:rsidRPr="002C7EFF">
        <w:rPr>
          <w:sz w:val="16"/>
          <w:szCs w:val="16"/>
        </w:rPr>
        <w:t>table(</w:t>
      </w:r>
      <w:proofErr w:type="spellStart"/>
      <w:proofErr w:type="gramEnd"/>
      <w:r w:rsidRPr="002C7EFF">
        <w:rPr>
          <w:sz w:val="16"/>
          <w:szCs w:val="16"/>
        </w:rPr>
        <w:t>DatosDelincuencia</w:t>
      </w:r>
      <w:r w:rsidR="002C356F" w:rsidRPr="002C7EFF">
        <w:rPr>
          <w:sz w:val="16"/>
          <w:szCs w:val="16"/>
        </w:rPr>
        <w:t>$Sexo</w:t>
      </w:r>
      <w:proofErr w:type="spellEnd"/>
      <w:r w:rsidR="002C356F" w:rsidRPr="002C7EFF">
        <w:rPr>
          <w:sz w:val="16"/>
          <w:szCs w:val="16"/>
        </w:rPr>
        <w:t>)</w:t>
      </w:r>
    </w:p>
    <w:p w14:paraId="3FB4A177" w14:textId="5FE8C9FA" w:rsidR="002C356F" w:rsidRPr="00531BCE" w:rsidRDefault="00D008EE" w:rsidP="008B3322">
      <w:pPr>
        <w:spacing w:after="0" w:line="240" w:lineRule="auto"/>
        <w:rPr>
          <w:sz w:val="16"/>
          <w:szCs w:val="16"/>
          <w:lang w:val="en-US"/>
        </w:rPr>
      </w:pPr>
      <w:r w:rsidRPr="00531BCE">
        <w:rPr>
          <w:sz w:val="16"/>
          <w:szCs w:val="16"/>
          <w:lang w:val="en-US"/>
        </w:rPr>
        <w:t>label&lt;-paste(round((count*100)/14408,2),"%</w:t>
      </w:r>
      <w:proofErr w:type="gramStart"/>
      <w:r w:rsidRPr="00531BCE">
        <w:rPr>
          <w:sz w:val="16"/>
          <w:szCs w:val="16"/>
          <w:lang w:val="en-US"/>
        </w:rPr>
        <w:t>",sep</w:t>
      </w:r>
      <w:proofErr w:type="gramEnd"/>
      <w:r w:rsidRPr="00531BCE">
        <w:rPr>
          <w:sz w:val="16"/>
          <w:szCs w:val="16"/>
          <w:lang w:val="en-US"/>
        </w:rPr>
        <w:t>="")</w:t>
      </w:r>
    </w:p>
    <w:p w14:paraId="181E678C" w14:textId="69381E75" w:rsidR="00D008EE" w:rsidRPr="002C7EFF" w:rsidRDefault="002C0521" w:rsidP="008B3322">
      <w:pPr>
        <w:spacing w:after="0" w:line="240" w:lineRule="auto"/>
        <w:rPr>
          <w:sz w:val="16"/>
          <w:szCs w:val="16"/>
        </w:rPr>
      </w:pPr>
      <w:r w:rsidRPr="002C7EFF">
        <w:rPr>
          <w:sz w:val="16"/>
          <w:szCs w:val="16"/>
        </w:rPr>
        <w:t>par(</w:t>
      </w:r>
      <w:proofErr w:type="spellStart"/>
      <w:r w:rsidRPr="002C7EFF">
        <w:rPr>
          <w:sz w:val="16"/>
          <w:szCs w:val="16"/>
        </w:rPr>
        <w:t>mfrow</w:t>
      </w:r>
      <w:proofErr w:type="spellEnd"/>
      <w:r w:rsidRPr="002C7EFF">
        <w:rPr>
          <w:sz w:val="16"/>
          <w:szCs w:val="16"/>
        </w:rPr>
        <w:t>=</w:t>
      </w:r>
      <w:proofErr w:type="gramStart"/>
      <w:r w:rsidRPr="002C7EFF">
        <w:rPr>
          <w:sz w:val="16"/>
          <w:szCs w:val="16"/>
        </w:rPr>
        <w:t>c(</w:t>
      </w:r>
      <w:proofErr w:type="gramEnd"/>
      <w:r w:rsidRPr="002C7EFF">
        <w:rPr>
          <w:sz w:val="16"/>
          <w:szCs w:val="16"/>
        </w:rPr>
        <w:t>1,2))</w:t>
      </w:r>
    </w:p>
    <w:p w14:paraId="67D367E2" w14:textId="728E0495" w:rsidR="002C0521" w:rsidRPr="002C7EFF" w:rsidRDefault="00F33CDC" w:rsidP="008B3322">
      <w:pPr>
        <w:spacing w:after="0" w:line="240" w:lineRule="auto"/>
        <w:rPr>
          <w:sz w:val="16"/>
          <w:szCs w:val="16"/>
        </w:rPr>
      </w:pPr>
      <w:proofErr w:type="gramStart"/>
      <w:r w:rsidRPr="002C7EFF">
        <w:rPr>
          <w:sz w:val="16"/>
          <w:szCs w:val="16"/>
        </w:rPr>
        <w:t>pie(</w:t>
      </w:r>
      <w:proofErr w:type="spellStart"/>
      <w:proofErr w:type="gramEnd"/>
      <w:r w:rsidRPr="002C7EFF">
        <w:rPr>
          <w:sz w:val="16"/>
          <w:szCs w:val="16"/>
        </w:rPr>
        <w:t>count,main</w:t>
      </w:r>
      <w:proofErr w:type="spellEnd"/>
      <w:r w:rsidRPr="002C7EFF">
        <w:rPr>
          <w:sz w:val="16"/>
          <w:szCs w:val="16"/>
        </w:rPr>
        <w:t>="Delincuencia por Género")</w:t>
      </w:r>
    </w:p>
    <w:p w14:paraId="77728986" w14:textId="68FF7165" w:rsidR="00F33CDC" w:rsidRPr="002C7EFF" w:rsidRDefault="00B836B1" w:rsidP="008B3322">
      <w:pPr>
        <w:spacing w:after="0" w:line="240" w:lineRule="auto"/>
        <w:rPr>
          <w:sz w:val="16"/>
          <w:szCs w:val="16"/>
        </w:rPr>
      </w:pPr>
      <w:proofErr w:type="gramStart"/>
      <w:r w:rsidRPr="002C7EFF">
        <w:rPr>
          <w:sz w:val="16"/>
          <w:szCs w:val="16"/>
        </w:rPr>
        <w:t>pie(</w:t>
      </w:r>
      <w:proofErr w:type="spellStart"/>
      <w:proofErr w:type="gramEnd"/>
      <w:r w:rsidRPr="002C7EFF">
        <w:rPr>
          <w:sz w:val="16"/>
          <w:szCs w:val="16"/>
        </w:rPr>
        <w:t>count,labels</w:t>
      </w:r>
      <w:proofErr w:type="spellEnd"/>
      <w:r w:rsidRPr="002C7EFF">
        <w:rPr>
          <w:sz w:val="16"/>
          <w:szCs w:val="16"/>
        </w:rPr>
        <w:t>=</w:t>
      </w:r>
      <w:proofErr w:type="spellStart"/>
      <w:r w:rsidRPr="002C7EFF">
        <w:rPr>
          <w:sz w:val="16"/>
          <w:szCs w:val="16"/>
        </w:rPr>
        <w:t>label,main</w:t>
      </w:r>
      <w:proofErr w:type="spellEnd"/>
      <w:r w:rsidRPr="002C7EFF">
        <w:rPr>
          <w:sz w:val="16"/>
          <w:szCs w:val="16"/>
        </w:rPr>
        <w:t>="Delincuencia por Género")</w:t>
      </w:r>
    </w:p>
    <w:p w14:paraId="6E318C67" w14:textId="77777777" w:rsidR="002C7EFF" w:rsidRDefault="002C7EFF" w:rsidP="008B332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B8A135" w14:textId="00996759" w:rsidR="00F22270" w:rsidRPr="00F22270" w:rsidRDefault="00F22270" w:rsidP="00F22270">
      <w:pPr>
        <w:rPr>
          <w:rFonts w:ascii="Times New Roman" w:hAnsi="Times New Roman" w:cs="Times New Roman"/>
          <w:sz w:val="20"/>
          <w:szCs w:val="20"/>
        </w:rPr>
      </w:pPr>
      <w:r w:rsidRPr="00F22270">
        <w:rPr>
          <w:rFonts w:ascii="Times New Roman" w:hAnsi="Times New Roman" w:cs="Times New Roman"/>
          <w:sz w:val="20"/>
          <w:szCs w:val="20"/>
        </w:rPr>
        <w:t xml:space="preserve">Código ilustración </w:t>
      </w:r>
      <w:r w:rsidR="003A2CFB">
        <w:rPr>
          <w:rFonts w:ascii="Times New Roman" w:hAnsi="Times New Roman" w:cs="Times New Roman"/>
          <w:sz w:val="20"/>
          <w:szCs w:val="20"/>
        </w:rPr>
        <w:t>3</w:t>
      </w:r>
      <w:r w:rsidRPr="00F22270">
        <w:rPr>
          <w:rFonts w:ascii="Times New Roman" w:hAnsi="Times New Roman" w:cs="Times New Roman"/>
          <w:sz w:val="20"/>
          <w:szCs w:val="20"/>
        </w:rPr>
        <w:t>:</w:t>
      </w:r>
    </w:p>
    <w:p w14:paraId="157A15AD" w14:textId="77777777" w:rsidR="00F22270" w:rsidRDefault="00F22270" w:rsidP="00F22270">
      <w:pPr>
        <w:spacing w:after="0"/>
        <w:rPr>
          <w:sz w:val="16"/>
          <w:szCs w:val="16"/>
        </w:rPr>
      </w:pPr>
      <w:proofErr w:type="spellStart"/>
      <w:r w:rsidRPr="00F22270">
        <w:rPr>
          <w:sz w:val="16"/>
          <w:szCs w:val="16"/>
        </w:rPr>
        <w:t>DatosD</w:t>
      </w:r>
      <w:r>
        <w:rPr>
          <w:sz w:val="16"/>
          <w:szCs w:val="16"/>
        </w:rPr>
        <w:t>elincuencia</w:t>
      </w:r>
      <w:proofErr w:type="spellEnd"/>
      <w:r w:rsidRPr="00F22270">
        <w:rPr>
          <w:sz w:val="16"/>
          <w:szCs w:val="16"/>
        </w:rPr>
        <w:t xml:space="preserve"> %&gt;% </w:t>
      </w:r>
      <w:proofErr w:type="spellStart"/>
      <w:proofErr w:type="gramStart"/>
      <w:r w:rsidRPr="00F22270">
        <w:rPr>
          <w:sz w:val="16"/>
          <w:szCs w:val="16"/>
        </w:rPr>
        <w:t>ggplot</w:t>
      </w:r>
      <w:proofErr w:type="spellEnd"/>
      <w:r w:rsidRPr="00F22270">
        <w:rPr>
          <w:sz w:val="16"/>
          <w:szCs w:val="16"/>
        </w:rPr>
        <w:t>(</w:t>
      </w:r>
      <w:proofErr w:type="gramEnd"/>
      <w:r w:rsidRPr="00F22270">
        <w:rPr>
          <w:sz w:val="16"/>
          <w:szCs w:val="16"/>
        </w:rPr>
        <w:t>aes(x=</w:t>
      </w:r>
      <w:r>
        <w:rPr>
          <w:sz w:val="16"/>
          <w:szCs w:val="16"/>
        </w:rPr>
        <w:t>Edad</w:t>
      </w:r>
      <w:r w:rsidRPr="00F22270">
        <w:rPr>
          <w:sz w:val="16"/>
          <w:szCs w:val="16"/>
        </w:rPr>
        <w:t xml:space="preserve">, y= </w:t>
      </w:r>
      <w:r>
        <w:rPr>
          <w:sz w:val="16"/>
          <w:szCs w:val="16"/>
        </w:rPr>
        <w:t>Departamento</w:t>
      </w:r>
      <w:r w:rsidRPr="00F22270">
        <w:rPr>
          <w:sz w:val="16"/>
          <w:szCs w:val="16"/>
        </w:rPr>
        <w:t>))</w:t>
      </w:r>
    </w:p>
    <w:p w14:paraId="5545F829" w14:textId="77777777" w:rsidR="00F22270" w:rsidRDefault="00F22270" w:rsidP="00F22270">
      <w:pPr>
        <w:spacing w:after="0"/>
        <w:rPr>
          <w:sz w:val="16"/>
          <w:szCs w:val="16"/>
        </w:rPr>
      </w:pPr>
      <w:r w:rsidRPr="00F22270">
        <w:rPr>
          <w:sz w:val="16"/>
          <w:szCs w:val="16"/>
        </w:rPr>
        <w:t>+</w:t>
      </w:r>
      <w:proofErr w:type="spellStart"/>
      <w:r w:rsidRPr="00F22270">
        <w:rPr>
          <w:sz w:val="16"/>
          <w:szCs w:val="16"/>
        </w:rPr>
        <w:t>geom_</w:t>
      </w:r>
      <w:proofErr w:type="gramStart"/>
      <w:r w:rsidRPr="00F22270">
        <w:rPr>
          <w:sz w:val="16"/>
          <w:szCs w:val="16"/>
        </w:rPr>
        <w:t>boxplot</w:t>
      </w:r>
      <w:proofErr w:type="spellEnd"/>
      <w:r w:rsidRPr="00F22270">
        <w:rPr>
          <w:sz w:val="16"/>
          <w:szCs w:val="16"/>
        </w:rPr>
        <w:t>(</w:t>
      </w:r>
      <w:proofErr w:type="gramEnd"/>
      <w:r w:rsidRPr="00F22270">
        <w:rPr>
          <w:sz w:val="16"/>
          <w:szCs w:val="16"/>
        </w:rPr>
        <w:t>)+</w:t>
      </w:r>
      <w:proofErr w:type="spellStart"/>
      <w:r w:rsidRPr="00F22270">
        <w:rPr>
          <w:sz w:val="16"/>
          <w:szCs w:val="16"/>
        </w:rPr>
        <w:t>ggtitle</w:t>
      </w:r>
      <w:proofErr w:type="spellEnd"/>
      <w:r w:rsidRPr="00F22270">
        <w:rPr>
          <w:sz w:val="16"/>
          <w:szCs w:val="16"/>
        </w:rPr>
        <w:t>("</w:t>
      </w:r>
      <w:r>
        <w:rPr>
          <w:sz w:val="16"/>
          <w:szCs w:val="16"/>
        </w:rPr>
        <w:t>Edad por Departamento</w:t>
      </w:r>
      <w:r w:rsidRPr="00F22270">
        <w:rPr>
          <w:sz w:val="16"/>
          <w:szCs w:val="16"/>
        </w:rPr>
        <w:t>")</w:t>
      </w:r>
    </w:p>
    <w:p w14:paraId="1F47B493" w14:textId="3C404B8C" w:rsidR="00F22270" w:rsidRPr="00F22270" w:rsidRDefault="00F22270" w:rsidP="00F22270">
      <w:pPr>
        <w:spacing w:after="0"/>
        <w:rPr>
          <w:sz w:val="16"/>
          <w:szCs w:val="16"/>
          <w:lang w:val="en-US"/>
        </w:rPr>
      </w:pPr>
      <w:r w:rsidRPr="00F22270">
        <w:rPr>
          <w:sz w:val="16"/>
          <w:szCs w:val="16"/>
          <w:lang w:val="en-US"/>
        </w:rPr>
        <w:t>+labs(x="</w:t>
      </w:r>
      <w:r>
        <w:rPr>
          <w:sz w:val="16"/>
          <w:szCs w:val="16"/>
          <w:lang w:val="en-US"/>
        </w:rPr>
        <w:t>Edad</w:t>
      </w:r>
      <w:r w:rsidRPr="00F22270">
        <w:rPr>
          <w:sz w:val="16"/>
          <w:szCs w:val="16"/>
          <w:lang w:val="en-US"/>
        </w:rPr>
        <w:t>l</w:t>
      </w:r>
      <w:proofErr w:type="gramStart"/>
      <w:r w:rsidRPr="00F22270">
        <w:rPr>
          <w:sz w:val="16"/>
          <w:szCs w:val="16"/>
          <w:lang w:val="en-US"/>
        </w:rPr>
        <w:t>",y</w:t>
      </w:r>
      <w:proofErr w:type="gramEnd"/>
      <w:r w:rsidRPr="00F22270">
        <w:rPr>
          <w:sz w:val="16"/>
          <w:szCs w:val="16"/>
          <w:lang w:val="en-US"/>
        </w:rPr>
        <w:t>="</w:t>
      </w:r>
      <w:r>
        <w:rPr>
          <w:sz w:val="16"/>
          <w:szCs w:val="16"/>
          <w:lang w:val="en-US"/>
        </w:rPr>
        <w:t>Departamento</w:t>
      </w:r>
      <w:r w:rsidRPr="00F22270">
        <w:rPr>
          <w:sz w:val="16"/>
          <w:szCs w:val="16"/>
          <w:lang w:val="en-US"/>
        </w:rPr>
        <w:t xml:space="preserve">")+theme_minimal()theme(axis.text.x = </w:t>
      </w:r>
      <w:proofErr w:type="spellStart"/>
      <w:r w:rsidRPr="00F22270">
        <w:rPr>
          <w:sz w:val="16"/>
          <w:szCs w:val="16"/>
          <w:lang w:val="en-US"/>
        </w:rPr>
        <w:t>element_text</w:t>
      </w:r>
      <w:proofErr w:type="spellEnd"/>
      <w:r w:rsidRPr="00F22270">
        <w:rPr>
          <w:sz w:val="16"/>
          <w:szCs w:val="16"/>
          <w:lang w:val="en-US"/>
        </w:rPr>
        <w:t xml:space="preserve">(size=8))  </w:t>
      </w:r>
    </w:p>
    <w:p w14:paraId="0DEE2947" w14:textId="77777777" w:rsidR="00EF5346" w:rsidRDefault="00EF5346" w:rsidP="00F22270">
      <w:pPr>
        <w:spacing w:after="0"/>
        <w:rPr>
          <w:sz w:val="16"/>
          <w:szCs w:val="16"/>
          <w:lang w:val="en-US"/>
        </w:rPr>
      </w:pPr>
    </w:p>
    <w:p w14:paraId="7A6F5EC0" w14:textId="702CC8E2" w:rsidR="00EF5346" w:rsidRDefault="00EF5346" w:rsidP="00F222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5346">
        <w:rPr>
          <w:rFonts w:ascii="Times New Roman" w:hAnsi="Times New Roman" w:cs="Times New Roman"/>
          <w:sz w:val="20"/>
          <w:szCs w:val="20"/>
        </w:rPr>
        <w:t xml:space="preserve">Código ilustración </w:t>
      </w:r>
      <w:r w:rsidR="003A2CFB">
        <w:rPr>
          <w:rFonts w:ascii="Times New Roman" w:hAnsi="Times New Roman" w:cs="Times New Roman"/>
          <w:sz w:val="20"/>
          <w:szCs w:val="20"/>
        </w:rPr>
        <w:t>4</w:t>
      </w:r>
      <w:r w:rsidRPr="00EF5346">
        <w:rPr>
          <w:rFonts w:ascii="Times New Roman" w:hAnsi="Times New Roman" w:cs="Times New Roman"/>
          <w:sz w:val="20"/>
          <w:szCs w:val="20"/>
        </w:rPr>
        <w:t>:</w:t>
      </w:r>
    </w:p>
    <w:p w14:paraId="787F1E2B" w14:textId="77777777" w:rsidR="00EF5346" w:rsidRPr="00EF5346" w:rsidRDefault="00EF5346" w:rsidP="00F2227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971895" w14:textId="64D7FA79" w:rsidR="00EF5346" w:rsidRDefault="00EF5346" w:rsidP="00F22270">
      <w:pPr>
        <w:spacing w:after="0"/>
        <w:rPr>
          <w:sz w:val="16"/>
          <w:szCs w:val="16"/>
        </w:rPr>
      </w:pPr>
      <w:proofErr w:type="spellStart"/>
      <w:r w:rsidRPr="00EF5346">
        <w:rPr>
          <w:sz w:val="16"/>
          <w:szCs w:val="16"/>
        </w:rPr>
        <w:t>DatosDelincuencia</w:t>
      </w:r>
      <w:proofErr w:type="spellEnd"/>
      <w:r w:rsidRPr="00EF5346">
        <w:rPr>
          <w:sz w:val="16"/>
          <w:szCs w:val="16"/>
        </w:rPr>
        <w:t xml:space="preserve"> %&gt;% </w:t>
      </w:r>
      <w:proofErr w:type="spellStart"/>
      <w:proofErr w:type="gramStart"/>
      <w:r w:rsidRPr="00EF5346">
        <w:rPr>
          <w:sz w:val="16"/>
          <w:szCs w:val="16"/>
        </w:rPr>
        <w:t>ggplot</w:t>
      </w:r>
      <w:proofErr w:type="spellEnd"/>
      <w:r w:rsidRPr="00EF5346">
        <w:rPr>
          <w:sz w:val="16"/>
          <w:szCs w:val="16"/>
        </w:rPr>
        <w:t>(</w:t>
      </w:r>
      <w:proofErr w:type="gramEnd"/>
      <w:r w:rsidRPr="00EF5346">
        <w:rPr>
          <w:sz w:val="16"/>
          <w:szCs w:val="16"/>
        </w:rPr>
        <w:t>aes(x=</w:t>
      </w:r>
      <w:r w:rsidR="00045C14">
        <w:rPr>
          <w:sz w:val="16"/>
          <w:szCs w:val="16"/>
        </w:rPr>
        <w:t>Sexo</w:t>
      </w:r>
      <w:r w:rsidRPr="00EF5346">
        <w:rPr>
          <w:sz w:val="16"/>
          <w:szCs w:val="16"/>
        </w:rPr>
        <w:t xml:space="preserve">, </w:t>
      </w:r>
      <w:proofErr w:type="spellStart"/>
      <w:r w:rsidRPr="00EF5346">
        <w:rPr>
          <w:sz w:val="16"/>
          <w:szCs w:val="16"/>
        </w:rPr>
        <w:t>colour</w:t>
      </w:r>
      <w:proofErr w:type="spellEnd"/>
      <w:r w:rsidRPr="00EF5346">
        <w:rPr>
          <w:sz w:val="16"/>
          <w:szCs w:val="16"/>
        </w:rPr>
        <w:t xml:space="preserve"> = `Arma empleada`))+</w:t>
      </w:r>
    </w:p>
    <w:p w14:paraId="339869B3" w14:textId="5B7C034A" w:rsidR="00EF5346" w:rsidRPr="00EF5346" w:rsidRDefault="00EF5346" w:rsidP="00F22270">
      <w:pPr>
        <w:spacing w:after="0"/>
        <w:rPr>
          <w:sz w:val="16"/>
          <w:szCs w:val="16"/>
        </w:rPr>
      </w:pPr>
      <w:proofErr w:type="spellStart"/>
      <w:r w:rsidRPr="00EF5346">
        <w:rPr>
          <w:sz w:val="16"/>
          <w:szCs w:val="16"/>
        </w:rPr>
        <w:t>geom_</w:t>
      </w:r>
      <w:proofErr w:type="gramStart"/>
      <w:r w:rsidRPr="00EF5346">
        <w:rPr>
          <w:sz w:val="16"/>
          <w:szCs w:val="16"/>
        </w:rPr>
        <w:t>density</w:t>
      </w:r>
      <w:proofErr w:type="spellEnd"/>
      <w:r w:rsidRPr="00EF5346">
        <w:rPr>
          <w:sz w:val="16"/>
          <w:szCs w:val="16"/>
        </w:rPr>
        <w:t>(</w:t>
      </w:r>
      <w:proofErr w:type="gramEnd"/>
      <w:r w:rsidRPr="00EF5346">
        <w:rPr>
          <w:sz w:val="16"/>
          <w:szCs w:val="16"/>
        </w:rPr>
        <w:t>)</w:t>
      </w:r>
    </w:p>
    <w:p w14:paraId="192393B4" w14:textId="77777777" w:rsidR="00E832CA" w:rsidRPr="00EF5346" w:rsidRDefault="00E832CA" w:rsidP="00F22270">
      <w:pPr>
        <w:spacing w:after="0"/>
        <w:rPr>
          <w:sz w:val="16"/>
          <w:szCs w:val="16"/>
        </w:rPr>
      </w:pPr>
    </w:p>
    <w:p w14:paraId="0B5B28E4" w14:textId="77777777" w:rsidR="00E832CA" w:rsidRPr="00EF5346" w:rsidRDefault="00E832CA" w:rsidP="003C0605">
      <w:pPr>
        <w:rPr>
          <w:rFonts w:ascii="Times New Roman" w:hAnsi="Times New Roman" w:cs="Times New Roman"/>
          <w:sz w:val="20"/>
          <w:szCs w:val="20"/>
        </w:rPr>
      </w:pPr>
    </w:p>
    <w:p w14:paraId="6AF4ACD1" w14:textId="77777777" w:rsidR="00E832CA" w:rsidRPr="00EF5346" w:rsidRDefault="00E832CA" w:rsidP="003C0605">
      <w:pPr>
        <w:rPr>
          <w:rFonts w:ascii="Times New Roman" w:hAnsi="Times New Roman" w:cs="Times New Roman"/>
          <w:sz w:val="20"/>
          <w:szCs w:val="20"/>
        </w:rPr>
      </w:pPr>
    </w:p>
    <w:p w14:paraId="7FE4745B" w14:textId="77777777" w:rsidR="00E832CA" w:rsidRPr="00EF5346" w:rsidRDefault="00E832CA" w:rsidP="003C0605">
      <w:pPr>
        <w:rPr>
          <w:rFonts w:ascii="Times New Roman" w:hAnsi="Times New Roman" w:cs="Times New Roman"/>
          <w:sz w:val="20"/>
          <w:szCs w:val="20"/>
        </w:rPr>
      </w:pPr>
    </w:p>
    <w:p w14:paraId="1331B3B8" w14:textId="77777777" w:rsidR="00E832CA" w:rsidRPr="00EF5346" w:rsidRDefault="00E832CA" w:rsidP="003C0605"/>
    <w:p w14:paraId="45114007" w14:textId="77777777" w:rsidR="00E832CA" w:rsidRPr="00EF5346" w:rsidRDefault="00E832CA" w:rsidP="003C0605"/>
    <w:p w14:paraId="362E4E3D" w14:textId="77777777" w:rsidR="00E832CA" w:rsidRPr="00EF5346" w:rsidRDefault="00E832CA" w:rsidP="003C0605"/>
    <w:p w14:paraId="226D0D23" w14:textId="77777777" w:rsidR="00E832CA" w:rsidRPr="00EF5346" w:rsidRDefault="00E832CA" w:rsidP="003C0605"/>
    <w:p w14:paraId="5FA85E18" w14:textId="00AD8061" w:rsidR="00DA2082" w:rsidRPr="008750E3" w:rsidRDefault="00DA2082">
      <w:pPr>
        <w:rPr>
          <w:sz w:val="20"/>
          <w:szCs w:val="20"/>
        </w:rPr>
      </w:pPr>
      <w:r w:rsidRPr="008750E3">
        <w:rPr>
          <w:sz w:val="20"/>
          <w:szCs w:val="20"/>
        </w:rPr>
        <w:lastRenderedPageBreak/>
        <w:t>REFERENCIAS:</w:t>
      </w:r>
    </w:p>
    <w:p w14:paraId="7396CABB" w14:textId="203F3B67" w:rsidR="003A3614" w:rsidRPr="009519C1" w:rsidRDefault="003A3614" w:rsidP="003A361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</w:pPr>
      <w:r w:rsidRPr="009519C1"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  <w:t xml:space="preserve">[1] </w:t>
      </w:r>
      <w:proofErr w:type="spellStart"/>
      <w:r w:rsidRPr="003A3614"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  <w:t>Paez</w:t>
      </w:r>
      <w:proofErr w:type="spellEnd"/>
      <w:r w:rsidRPr="003A3614"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  <w:t xml:space="preserve">, L., &amp; Hernández, H. (s. f.). </w:t>
      </w:r>
      <w:r w:rsidRPr="003A3614">
        <w:rPr>
          <w:rFonts w:ascii="Times New Roman" w:eastAsia="Times New Roman" w:hAnsi="Times New Roman" w:cs="Times New Roman"/>
          <w:i/>
          <w:sz w:val="10"/>
          <w:szCs w:val="10"/>
          <w:lang w:val="es-CO" w:eastAsia="es-CO"/>
        </w:rPr>
        <w:t>Delito sexual</w:t>
      </w:r>
      <w:r w:rsidRPr="003A3614"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  <w:t xml:space="preserve">. medicinalegal.gov.co. </w:t>
      </w:r>
      <w:hyperlink r:id="rId12" w:history="1">
        <w:r w:rsidRPr="003A3614">
          <w:rPr>
            <w:rStyle w:val="Hipervnculo"/>
            <w:rFonts w:ascii="Times New Roman" w:eastAsia="Times New Roman" w:hAnsi="Times New Roman" w:cs="Times New Roman"/>
            <w:sz w:val="10"/>
            <w:szCs w:val="10"/>
            <w:lang w:val="es-CO" w:eastAsia="es-CO"/>
          </w:rPr>
          <w:t>https://www.medicinalegal.gov.co/documents/20143/49490/Delito+Sexual.pdf</w:t>
        </w:r>
      </w:hyperlink>
    </w:p>
    <w:p w14:paraId="4440A849" w14:textId="5DB8E572" w:rsidR="009519C1" w:rsidRDefault="009519C1" w:rsidP="009519C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</w:pPr>
      <w:r w:rsidRPr="009519C1"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  <w:t xml:space="preserve">[2] </w:t>
      </w:r>
      <w:r w:rsidRPr="009519C1">
        <w:rPr>
          <w:rFonts w:ascii="Times New Roman" w:eastAsia="Times New Roman" w:hAnsi="Times New Roman" w:cs="Times New Roman"/>
          <w:i/>
          <w:iCs/>
          <w:sz w:val="10"/>
          <w:szCs w:val="10"/>
          <w:lang w:val="es-CO" w:eastAsia="es-CO"/>
        </w:rPr>
        <w:t>MINISTERIO DE DEFENSA DIRECCIÓN DE INVESTIGACIÓN CRIMINAL E INTERPOL NACIONAL DELITOS SEXUALES PERÍODO DEL 01 DE ENERO AL 31 DE DICIEMBRE AÑO 2019 | Datos Abiertos Colombia</w:t>
      </w:r>
      <w:r w:rsidRPr="009519C1"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  <w:t xml:space="preserve">. (2020, 3 marzo). Plataforma de datos abiertos del gobierno colombiano. </w:t>
      </w:r>
      <w:hyperlink r:id="rId13" w:history="1">
        <w:r w:rsidRPr="009519C1">
          <w:rPr>
            <w:rStyle w:val="Hipervnculo"/>
            <w:rFonts w:ascii="Times New Roman" w:eastAsia="Times New Roman" w:hAnsi="Times New Roman" w:cs="Times New Roman"/>
            <w:sz w:val="10"/>
            <w:szCs w:val="10"/>
            <w:lang w:val="es-CO" w:eastAsia="es-CO"/>
          </w:rPr>
          <w:t>https://www.datos.gov.co/Estad-sticas-Nacionales/MINISTERIO-DE-DEFENSA-DIRECCI-N-DE-INVESTIGACI-N-C/4z49-s5y9/data</w:t>
        </w:r>
      </w:hyperlink>
    </w:p>
    <w:p w14:paraId="0935888D" w14:textId="77777777" w:rsidR="009519C1" w:rsidRPr="009519C1" w:rsidRDefault="009519C1" w:rsidP="009519C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10"/>
          <w:szCs w:val="10"/>
          <w:lang w:val="es-CO" w:eastAsia="es-CO"/>
        </w:rPr>
      </w:pPr>
    </w:p>
    <w:p w14:paraId="3B70343A" w14:textId="77777777" w:rsidR="003A3614" w:rsidRPr="003A3614" w:rsidRDefault="003A3614" w:rsidP="003A361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0"/>
          <w:szCs w:val="20"/>
          <w:lang w:val="es-CO" w:eastAsia="es-CO"/>
        </w:rPr>
      </w:pPr>
    </w:p>
    <w:p w14:paraId="519DEF55" w14:textId="77777777" w:rsidR="00BA731C" w:rsidRPr="00DF05A1" w:rsidRDefault="00BA731C" w:rsidP="00DF05A1">
      <w:pPr>
        <w:pStyle w:val="NormalWeb"/>
        <w:spacing w:before="0" w:beforeAutospacing="0" w:after="0" w:afterAutospacing="0" w:line="480" w:lineRule="auto"/>
        <w:ind w:left="720" w:hanging="720"/>
        <w:rPr>
          <w:sz w:val="20"/>
          <w:szCs w:val="20"/>
        </w:rPr>
      </w:pPr>
    </w:p>
    <w:p w14:paraId="1E442EF1" w14:textId="77777777" w:rsidR="00DA2082" w:rsidRPr="00DA2082" w:rsidRDefault="00DA2082">
      <w:pPr>
        <w:rPr>
          <w:lang w:val="es-CO"/>
        </w:rPr>
      </w:pPr>
    </w:p>
    <w:sectPr w:rsidR="00DA2082" w:rsidRPr="00DA2082" w:rsidSect="0081543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4A11F1C"/>
    <w:multiLevelType w:val="hybridMultilevel"/>
    <w:tmpl w:val="252A0072"/>
    <w:lvl w:ilvl="0" w:tplc="BAC805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76BC5"/>
    <w:multiLevelType w:val="hybridMultilevel"/>
    <w:tmpl w:val="9A0AD61C"/>
    <w:lvl w:ilvl="0" w:tplc="633EB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E6DDF"/>
    <w:multiLevelType w:val="hybridMultilevel"/>
    <w:tmpl w:val="FED0FB20"/>
    <w:lvl w:ilvl="0" w:tplc="FD461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B7432"/>
    <w:multiLevelType w:val="hybridMultilevel"/>
    <w:tmpl w:val="D7043F6A"/>
    <w:lvl w:ilvl="0" w:tplc="0C0A0013">
      <w:start w:val="1"/>
      <w:numFmt w:val="upp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CF87EE0"/>
    <w:multiLevelType w:val="hybridMultilevel"/>
    <w:tmpl w:val="4B9E6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E369F"/>
    <w:multiLevelType w:val="hybridMultilevel"/>
    <w:tmpl w:val="56CA1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87946">
    <w:abstractNumId w:val="3"/>
  </w:num>
  <w:num w:numId="2" w16cid:durableId="1809669167">
    <w:abstractNumId w:val="0"/>
  </w:num>
  <w:num w:numId="3" w16cid:durableId="696320133">
    <w:abstractNumId w:val="4"/>
  </w:num>
  <w:num w:numId="4" w16cid:durableId="619411021">
    <w:abstractNumId w:val="2"/>
  </w:num>
  <w:num w:numId="5" w16cid:durableId="988360581">
    <w:abstractNumId w:val="1"/>
  </w:num>
  <w:num w:numId="6" w16cid:durableId="2131318624">
    <w:abstractNumId w:val="5"/>
  </w:num>
  <w:num w:numId="7" w16cid:durableId="1876965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C6"/>
    <w:rsid w:val="00000E5B"/>
    <w:rsid w:val="0000427A"/>
    <w:rsid w:val="00005A30"/>
    <w:rsid w:val="00010507"/>
    <w:rsid w:val="00011794"/>
    <w:rsid w:val="0001605D"/>
    <w:rsid w:val="00017591"/>
    <w:rsid w:val="00021CCD"/>
    <w:rsid w:val="00022694"/>
    <w:rsid w:val="00026B4C"/>
    <w:rsid w:val="000311C3"/>
    <w:rsid w:val="000316D1"/>
    <w:rsid w:val="000336E1"/>
    <w:rsid w:val="000338DA"/>
    <w:rsid w:val="00036078"/>
    <w:rsid w:val="0004018B"/>
    <w:rsid w:val="0004023E"/>
    <w:rsid w:val="00041BB0"/>
    <w:rsid w:val="000441D5"/>
    <w:rsid w:val="000448D1"/>
    <w:rsid w:val="00045C14"/>
    <w:rsid w:val="00046AEA"/>
    <w:rsid w:val="00052EE8"/>
    <w:rsid w:val="0005370B"/>
    <w:rsid w:val="00054669"/>
    <w:rsid w:val="00054727"/>
    <w:rsid w:val="00054AF1"/>
    <w:rsid w:val="0005550C"/>
    <w:rsid w:val="00055A96"/>
    <w:rsid w:val="000608AB"/>
    <w:rsid w:val="00060FE8"/>
    <w:rsid w:val="00062F90"/>
    <w:rsid w:val="00063A23"/>
    <w:rsid w:val="00065D1F"/>
    <w:rsid w:val="000673AB"/>
    <w:rsid w:val="00070E65"/>
    <w:rsid w:val="00071AD5"/>
    <w:rsid w:val="000745D3"/>
    <w:rsid w:val="00074CFB"/>
    <w:rsid w:val="00076D8A"/>
    <w:rsid w:val="0007725B"/>
    <w:rsid w:val="000804E9"/>
    <w:rsid w:val="00082705"/>
    <w:rsid w:val="000833D0"/>
    <w:rsid w:val="00083968"/>
    <w:rsid w:val="000845E3"/>
    <w:rsid w:val="00090AC4"/>
    <w:rsid w:val="00094201"/>
    <w:rsid w:val="000948B2"/>
    <w:rsid w:val="00096058"/>
    <w:rsid w:val="000962A9"/>
    <w:rsid w:val="000A0701"/>
    <w:rsid w:val="000A3237"/>
    <w:rsid w:val="000A42AA"/>
    <w:rsid w:val="000A4A36"/>
    <w:rsid w:val="000A4EFF"/>
    <w:rsid w:val="000A7D4A"/>
    <w:rsid w:val="000B033D"/>
    <w:rsid w:val="000B12DA"/>
    <w:rsid w:val="000B358B"/>
    <w:rsid w:val="000B5746"/>
    <w:rsid w:val="000B640A"/>
    <w:rsid w:val="000C00F7"/>
    <w:rsid w:val="000C23C0"/>
    <w:rsid w:val="000C4EB2"/>
    <w:rsid w:val="000C50B3"/>
    <w:rsid w:val="000C52D7"/>
    <w:rsid w:val="000D0AA8"/>
    <w:rsid w:val="000D4EC9"/>
    <w:rsid w:val="000D7273"/>
    <w:rsid w:val="000E08A3"/>
    <w:rsid w:val="000E13C7"/>
    <w:rsid w:val="000E4767"/>
    <w:rsid w:val="000E4E93"/>
    <w:rsid w:val="000E51E2"/>
    <w:rsid w:val="000E766C"/>
    <w:rsid w:val="000E78C7"/>
    <w:rsid w:val="000E7CC1"/>
    <w:rsid w:val="000F7382"/>
    <w:rsid w:val="00100060"/>
    <w:rsid w:val="001036F9"/>
    <w:rsid w:val="00106AFD"/>
    <w:rsid w:val="001108FD"/>
    <w:rsid w:val="00111855"/>
    <w:rsid w:val="001123E5"/>
    <w:rsid w:val="00112835"/>
    <w:rsid w:val="0011763C"/>
    <w:rsid w:val="00117D20"/>
    <w:rsid w:val="00126953"/>
    <w:rsid w:val="00130458"/>
    <w:rsid w:val="00136592"/>
    <w:rsid w:val="00137091"/>
    <w:rsid w:val="001375C1"/>
    <w:rsid w:val="001401C4"/>
    <w:rsid w:val="00142511"/>
    <w:rsid w:val="00143260"/>
    <w:rsid w:val="001444EB"/>
    <w:rsid w:val="0014605A"/>
    <w:rsid w:val="00146C68"/>
    <w:rsid w:val="00154E04"/>
    <w:rsid w:val="00154F96"/>
    <w:rsid w:val="001611B7"/>
    <w:rsid w:val="00162077"/>
    <w:rsid w:val="0016336B"/>
    <w:rsid w:val="001654A9"/>
    <w:rsid w:val="0016773D"/>
    <w:rsid w:val="00167811"/>
    <w:rsid w:val="0017164E"/>
    <w:rsid w:val="0017557A"/>
    <w:rsid w:val="00175EBD"/>
    <w:rsid w:val="00177C1C"/>
    <w:rsid w:val="001814EC"/>
    <w:rsid w:val="00181907"/>
    <w:rsid w:val="001824B3"/>
    <w:rsid w:val="00183C6A"/>
    <w:rsid w:val="00191C57"/>
    <w:rsid w:val="00197D8E"/>
    <w:rsid w:val="001A4D4D"/>
    <w:rsid w:val="001A7321"/>
    <w:rsid w:val="001B06C1"/>
    <w:rsid w:val="001B49AA"/>
    <w:rsid w:val="001B6817"/>
    <w:rsid w:val="001B7204"/>
    <w:rsid w:val="001B7985"/>
    <w:rsid w:val="001B79FE"/>
    <w:rsid w:val="001C132E"/>
    <w:rsid w:val="001C14A2"/>
    <w:rsid w:val="001C43FA"/>
    <w:rsid w:val="001C52D3"/>
    <w:rsid w:val="001D1563"/>
    <w:rsid w:val="001D3635"/>
    <w:rsid w:val="001D5433"/>
    <w:rsid w:val="001E0FBB"/>
    <w:rsid w:val="001E5EFF"/>
    <w:rsid w:val="001E6B3E"/>
    <w:rsid w:val="001F3822"/>
    <w:rsid w:val="001F4417"/>
    <w:rsid w:val="00201543"/>
    <w:rsid w:val="00205F91"/>
    <w:rsid w:val="00211FC2"/>
    <w:rsid w:val="00214565"/>
    <w:rsid w:val="00216A9F"/>
    <w:rsid w:val="00220860"/>
    <w:rsid w:val="00221BCB"/>
    <w:rsid w:val="002226C7"/>
    <w:rsid w:val="00222980"/>
    <w:rsid w:val="00222FAA"/>
    <w:rsid w:val="002239AB"/>
    <w:rsid w:val="00223A87"/>
    <w:rsid w:val="002243B8"/>
    <w:rsid w:val="00226826"/>
    <w:rsid w:val="00226DE8"/>
    <w:rsid w:val="002274EA"/>
    <w:rsid w:val="00227AC7"/>
    <w:rsid w:val="00227C7B"/>
    <w:rsid w:val="00227D71"/>
    <w:rsid w:val="002302B4"/>
    <w:rsid w:val="00230660"/>
    <w:rsid w:val="00231C2D"/>
    <w:rsid w:val="002320C2"/>
    <w:rsid w:val="002368E0"/>
    <w:rsid w:val="0023743F"/>
    <w:rsid w:val="002417A9"/>
    <w:rsid w:val="00243CB3"/>
    <w:rsid w:val="00243F1C"/>
    <w:rsid w:val="00244D07"/>
    <w:rsid w:val="00245547"/>
    <w:rsid w:val="00245A39"/>
    <w:rsid w:val="00245DA3"/>
    <w:rsid w:val="0024689A"/>
    <w:rsid w:val="00246C4D"/>
    <w:rsid w:val="002510E2"/>
    <w:rsid w:val="002542E9"/>
    <w:rsid w:val="00255654"/>
    <w:rsid w:val="00255FE7"/>
    <w:rsid w:val="0025639B"/>
    <w:rsid w:val="00262B16"/>
    <w:rsid w:val="00262B41"/>
    <w:rsid w:val="002654DD"/>
    <w:rsid w:val="00267768"/>
    <w:rsid w:val="0027074B"/>
    <w:rsid w:val="002755E9"/>
    <w:rsid w:val="00277470"/>
    <w:rsid w:val="002812DE"/>
    <w:rsid w:val="0028172A"/>
    <w:rsid w:val="002819E8"/>
    <w:rsid w:val="00283A16"/>
    <w:rsid w:val="0028656F"/>
    <w:rsid w:val="002870BA"/>
    <w:rsid w:val="002A0450"/>
    <w:rsid w:val="002A083D"/>
    <w:rsid w:val="002A0D8C"/>
    <w:rsid w:val="002A141C"/>
    <w:rsid w:val="002A2A9C"/>
    <w:rsid w:val="002A32EA"/>
    <w:rsid w:val="002A4415"/>
    <w:rsid w:val="002A472F"/>
    <w:rsid w:val="002B5A80"/>
    <w:rsid w:val="002B7285"/>
    <w:rsid w:val="002B749B"/>
    <w:rsid w:val="002B7A86"/>
    <w:rsid w:val="002C0521"/>
    <w:rsid w:val="002C199A"/>
    <w:rsid w:val="002C2D7C"/>
    <w:rsid w:val="002C356F"/>
    <w:rsid w:val="002C4B09"/>
    <w:rsid w:val="002C53A7"/>
    <w:rsid w:val="002C602B"/>
    <w:rsid w:val="002C7EFF"/>
    <w:rsid w:val="002D0DF7"/>
    <w:rsid w:val="002D10E7"/>
    <w:rsid w:val="002D199E"/>
    <w:rsid w:val="002D1D14"/>
    <w:rsid w:val="002D23C3"/>
    <w:rsid w:val="002D2B04"/>
    <w:rsid w:val="002D4EFA"/>
    <w:rsid w:val="002D6171"/>
    <w:rsid w:val="002D6CFC"/>
    <w:rsid w:val="002E240E"/>
    <w:rsid w:val="002E2A38"/>
    <w:rsid w:val="002E2BC2"/>
    <w:rsid w:val="002E7313"/>
    <w:rsid w:val="002F0B6A"/>
    <w:rsid w:val="002F2EDB"/>
    <w:rsid w:val="002F4305"/>
    <w:rsid w:val="002F4A32"/>
    <w:rsid w:val="002F5025"/>
    <w:rsid w:val="002F5E77"/>
    <w:rsid w:val="00300EC3"/>
    <w:rsid w:val="0030223B"/>
    <w:rsid w:val="003028FA"/>
    <w:rsid w:val="00303485"/>
    <w:rsid w:val="00303621"/>
    <w:rsid w:val="003037DF"/>
    <w:rsid w:val="00304356"/>
    <w:rsid w:val="0030468A"/>
    <w:rsid w:val="00307F7C"/>
    <w:rsid w:val="003109BC"/>
    <w:rsid w:val="00311FC2"/>
    <w:rsid w:val="00312F01"/>
    <w:rsid w:val="00313965"/>
    <w:rsid w:val="003149C3"/>
    <w:rsid w:val="00315799"/>
    <w:rsid w:val="00316725"/>
    <w:rsid w:val="0031756F"/>
    <w:rsid w:val="00317758"/>
    <w:rsid w:val="00320AAC"/>
    <w:rsid w:val="00322085"/>
    <w:rsid w:val="00323CAC"/>
    <w:rsid w:val="00324155"/>
    <w:rsid w:val="0032581A"/>
    <w:rsid w:val="00325C72"/>
    <w:rsid w:val="00326323"/>
    <w:rsid w:val="0033174D"/>
    <w:rsid w:val="00331909"/>
    <w:rsid w:val="0033409B"/>
    <w:rsid w:val="00335F71"/>
    <w:rsid w:val="00336929"/>
    <w:rsid w:val="0034270B"/>
    <w:rsid w:val="00343BB7"/>
    <w:rsid w:val="00345300"/>
    <w:rsid w:val="00345B24"/>
    <w:rsid w:val="003510D5"/>
    <w:rsid w:val="00352884"/>
    <w:rsid w:val="003612C2"/>
    <w:rsid w:val="00361A4E"/>
    <w:rsid w:val="00362A1D"/>
    <w:rsid w:val="003631FF"/>
    <w:rsid w:val="00363530"/>
    <w:rsid w:val="00363784"/>
    <w:rsid w:val="003639BD"/>
    <w:rsid w:val="003643EF"/>
    <w:rsid w:val="0036495D"/>
    <w:rsid w:val="003652D0"/>
    <w:rsid w:val="00371B9C"/>
    <w:rsid w:val="0037479D"/>
    <w:rsid w:val="003776A9"/>
    <w:rsid w:val="00377AB7"/>
    <w:rsid w:val="00377D9B"/>
    <w:rsid w:val="00382BC3"/>
    <w:rsid w:val="003830BC"/>
    <w:rsid w:val="0038383E"/>
    <w:rsid w:val="00383999"/>
    <w:rsid w:val="00384530"/>
    <w:rsid w:val="00385FB7"/>
    <w:rsid w:val="003861E0"/>
    <w:rsid w:val="00387EF2"/>
    <w:rsid w:val="00390B94"/>
    <w:rsid w:val="003927FA"/>
    <w:rsid w:val="00394220"/>
    <w:rsid w:val="003A0913"/>
    <w:rsid w:val="003A2C96"/>
    <w:rsid w:val="003A2CFB"/>
    <w:rsid w:val="003A342B"/>
    <w:rsid w:val="003A34B0"/>
    <w:rsid w:val="003A3614"/>
    <w:rsid w:val="003A3A9B"/>
    <w:rsid w:val="003A4866"/>
    <w:rsid w:val="003A68E2"/>
    <w:rsid w:val="003B0D77"/>
    <w:rsid w:val="003B352E"/>
    <w:rsid w:val="003C0605"/>
    <w:rsid w:val="003C3097"/>
    <w:rsid w:val="003C373F"/>
    <w:rsid w:val="003C7220"/>
    <w:rsid w:val="003D37B3"/>
    <w:rsid w:val="003D5A66"/>
    <w:rsid w:val="003D6390"/>
    <w:rsid w:val="003E12C0"/>
    <w:rsid w:val="003E1AB8"/>
    <w:rsid w:val="003E39FF"/>
    <w:rsid w:val="003E4ECE"/>
    <w:rsid w:val="003E7506"/>
    <w:rsid w:val="003F0E82"/>
    <w:rsid w:val="003F1A0B"/>
    <w:rsid w:val="003F2C97"/>
    <w:rsid w:val="004018E8"/>
    <w:rsid w:val="00401A13"/>
    <w:rsid w:val="0040361C"/>
    <w:rsid w:val="0040746F"/>
    <w:rsid w:val="00410E22"/>
    <w:rsid w:val="004111FA"/>
    <w:rsid w:val="00411CCB"/>
    <w:rsid w:val="00413414"/>
    <w:rsid w:val="00417354"/>
    <w:rsid w:val="0041799A"/>
    <w:rsid w:val="004200CC"/>
    <w:rsid w:val="00420E39"/>
    <w:rsid w:val="004224C6"/>
    <w:rsid w:val="0042261C"/>
    <w:rsid w:val="00422C94"/>
    <w:rsid w:val="0042429E"/>
    <w:rsid w:val="00424DF2"/>
    <w:rsid w:val="0043069D"/>
    <w:rsid w:val="00431580"/>
    <w:rsid w:val="0043195D"/>
    <w:rsid w:val="004321A9"/>
    <w:rsid w:val="0043302A"/>
    <w:rsid w:val="00434142"/>
    <w:rsid w:val="00434227"/>
    <w:rsid w:val="0043650D"/>
    <w:rsid w:val="0043744D"/>
    <w:rsid w:val="00440B10"/>
    <w:rsid w:val="004418E0"/>
    <w:rsid w:val="00443917"/>
    <w:rsid w:val="004441F4"/>
    <w:rsid w:val="00445F54"/>
    <w:rsid w:val="004461AE"/>
    <w:rsid w:val="004465C0"/>
    <w:rsid w:val="004505A2"/>
    <w:rsid w:val="0045155D"/>
    <w:rsid w:val="004611DD"/>
    <w:rsid w:val="00461BEE"/>
    <w:rsid w:val="004623E9"/>
    <w:rsid w:val="00474C85"/>
    <w:rsid w:val="00477FB8"/>
    <w:rsid w:val="00481184"/>
    <w:rsid w:val="004844E2"/>
    <w:rsid w:val="00484653"/>
    <w:rsid w:val="00485785"/>
    <w:rsid w:val="00487F74"/>
    <w:rsid w:val="0049373D"/>
    <w:rsid w:val="00494FFA"/>
    <w:rsid w:val="00496004"/>
    <w:rsid w:val="0049772F"/>
    <w:rsid w:val="004A1752"/>
    <w:rsid w:val="004A291C"/>
    <w:rsid w:val="004A2A99"/>
    <w:rsid w:val="004A5512"/>
    <w:rsid w:val="004B677E"/>
    <w:rsid w:val="004C0296"/>
    <w:rsid w:val="004C323C"/>
    <w:rsid w:val="004C340E"/>
    <w:rsid w:val="004C3775"/>
    <w:rsid w:val="004C638A"/>
    <w:rsid w:val="004D15DB"/>
    <w:rsid w:val="004D16FA"/>
    <w:rsid w:val="004D4C52"/>
    <w:rsid w:val="004E0B79"/>
    <w:rsid w:val="004E0F1F"/>
    <w:rsid w:val="004E3317"/>
    <w:rsid w:val="004E5CBE"/>
    <w:rsid w:val="004F0472"/>
    <w:rsid w:val="004F0EBC"/>
    <w:rsid w:val="004F2BF8"/>
    <w:rsid w:val="004F4994"/>
    <w:rsid w:val="00501546"/>
    <w:rsid w:val="00502133"/>
    <w:rsid w:val="00502881"/>
    <w:rsid w:val="0050337B"/>
    <w:rsid w:val="00505694"/>
    <w:rsid w:val="0051179E"/>
    <w:rsid w:val="005170AB"/>
    <w:rsid w:val="00517B96"/>
    <w:rsid w:val="00520285"/>
    <w:rsid w:val="0052057F"/>
    <w:rsid w:val="00520B4C"/>
    <w:rsid w:val="00522FF7"/>
    <w:rsid w:val="00527450"/>
    <w:rsid w:val="00531BCE"/>
    <w:rsid w:val="00532FEC"/>
    <w:rsid w:val="0053515B"/>
    <w:rsid w:val="00551ED7"/>
    <w:rsid w:val="00552917"/>
    <w:rsid w:val="005529D4"/>
    <w:rsid w:val="005549D0"/>
    <w:rsid w:val="005573CA"/>
    <w:rsid w:val="005601D1"/>
    <w:rsid w:val="00561E15"/>
    <w:rsid w:val="00562DBA"/>
    <w:rsid w:val="00563F56"/>
    <w:rsid w:val="005654AA"/>
    <w:rsid w:val="00566767"/>
    <w:rsid w:val="00571E73"/>
    <w:rsid w:val="005776E8"/>
    <w:rsid w:val="0058024A"/>
    <w:rsid w:val="00580314"/>
    <w:rsid w:val="0058063D"/>
    <w:rsid w:val="00580C8A"/>
    <w:rsid w:val="00583041"/>
    <w:rsid w:val="00584938"/>
    <w:rsid w:val="00584F95"/>
    <w:rsid w:val="00585A62"/>
    <w:rsid w:val="00585C05"/>
    <w:rsid w:val="00585D7E"/>
    <w:rsid w:val="00586EF3"/>
    <w:rsid w:val="0058724F"/>
    <w:rsid w:val="00587C0F"/>
    <w:rsid w:val="00591A02"/>
    <w:rsid w:val="005926DA"/>
    <w:rsid w:val="00594D6A"/>
    <w:rsid w:val="005A0744"/>
    <w:rsid w:val="005A13FA"/>
    <w:rsid w:val="005A3549"/>
    <w:rsid w:val="005A52C2"/>
    <w:rsid w:val="005A776C"/>
    <w:rsid w:val="005A7F84"/>
    <w:rsid w:val="005B147B"/>
    <w:rsid w:val="005B23C3"/>
    <w:rsid w:val="005B2952"/>
    <w:rsid w:val="005B4D40"/>
    <w:rsid w:val="005C0583"/>
    <w:rsid w:val="005C22AE"/>
    <w:rsid w:val="005C2FB7"/>
    <w:rsid w:val="005C348F"/>
    <w:rsid w:val="005C5061"/>
    <w:rsid w:val="005D1A2A"/>
    <w:rsid w:val="005D47B5"/>
    <w:rsid w:val="005E12A0"/>
    <w:rsid w:val="005E40F1"/>
    <w:rsid w:val="005E4A76"/>
    <w:rsid w:val="005F31D1"/>
    <w:rsid w:val="005F5536"/>
    <w:rsid w:val="005F62E2"/>
    <w:rsid w:val="00602E13"/>
    <w:rsid w:val="00604EE0"/>
    <w:rsid w:val="0060505F"/>
    <w:rsid w:val="0061152A"/>
    <w:rsid w:val="0061442C"/>
    <w:rsid w:val="006202F0"/>
    <w:rsid w:val="006202F4"/>
    <w:rsid w:val="00622E6A"/>
    <w:rsid w:val="00625694"/>
    <w:rsid w:val="00633A2C"/>
    <w:rsid w:val="00633B5B"/>
    <w:rsid w:val="00634D93"/>
    <w:rsid w:val="00636A33"/>
    <w:rsid w:val="006373E7"/>
    <w:rsid w:val="006415D5"/>
    <w:rsid w:val="006530CC"/>
    <w:rsid w:val="006551EB"/>
    <w:rsid w:val="006562D1"/>
    <w:rsid w:val="00656E6C"/>
    <w:rsid w:val="00660E17"/>
    <w:rsid w:val="006636E6"/>
    <w:rsid w:val="006702B9"/>
    <w:rsid w:val="0067594D"/>
    <w:rsid w:val="00675AA3"/>
    <w:rsid w:val="00675E10"/>
    <w:rsid w:val="006761B4"/>
    <w:rsid w:val="006761E6"/>
    <w:rsid w:val="00677EF9"/>
    <w:rsid w:val="00680A00"/>
    <w:rsid w:val="00681D58"/>
    <w:rsid w:val="0068369F"/>
    <w:rsid w:val="00686470"/>
    <w:rsid w:val="0068733B"/>
    <w:rsid w:val="00690F8A"/>
    <w:rsid w:val="006910E9"/>
    <w:rsid w:val="006913A3"/>
    <w:rsid w:val="00692117"/>
    <w:rsid w:val="00694DBF"/>
    <w:rsid w:val="006A0C34"/>
    <w:rsid w:val="006A1E1B"/>
    <w:rsid w:val="006A1E98"/>
    <w:rsid w:val="006A7561"/>
    <w:rsid w:val="006A791B"/>
    <w:rsid w:val="006B048F"/>
    <w:rsid w:val="006B0E7A"/>
    <w:rsid w:val="006B1D90"/>
    <w:rsid w:val="006C093A"/>
    <w:rsid w:val="006C0F2B"/>
    <w:rsid w:val="006C1848"/>
    <w:rsid w:val="006C383E"/>
    <w:rsid w:val="006C3C8D"/>
    <w:rsid w:val="006C4B29"/>
    <w:rsid w:val="006C6A0C"/>
    <w:rsid w:val="006C7F32"/>
    <w:rsid w:val="006D12FA"/>
    <w:rsid w:val="006D6973"/>
    <w:rsid w:val="006D6C90"/>
    <w:rsid w:val="006E0B4E"/>
    <w:rsid w:val="006E258F"/>
    <w:rsid w:val="006E639A"/>
    <w:rsid w:val="006F297E"/>
    <w:rsid w:val="006F4798"/>
    <w:rsid w:val="006F6502"/>
    <w:rsid w:val="006F6B2E"/>
    <w:rsid w:val="00700155"/>
    <w:rsid w:val="0070488C"/>
    <w:rsid w:val="00706CDB"/>
    <w:rsid w:val="0071243A"/>
    <w:rsid w:val="0071286C"/>
    <w:rsid w:val="00715846"/>
    <w:rsid w:val="007160D1"/>
    <w:rsid w:val="00716623"/>
    <w:rsid w:val="00716DF1"/>
    <w:rsid w:val="0072645F"/>
    <w:rsid w:val="00730F4A"/>
    <w:rsid w:val="0074066D"/>
    <w:rsid w:val="00741E15"/>
    <w:rsid w:val="00744EC9"/>
    <w:rsid w:val="00747FCC"/>
    <w:rsid w:val="007509D5"/>
    <w:rsid w:val="00750E7F"/>
    <w:rsid w:val="00751054"/>
    <w:rsid w:val="00752227"/>
    <w:rsid w:val="00754AB3"/>
    <w:rsid w:val="007568CA"/>
    <w:rsid w:val="00765211"/>
    <w:rsid w:val="00767197"/>
    <w:rsid w:val="007704D5"/>
    <w:rsid w:val="007739D5"/>
    <w:rsid w:val="00776520"/>
    <w:rsid w:val="00781D1F"/>
    <w:rsid w:val="007843DD"/>
    <w:rsid w:val="00785643"/>
    <w:rsid w:val="00786FFE"/>
    <w:rsid w:val="00787D96"/>
    <w:rsid w:val="00790BBC"/>
    <w:rsid w:val="00792A74"/>
    <w:rsid w:val="007941C7"/>
    <w:rsid w:val="007952A7"/>
    <w:rsid w:val="007A18DF"/>
    <w:rsid w:val="007A5558"/>
    <w:rsid w:val="007A61AF"/>
    <w:rsid w:val="007B05CE"/>
    <w:rsid w:val="007B14DD"/>
    <w:rsid w:val="007B1DCD"/>
    <w:rsid w:val="007B45EA"/>
    <w:rsid w:val="007B69C8"/>
    <w:rsid w:val="007B7793"/>
    <w:rsid w:val="007B7935"/>
    <w:rsid w:val="007C2354"/>
    <w:rsid w:val="007D1159"/>
    <w:rsid w:val="007D1479"/>
    <w:rsid w:val="007D301D"/>
    <w:rsid w:val="007E2305"/>
    <w:rsid w:val="007E6252"/>
    <w:rsid w:val="007F1426"/>
    <w:rsid w:val="007F52CA"/>
    <w:rsid w:val="007F7783"/>
    <w:rsid w:val="007F7BD7"/>
    <w:rsid w:val="008008E9"/>
    <w:rsid w:val="00800FDE"/>
    <w:rsid w:val="00803D16"/>
    <w:rsid w:val="00804821"/>
    <w:rsid w:val="008062B4"/>
    <w:rsid w:val="008066EC"/>
    <w:rsid w:val="00806B90"/>
    <w:rsid w:val="00815438"/>
    <w:rsid w:val="00816DCB"/>
    <w:rsid w:val="00822722"/>
    <w:rsid w:val="00824E38"/>
    <w:rsid w:val="008250E8"/>
    <w:rsid w:val="00825341"/>
    <w:rsid w:val="00825932"/>
    <w:rsid w:val="00825B8D"/>
    <w:rsid w:val="00827E74"/>
    <w:rsid w:val="00830422"/>
    <w:rsid w:val="00834267"/>
    <w:rsid w:val="00835775"/>
    <w:rsid w:val="008363AA"/>
    <w:rsid w:val="00841E88"/>
    <w:rsid w:val="00843E16"/>
    <w:rsid w:val="008476D1"/>
    <w:rsid w:val="0085104F"/>
    <w:rsid w:val="008519B3"/>
    <w:rsid w:val="00852344"/>
    <w:rsid w:val="0085234A"/>
    <w:rsid w:val="0085417F"/>
    <w:rsid w:val="008546B1"/>
    <w:rsid w:val="008554EE"/>
    <w:rsid w:val="00855521"/>
    <w:rsid w:val="008564B6"/>
    <w:rsid w:val="00861CC1"/>
    <w:rsid w:val="00862F9B"/>
    <w:rsid w:val="0086455C"/>
    <w:rsid w:val="00864BA7"/>
    <w:rsid w:val="00864F2B"/>
    <w:rsid w:val="00870B62"/>
    <w:rsid w:val="008714F3"/>
    <w:rsid w:val="00872141"/>
    <w:rsid w:val="008739DF"/>
    <w:rsid w:val="008750E3"/>
    <w:rsid w:val="0087768C"/>
    <w:rsid w:val="00880B5E"/>
    <w:rsid w:val="008828D5"/>
    <w:rsid w:val="00884308"/>
    <w:rsid w:val="00884841"/>
    <w:rsid w:val="008850E3"/>
    <w:rsid w:val="00892746"/>
    <w:rsid w:val="00894BA2"/>
    <w:rsid w:val="0089552A"/>
    <w:rsid w:val="008A0525"/>
    <w:rsid w:val="008A2E2D"/>
    <w:rsid w:val="008A37FC"/>
    <w:rsid w:val="008A3BF3"/>
    <w:rsid w:val="008A3BFE"/>
    <w:rsid w:val="008A4AC5"/>
    <w:rsid w:val="008A5791"/>
    <w:rsid w:val="008B00EF"/>
    <w:rsid w:val="008B2AE9"/>
    <w:rsid w:val="008B3322"/>
    <w:rsid w:val="008B5B11"/>
    <w:rsid w:val="008B68D8"/>
    <w:rsid w:val="008C0AED"/>
    <w:rsid w:val="008C1FC6"/>
    <w:rsid w:val="008C2785"/>
    <w:rsid w:val="008C68DA"/>
    <w:rsid w:val="008C6DDA"/>
    <w:rsid w:val="008C76EC"/>
    <w:rsid w:val="008D04E4"/>
    <w:rsid w:val="008D08C0"/>
    <w:rsid w:val="008D4522"/>
    <w:rsid w:val="008D6F1B"/>
    <w:rsid w:val="008E0E58"/>
    <w:rsid w:val="008E1D80"/>
    <w:rsid w:val="008E1F73"/>
    <w:rsid w:val="008E21BA"/>
    <w:rsid w:val="008E2444"/>
    <w:rsid w:val="008E2636"/>
    <w:rsid w:val="008E2D15"/>
    <w:rsid w:val="008E34D3"/>
    <w:rsid w:val="008E53D0"/>
    <w:rsid w:val="008E56C4"/>
    <w:rsid w:val="008E5AAF"/>
    <w:rsid w:val="008E66A4"/>
    <w:rsid w:val="008E7B68"/>
    <w:rsid w:val="008E7B98"/>
    <w:rsid w:val="008F1867"/>
    <w:rsid w:val="008F1D6D"/>
    <w:rsid w:val="008F36D4"/>
    <w:rsid w:val="008F4A5F"/>
    <w:rsid w:val="008F6DEF"/>
    <w:rsid w:val="009013E0"/>
    <w:rsid w:val="00902EDA"/>
    <w:rsid w:val="0090373E"/>
    <w:rsid w:val="00905CAD"/>
    <w:rsid w:val="00905F99"/>
    <w:rsid w:val="0091001E"/>
    <w:rsid w:val="009127DC"/>
    <w:rsid w:val="009129B1"/>
    <w:rsid w:val="00913BD5"/>
    <w:rsid w:val="009142AB"/>
    <w:rsid w:val="009147B5"/>
    <w:rsid w:val="009246FA"/>
    <w:rsid w:val="009304F5"/>
    <w:rsid w:val="009305C1"/>
    <w:rsid w:val="00931D64"/>
    <w:rsid w:val="009367AF"/>
    <w:rsid w:val="00941AE7"/>
    <w:rsid w:val="009424D7"/>
    <w:rsid w:val="0094324D"/>
    <w:rsid w:val="00943C18"/>
    <w:rsid w:val="00947931"/>
    <w:rsid w:val="00950BA4"/>
    <w:rsid w:val="009517DA"/>
    <w:rsid w:val="009519C1"/>
    <w:rsid w:val="009532CC"/>
    <w:rsid w:val="009568A2"/>
    <w:rsid w:val="009570F5"/>
    <w:rsid w:val="009579C0"/>
    <w:rsid w:val="00963408"/>
    <w:rsid w:val="00971EE0"/>
    <w:rsid w:val="00972472"/>
    <w:rsid w:val="00972D7E"/>
    <w:rsid w:val="00975357"/>
    <w:rsid w:val="00975E77"/>
    <w:rsid w:val="00976D96"/>
    <w:rsid w:val="00980929"/>
    <w:rsid w:val="0098164A"/>
    <w:rsid w:val="00981799"/>
    <w:rsid w:val="00981A8A"/>
    <w:rsid w:val="00982E40"/>
    <w:rsid w:val="0098463E"/>
    <w:rsid w:val="00984F1B"/>
    <w:rsid w:val="0098702C"/>
    <w:rsid w:val="0098728E"/>
    <w:rsid w:val="00994708"/>
    <w:rsid w:val="00994C35"/>
    <w:rsid w:val="0099626B"/>
    <w:rsid w:val="00997DA5"/>
    <w:rsid w:val="009A211C"/>
    <w:rsid w:val="009A6132"/>
    <w:rsid w:val="009B088C"/>
    <w:rsid w:val="009B1BA8"/>
    <w:rsid w:val="009B430D"/>
    <w:rsid w:val="009B4948"/>
    <w:rsid w:val="009B55D8"/>
    <w:rsid w:val="009B6B65"/>
    <w:rsid w:val="009B72C2"/>
    <w:rsid w:val="009B7EBA"/>
    <w:rsid w:val="009C15FD"/>
    <w:rsid w:val="009C16B5"/>
    <w:rsid w:val="009C49BC"/>
    <w:rsid w:val="009D6059"/>
    <w:rsid w:val="009E116B"/>
    <w:rsid w:val="009E332B"/>
    <w:rsid w:val="009E78C0"/>
    <w:rsid w:val="009F32BC"/>
    <w:rsid w:val="009F7DF8"/>
    <w:rsid w:val="00A007F8"/>
    <w:rsid w:val="00A009AA"/>
    <w:rsid w:val="00A01C0A"/>
    <w:rsid w:val="00A0384C"/>
    <w:rsid w:val="00A0583B"/>
    <w:rsid w:val="00A05DF8"/>
    <w:rsid w:val="00A12B96"/>
    <w:rsid w:val="00A1321C"/>
    <w:rsid w:val="00A13F9E"/>
    <w:rsid w:val="00A14449"/>
    <w:rsid w:val="00A176B5"/>
    <w:rsid w:val="00A2748B"/>
    <w:rsid w:val="00A35389"/>
    <w:rsid w:val="00A3575B"/>
    <w:rsid w:val="00A3595C"/>
    <w:rsid w:val="00A405E2"/>
    <w:rsid w:val="00A427F7"/>
    <w:rsid w:val="00A45433"/>
    <w:rsid w:val="00A5647A"/>
    <w:rsid w:val="00A56FF9"/>
    <w:rsid w:val="00A57182"/>
    <w:rsid w:val="00A60047"/>
    <w:rsid w:val="00A61423"/>
    <w:rsid w:val="00A61AC6"/>
    <w:rsid w:val="00A71119"/>
    <w:rsid w:val="00A72B5B"/>
    <w:rsid w:val="00A751C3"/>
    <w:rsid w:val="00A7537E"/>
    <w:rsid w:val="00A80CE4"/>
    <w:rsid w:val="00A84CF0"/>
    <w:rsid w:val="00A854C7"/>
    <w:rsid w:val="00A86E28"/>
    <w:rsid w:val="00A9130A"/>
    <w:rsid w:val="00A91DDF"/>
    <w:rsid w:val="00A926CC"/>
    <w:rsid w:val="00A94562"/>
    <w:rsid w:val="00A95142"/>
    <w:rsid w:val="00A96E8C"/>
    <w:rsid w:val="00AA3D0C"/>
    <w:rsid w:val="00AA5A2F"/>
    <w:rsid w:val="00AA5B49"/>
    <w:rsid w:val="00AB2B26"/>
    <w:rsid w:val="00AB5A3F"/>
    <w:rsid w:val="00AB678C"/>
    <w:rsid w:val="00AC1963"/>
    <w:rsid w:val="00AC1C26"/>
    <w:rsid w:val="00AC213C"/>
    <w:rsid w:val="00AC39B7"/>
    <w:rsid w:val="00AC4857"/>
    <w:rsid w:val="00AC5D6E"/>
    <w:rsid w:val="00AC7E55"/>
    <w:rsid w:val="00AD0B73"/>
    <w:rsid w:val="00AD0D46"/>
    <w:rsid w:val="00AD31DC"/>
    <w:rsid w:val="00AD385D"/>
    <w:rsid w:val="00AD4F54"/>
    <w:rsid w:val="00AD5FA5"/>
    <w:rsid w:val="00AD648E"/>
    <w:rsid w:val="00AE3A14"/>
    <w:rsid w:val="00AE3C5C"/>
    <w:rsid w:val="00AE4B67"/>
    <w:rsid w:val="00AF4CAD"/>
    <w:rsid w:val="00AF54D5"/>
    <w:rsid w:val="00AF5964"/>
    <w:rsid w:val="00AF5A59"/>
    <w:rsid w:val="00AF7C94"/>
    <w:rsid w:val="00B007F9"/>
    <w:rsid w:val="00B015E0"/>
    <w:rsid w:val="00B02CCE"/>
    <w:rsid w:val="00B03275"/>
    <w:rsid w:val="00B03B8C"/>
    <w:rsid w:val="00B07DAB"/>
    <w:rsid w:val="00B1041B"/>
    <w:rsid w:val="00B105E4"/>
    <w:rsid w:val="00B109C6"/>
    <w:rsid w:val="00B12131"/>
    <w:rsid w:val="00B127FC"/>
    <w:rsid w:val="00B14B45"/>
    <w:rsid w:val="00B15137"/>
    <w:rsid w:val="00B15A61"/>
    <w:rsid w:val="00B218A5"/>
    <w:rsid w:val="00B229E8"/>
    <w:rsid w:val="00B22F71"/>
    <w:rsid w:val="00B24631"/>
    <w:rsid w:val="00B276B4"/>
    <w:rsid w:val="00B32C84"/>
    <w:rsid w:val="00B35C40"/>
    <w:rsid w:val="00B453B7"/>
    <w:rsid w:val="00B45C60"/>
    <w:rsid w:val="00B45DBE"/>
    <w:rsid w:val="00B506E9"/>
    <w:rsid w:val="00B50809"/>
    <w:rsid w:val="00B52673"/>
    <w:rsid w:val="00B57CA0"/>
    <w:rsid w:val="00B60C6E"/>
    <w:rsid w:val="00B62890"/>
    <w:rsid w:val="00B6314B"/>
    <w:rsid w:val="00B63685"/>
    <w:rsid w:val="00B718D2"/>
    <w:rsid w:val="00B71F85"/>
    <w:rsid w:val="00B73EA5"/>
    <w:rsid w:val="00B74013"/>
    <w:rsid w:val="00B8138D"/>
    <w:rsid w:val="00B836B1"/>
    <w:rsid w:val="00B90386"/>
    <w:rsid w:val="00B92DDB"/>
    <w:rsid w:val="00B95200"/>
    <w:rsid w:val="00B95ABA"/>
    <w:rsid w:val="00B97CA4"/>
    <w:rsid w:val="00B97D6D"/>
    <w:rsid w:val="00BA33B8"/>
    <w:rsid w:val="00BA731C"/>
    <w:rsid w:val="00BB22CB"/>
    <w:rsid w:val="00BB39E6"/>
    <w:rsid w:val="00BB39EB"/>
    <w:rsid w:val="00BB50F7"/>
    <w:rsid w:val="00BB5C93"/>
    <w:rsid w:val="00BC029C"/>
    <w:rsid w:val="00BC03AF"/>
    <w:rsid w:val="00BC0CE3"/>
    <w:rsid w:val="00BC1C36"/>
    <w:rsid w:val="00BC20C5"/>
    <w:rsid w:val="00BC3F36"/>
    <w:rsid w:val="00BC59E7"/>
    <w:rsid w:val="00BC5A26"/>
    <w:rsid w:val="00BC7438"/>
    <w:rsid w:val="00BC7649"/>
    <w:rsid w:val="00BD5D23"/>
    <w:rsid w:val="00BD7C21"/>
    <w:rsid w:val="00BE04AD"/>
    <w:rsid w:val="00BE0ADB"/>
    <w:rsid w:val="00BE0B3F"/>
    <w:rsid w:val="00BE16E2"/>
    <w:rsid w:val="00BE1D90"/>
    <w:rsid w:val="00BE2114"/>
    <w:rsid w:val="00BE235D"/>
    <w:rsid w:val="00BE29E3"/>
    <w:rsid w:val="00BE4102"/>
    <w:rsid w:val="00BE41E0"/>
    <w:rsid w:val="00BE70F8"/>
    <w:rsid w:val="00BF1511"/>
    <w:rsid w:val="00BF18E5"/>
    <w:rsid w:val="00BF3DC7"/>
    <w:rsid w:val="00BF7193"/>
    <w:rsid w:val="00C00FB4"/>
    <w:rsid w:val="00C0314F"/>
    <w:rsid w:val="00C11A0F"/>
    <w:rsid w:val="00C11F5E"/>
    <w:rsid w:val="00C13346"/>
    <w:rsid w:val="00C16F29"/>
    <w:rsid w:val="00C17A45"/>
    <w:rsid w:val="00C20119"/>
    <w:rsid w:val="00C20686"/>
    <w:rsid w:val="00C22A1C"/>
    <w:rsid w:val="00C2430D"/>
    <w:rsid w:val="00C24A94"/>
    <w:rsid w:val="00C271BC"/>
    <w:rsid w:val="00C3130B"/>
    <w:rsid w:val="00C32BEE"/>
    <w:rsid w:val="00C37983"/>
    <w:rsid w:val="00C40F02"/>
    <w:rsid w:val="00C4210A"/>
    <w:rsid w:val="00C4426F"/>
    <w:rsid w:val="00C44EB9"/>
    <w:rsid w:val="00C456DF"/>
    <w:rsid w:val="00C4633D"/>
    <w:rsid w:val="00C4672F"/>
    <w:rsid w:val="00C47B2E"/>
    <w:rsid w:val="00C502EB"/>
    <w:rsid w:val="00C5389A"/>
    <w:rsid w:val="00C53D13"/>
    <w:rsid w:val="00C62F8C"/>
    <w:rsid w:val="00C664A4"/>
    <w:rsid w:val="00C721DE"/>
    <w:rsid w:val="00C73752"/>
    <w:rsid w:val="00C73B4C"/>
    <w:rsid w:val="00C755AC"/>
    <w:rsid w:val="00C7680C"/>
    <w:rsid w:val="00C842ED"/>
    <w:rsid w:val="00C843C5"/>
    <w:rsid w:val="00C91A9F"/>
    <w:rsid w:val="00C93137"/>
    <w:rsid w:val="00C9700F"/>
    <w:rsid w:val="00CA009E"/>
    <w:rsid w:val="00CA3C81"/>
    <w:rsid w:val="00CA7F6A"/>
    <w:rsid w:val="00CB32F7"/>
    <w:rsid w:val="00CB4D71"/>
    <w:rsid w:val="00CC0E0B"/>
    <w:rsid w:val="00CC18CF"/>
    <w:rsid w:val="00CC20C8"/>
    <w:rsid w:val="00CC2C9B"/>
    <w:rsid w:val="00CC5D90"/>
    <w:rsid w:val="00CC6AAE"/>
    <w:rsid w:val="00CC74BD"/>
    <w:rsid w:val="00CD4FE2"/>
    <w:rsid w:val="00CF17BC"/>
    <w:rsid w:val="00CF2231"/>
    <w:rsid w:val="00CF7814"/>
    <w:rsid w:val="00D00330"/>
    <w:rsid w:val="00D008EE"/>
    <w:rsid w:val="00D01553"/>
    <w:rsid w:val="00D028AF"/>
    <w:rsid w:val="00D05D51"/>
    <w:rsid w:val="00D07481"/>
    <w:rsid w:val="00D07A8B"/>
    <w:rsid w:val="00D10A87"/>
    <w:rsid w:val="00D11354"/>
    <w:rsid w:val="00D114BC"/>
    <w:rsid w:val="00D11FA6"/>
    <w:rsid w:val="00D12735"/>
    <w:rsid w:val="00D13263"/>
    <w:rsid w:val="00D14025"/>
    <w:rsid w:val="00D14A04"/>
    <w:rsid w:val="00D15858"/>
    <w:rsid w:val="00D1715F"/>
    <w:rsid w:val="00D21A34"/>
    <w:rsid w:val="00D21DBA"/>
    <w:rsid w:val="00D2360E"/>
    <w:rsid w:val="00D24557"/>
    <w:rsid w:val="00D246F1"/>
    <w:rsid w:val="00D27212"/>
    <w:rsid w:val="00D277D4"/>
    <w:rsid w:val="00D27892"/>
    <w:rsid w:val="00D30D9F"/>
    <w:rsid w:val="00D31A36"/>
    <w:rsid w:val="00D32A23"/>
    <w:rsid w:val="00D33F38"/>
    <w:rsid w:val="00D34BFF"/>
    <w:rsid w:val="00D3782F"/>
    <w:rsid w:val="00D424F5"/>
    <w:rsid w:val="00D439D0"/>
    <w:rsid w:val="00D447D6"/>
    <w:rsid w:val="00D44DFE"/>
    <w:rsid w:val="00D45F72"/>
    <w:rsid w:val="00D47443"/>
    <w:rsid w:val="00D47ACA"/>
    <w:rsid w:val="00D51846"/>
    <w:rsid w:val="00D52BC8"/>
    <w:rsid w:val="00D537FF"/>
    <w:rsid w:val="00D54834"/>
    <w:rsid w:val="00D57203"/>
    <w:rsid w:val="00D5781B"/>
    <w:rsid w:val="00D61136"/>
    <w:rsid w:val="00D645BE"/>
    <w:rsid w:val="00D65D59"/>
    <w:rsid w:val="00D675CD"/>
    <w:rsid w:val="00D71D15"/>
    <w:rsid w:val="00D74A2F"/>
    <w:rsid w:val="00D75948"/>
    <w:rsid w:val="00D81B11"/>
    <w:rsid w:val="00D83372"/>
    <w:rsid w:val="00D87885"/>
    <w:rsid w:val="00D87CB8"/>
    <w:rsid w:val="00D9072E"/>
    <w:rsid w:val="00D90C9D"/>
    <w:rsid w:val="00D9110D"/>
    <w:rsid w:val="00D926B1"/>
    <w:rsid w:val="00D93F48"/>
    <w:rsid w:val="00D9474D"/>
    <w:rsid w:val="00D954CA"/>
    <w:rsid w:val="00D96D69"/>
    <w:rsid w:val="00D977DA"/>
    <w:rsid w:val="00DA0021"/>
    <w:rsid w:val="00DA08AD"/>
    <w:rsid w:val="00DA2082"/>
    <w:rsid w:val="00DA3587"/>
    <w:rsid w:val="00DA5E8D"/>
    <w:rsid w:val="00DB1049"/>
    <w:rsid w:val="00DC039E"/>
    <w:rsid w:val="00DC0A9A"/>
    <w:rsid w:val="00DC51DA"/>
    <w:rsid w:val="00DD5AEC"/>
    <w:rsid w:val="00DD607A"/>
    <w:rsid w:val="00DD6266"/>
    <w:rsid w:val="00DD649C"/>
    <w:rsid w:val="00DE2233"/>
    <w:rsid w:val="00DE2BB7"/>
    <w:rsid w:val="00DE3988"/>
    <w:rsid w:val="00DE430E"/>
    <w:rsid w:val="00DF05A1"/>
    <w:rsid w:val="00DF07BF"/>
    <w:rsid w:val="00DF08FB"/>
    <w:rsid w:val="00DF3558"/>
    <w:rsid w:val="00DF3624"/>
    <w:rsid w:val="00DF68B3"/>
    <w:rsid w:val="00E10E47"/>
    <w:rsid w:val="00E12755"/>
    <w:rsid w:val="00E151B5"/>
    <w:rsid w:val="00E153B5"/>
    <w:rsid w:val="00E17905"/>
    <w:rsid w:val="00E22691"/>
    <w:rsid w:val="00E23686"/>
    <w:rsid w:val="00E26081"/>
    <w:rsid w:val="00E266FB"/>
    <w:rsid w:val="00E26D42"/>
    <w:rsid w:val="00E26F46"/>
    <w:rsid w:val="00E30550"/>
    <w:rsid w:val="00E317A1"/>
    <w:rsid w:val="00E31B78"/>
    <w:rsid w:val="00E31F3D"/>
    <w:rsid w:val="00E329F0"/>
    <w:rsid w:val="00E343A7"/>
    <w:rsid w:val="00E3501D"/>
    <w:rsid w:val="00E361F2"/>
    <w:rsid w:val="00E41EC2"/>
    <w:rsid w:val="00E426C1"/>
    <w:rsid w:val="00E429DB"/>
    <w:rsid w:val="00E430A0"/>
    <w:rsid w:val="00E44397"/>
    <w:rsid w:val="00E450E3"/>
    <w:rsid w:val="00E4654D"/>
    <w:rsid w:val="00E47574"/>
    <w:rsid w:val="00E5106D"/>
    <w:rsid w:val="00E51D02"/>
    <w:rsid w:val="00E543F5"/>
    <w:rsid w:val="00E544CA"/>
    <w:rsid w:val="00E5655C"/>
    <w:rsid w:val="00E62CA7"/>
    <w:rsid w:val="00E63ACF"/>
    <w:rsid w:val="00E64B6D"/>
    <w:rsid w:val="00E66747"/>
    <w:rsid w:val="00E67DBA"/>
    <w:rsid w:val="00E67E58"/>
    <w:rsid w:val="00E71C2D"/>
    <w:rsid w:val="00E748AB"/>
    <w:rsid w:val="00E7584A"/>
    <w:rsid w:val="00E762C7"/>
    <w:rsid w:val="00E766B1"/>
    <w:rsid w:val="00E806DC"/>
    <w:rsid w:val="00E80A49"/>
    <w:rsid w:val="00E81E1F"/>
    <w:rsid w:val="00E82CE2"/>
    <w:rsid w:val="00E832CA"/>
    <w:rsid w:val="00E84274"/>
    <w:rsid w:val="00E84DBF"/>
    <w:rsid w:val="00E85F05"/>
    <w:rsid w:val="00E94902"/>
    <w:rsid w:val="00E96717"/>
    <w:rsid w:val="00E97E1E"/>
    <w:rsid w:val="00EA6818"/>
    <w:rsid w:val="00EA705E"/>
    <w:rsid w:val="00EB19BD"/>
    <w:rsid w:val="00EB1F11"/>
    <w:rsid w:val="00EB5588"/>
    <w:rsid w:val="00EB55F9"/>
    <w:rsid w:val="00EB6E98"/>
    <w:rsid w:val="00EC27DE"/>
    <w:rsid w:val="00EC4550"/>
    <w:rsid w:val="00EC4A90"/>
    <w:rsid w:val="00EC6891"/>
    <w:rsid w:val="00ED0180"/>
    <w:rsid w:val="00ED0768"/>
    <w:rsid w:val="00ED0A61"/>
    <w:rsid w:val="00ED1D35"/>
    <w:rsid w:val="00ED6577"/>
    <w:rsid w:val="00EE0D56"/>
    <w:rsid w:val="00EE1184"/>
    <w:rsid w:val="00EE188A"/>
    <w:rsid w:val="00EE750B"/>
    <w:rsid w:val="00EF0B02"/>
    <w:rsid w:val="00EF0C58"/>
    <w:rsid w:val="00EF18FB"/>
    <w:rsid w:val="00EF3731"/>
    <w:rsid w:val="00EF4A1E"/>
    <w:rsid w:val="00EF5346"/>
    <w:rsid w:val="00EF5DC7"/>
    <w:rsid w:val="00F01264"/>
    <w:rsid w:val="00F01737"/>
    <w:rsid w:val="00F03091"/>
    <w:rsid w:val="00F056C5"/>
    <w:rsid w:val="00F05790"/>
    <w:rsid w:val="00F128F6"/>
    <w:rsid w:val="00F14002"/>
    <w:rsid w:val="00F14750"/>
    <w:rsid w:val="00F1563D"/>
    <w:rsid w:val="00F1620B"/>
    <w:rsid w:val="00F176F3"/>
    <w:rsid w:val="00F2091D"/>
    <w:rsid w:val="00F22270"/>
    <w:rsid w:val="00F255F2"/>
    <w:rsid w:val="00F26260"/>
    <w:rsid w:val="00F271A7"/>
    <w:rsid w:val="00F3038A"/>
    <w:rsid w:val="00F30CE7"/>
    <w:rsid w:val="00F3190F"/>
    <w:rsid w:val="00F33CDC"/>
    <w:rsid w:val="00F37DCA"/>
    <w:rsid w:val="00F40C06"/>
    <w:rsid w:val="00F416F8"/>
    <w:rsid w:val="00F42E00"/>
    <w:rsid w:val="00F42E94"/>
    <w:rsid w:val="00F448D4"/>
    <w:rsid w:val="00F45BA1"/>
    <w:rsid w:val="00F46780"/>
    <w:rsid w:val="00F474E2"/>
    <w:rsid w:val="00F501C6"/>
    <w:rsid w:val="00F518D6"/>
    <w:rsid w:val="00F52704"/>
    <w:rsid w:val="00F56E91"/>
    <w:rsid w:val="00F61BD0"/>
    <w:rsid w:val="00F62E02"/>
    <w:rsid w:val="00F63F69"/>
    <w:rsid w:val="00F6496B"/>
    <w:rsid w:val="00F65B3C"/>
    <w:rsid w:val="00F65E7F"/>
    <w:rsid w:val="00F666D7"/>
    <w:rsid w:val="00F675EA"/>
    <w:rsid w:val="00F700D3"/>
    <w:rsid w:val="00F70CE8"/>
    <w:rsid w:val="00F71903"/>
    <w:rsid w:val="00F72C2C"/>
    <w:rsid w:val="00F75002"/>
    <w:rsid w:val="00F806E5"/>
    <w:rsid w:val="00F83361"/>
    <w:rsid w:val="00F846A6"/>
    <w:rsid w:val="00F87827"/>
    <w:rsid w:val="00F9066D"/>
    <w:rsid w:val="00F971D5"/>
    <w:rsid w:val="00FA0B1B"/>
    <w:rsid w:val="00FA2ABF"/>
    <w:rsid w:val="00FA416F"/>
    <w:rsid w:val="00FA41FD"/>
    <w:rsid w:val="00FA556C"/>
    <w:rsid w:val="00FA681E"/>
    <w:rsid w:val="00FA78C7"/>
    <w:rsid w:val="00FB1445"/>
    <w:rsid w:val="00FB1935"/>
    <w:rsid w:val="00FB1A37"/>
    <w:rsid w:val="00FB1EF5"/>
    <w:rsid w:val="00FB28FB"/>
    <w:rsid w:val="00FB4C68"/>
    <w:rsid w:val="00FB7A54"/>
    <w:rsid w:val="00FC007E"/>
    <w:rsid w:val="00FC0D93"/>
    <w:rsid w:val="00FC2A0A"/>
    <w:rsid w:val="00FC40CF"/>
    <w:rsid w:val="00FC58EE"/>
    <w:rsid w:val="00FD6F5D"/>
    <w:rsid w:val="00FE11BE"/>
    <w:rsid w:val="00FE2912"/>
    <w:rsid w:val="00FE2A4F"/>
    <w:rsid w:val="00FE2E41"/>
    <w:rsid w:val="00FE325F"/>
    <w:rsid w:val="00FE5F6F"/>
    <w:rsid w:val="00FE6B00"/>
    <w:rsid w:val="00FF00C9"/>
    <w:rsid w:val="00FF106A"/>
    <w:rsid w:val="00FF59CD"/>
    <w:rsid w:val="00FF6837"/>
    <w:rsid w:val="00FF759A"/>
    <w:rsid w:val="04EE4C2A"/>
    <w:rsid w:val="0ECDA54D"/>
    <w:rsid w:val="1354979D"/>
    <w:rsid w:val="174A142B"/>
    <w:rsid w:val="1FC3F353"/>
    <w:rsid w:val="2B32748C"/>
    <w:rsid w:val="2D51425F"/>
    <w:rsid w:val="2E2486E7"/>
    <w:rsid w:val="33AEE36A"/>
    <w:rsid w:val="3D8E3C8D"/>
    <w:rsid w:val="413C3276"/>
    <w:rsid w:val="4E848A93"/>
    <w:rsid w:val="5B875449"/>
    <w:rsid w:val="7510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9A47"/>
  <w15:chartTrackingRefBased/>
  <w15:docId w15:val="{8B619509-F2B5-4F95-A676-2AB72D64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815438"/>
    <w:pPr>
      <w:keepNext/>
      <w:numPr>
        <w:numId w:val="2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815438"/>
    <w:pPr>
      <w:keepNext/>
      <w:numPr>
        <w:ilvl w:val="1"/>
        <w:numId w:val="2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ar"/>
    <w:qFormat/>
    <w:rsid w:val="00815438"/>
    <w:pPr>
      <w:keepNext/>
      <w:numPr>
        <w:ilvl w:val="2"/>
        <w:numId w:val="2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815438"/>
    <w:pPr>
      <w:keepNext/>
      <w:numPr>
        <w:ilvl w:val="3"/>
        <w:numId w:val="2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Ttulo5">
    <w:name w:val="heading 5"/>
    <w:basedOn w:val="Normal"/>
    <w:next w:val="Normal"/>
    <w:link w:val="Ttulo5Car"/>
    <w:qFormat/>
    <w:rsid w:val="00815438"/>
    <w:pPr>
      <w:numPr>
        <w:ilvl w:val="4"/>
        <w:numId w:val="2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tulo6">
    <w:name w:val="heading 6"/>
    <w:basedOn w:val="Normal"/>
    <w:next w:val="Normal"/>
    <w:link w:val="Ttulo6Car"/>
    <w:qFormat/>
    <w:rsid w:val="00815438"/>
    <w:pPr>
      <w:numPr>
        <w:ilvl w:val="5"/>
        <w:numId w:val="2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Ttulo7">
    <w:name w:val="heading 7"/>
    <w:basedOn w:val="Normal"/>
    <w:next w:val="Normal"/>
    <w:link w:val="Ttulo7Car"/>
    <w:qFormat/>
    <w:rsid w:val="00815438"/>
    <w:pPr>
      <w:numPr>
        <w:ilvl w:val="6"/>
        <w:numId w:val="2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tulo8">
    <w:name w:val="heading 8"/>
    <w:basedOn w:val="Normal"/>
    <w:next w:val="Normal"/>
    <w:link w:val="Ttulo8Car"/>
    <w:qFormat/>
    <w:rsid w:val="00815438"/>
    <w:pPr>
      <w:numPr>
        <w:ilvl w:val="7"/>
        <w:numId w:val="2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Ttulo9">
    <w:name w:val="heading 9"/>
    <w:basedOn w:val="Normal"/>
    <w:next w:val="Normal"/>
    <w:link w:val="Ttulo9Car"/>
    <w:qFormat/>
    <w:rsid w:val="00815438"/>
    <w:pPr>
      <w:numPr>
        <w:ilvl w:val="8"/>
        <w:numId w:val="2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0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501546"/>
  </w:style>
  <w:style w:type="character" w:customStyle="1" w:styleId="eop">
    <w:name w:val="eop"/>
    <w:basedOn w:val="Fuentedeprrafopredeter"/>
    <w:rsid w:val="00501546"/>
  </w:style>
  <w:style w:type="paragraph" w:styleId="Prrafodelista">
    <w:name w:val="List Paragraph"/>
    <w:basedOn w:val="Normal"/>
    <w:uiPriority w:val="34"/>
    <w:qFormat/>
    <w:rsid w:val="00197D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15438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815438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815438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815438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Ttulo5Car">
    <w:name w:val="Título 5 Car"/>
    <w:basedOn w:val="Fuentedeprrafopredeter"/>
    <w:link w:val="Ttulo5"/>
    <w:rsid w:val="00815438"/>
    <w:rPr>
      <w:rFonts w:ascii="Times New Roman" w:eastAsia="Times New Roman" w:hAnsi="Times New Roman" w:cs="Times New Roman"/>
      <w:sz w:val="18"/>
      <w:szCs w:val="18"/>
    </w:rPr>
  </w:style>
  <w:style w:type="character" w:customStyle="1" w:styleId="Ttulo6Car">
    <w:name w:val="Título 6 Car"/>
    <w:basedOn w:val="Fuentedeprrafopredeter"/>
    <w:link w:val="Ttulo6"/>
    <w:rsid w:val="0081543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7Car">
    <w:name w:val="Título 7 Car"/>
    <w:basedOn w:val="Fuentedeprrafopredeter"/>
    <w:link w:val="Ttulo7"/>
    <w:rsid w:val="00815438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8Car">
    <w:name w:val="Título 8 Car"/>
    <w:basedOn w:val="Fuentedeprrafopredeter"/>
    <w:link w:val="Ttulo8"/>
    <w:rsid w:val="0081543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9Car">
    <w:name w:val="Título 9 Car"/>
    <w:basedOn w:val="Fuentedeprrafopredeter"/>
    <w:link w:val="Ttulo9"/>
    <w:rsid w:val="00815438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A73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731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873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tos.gov.co/Estad-sticas-Nacionales/MINISTERIO-DE-DEFENSA-DIRECCI-N-DE-INVESTIGACI-N-C/4z49-s5y9/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edicinalegal.gov.co/documents/20143/49490/Delito+Sexual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6EC5486FB7344FB51730CE224CFCB5" ma:contentTypeVersion="9" ma:contentTypeDescription="Create a new document." ma:contentTypeScope="" ma:versionID="be9d45917d65428ebc42cbd709f6b80d">
  <xsd:schema xmlns:xsd="http://www.w3.org/2001/XMLSchema" xmlns:xs="http://www.w3.org/2001/XMLSchema" xmlns:p="http://schemas.microsoft.com/office/2006/metadata/properties" xmlns:ns3="ae0d6be4-3243-4f02-9568-e893d5334a1d" xmlns:ns4="818285b2-7376-4453-a5bf-58001550cd2e" targetNamespace="http://schemas.microsoft.com/office/2006/metadata/properties" ma:root="true" ma:fieldsID="da28ac84e8fe5ebe5a7f7d4a4942de14" ns3:_="" ns4:_="">
    <xsd:import namespace="ae0d6be4-3243-4f02-9568-e893d5334a1d"/>
    <xsd:import namespace="818285b2-7376-4453-a5bf-58001550c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d6be4-3243-4f02-9568-e893d5334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85b2-7376-4453-a5bf-58001550c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AFB1FD-C63B-4C2E-9972-B40CD6A23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BCAF2-4F7F-41F1-A4D5-1249218A0106}">
  <ds:schemaRefs>
    <ds:schemaRef ds:uri="http://purl.org/dc/dcmitype/"/>
    <ds:schemaRef ds:uri="ae0d6be4-3243-4f02-9568-e893d5334a1d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18285b2-7376-4453-a5bf-58001550cd2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990652F-6647-450F-89A8-21ECFE0FC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d6be4-3243-4f02-9568-e893d5334a1d"/>
    <ds:schemaRef ds:uri="818285b2-7376-4453-a5bf-58001550c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Links>
    <vt:vector size="12" baseType="variant">
      <vt:variant>
        <vt:i4>2883625</vt:i4>
      </vt:variant>
      <vt:variant>
        <vt:i4>15</vt:i4>
      </vt:variant>
      <vt:variant>
        <vt:i4>0</vt:i4>
      </vt:variant>
      <vt:variant>
        <vt:i4>5</vt:i4>
      </vt:variant>
      <vt:variant>
        <vt:lpwstr>https://www.datos.gov.co/Estad-sticas-Nacionales/MINISTERIO-DE-DEFENSA-DIRECCI-N-DE-INVESTIGACI-N-C/4z49-s5y9/data</vt:lpwstr>
      </vt:variant>
      <vt:variant>
        <vt:lpwstr/>
      </vt:variant>
      <vt:variant>
        <vt:i4>131101</vt:i4>
      </vt:variant>
      <vt:variant>
        <vt:i4>12</vt:i4>
      </vt:variant>
      <vt:variant>
        <vt:i4>0</vt:i4>
      </vt:variant>
      <vt:variant>
        <vt:i4>5</vt:i4>
      </vt:variant>
      <vt:variant>
        <vt:lpwstr>https://www.medicinalegal.gov.co/documents/20143/49490/Delito+Sexual.pdf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Martín Sánchez</dc:creator>
  <cp:keywords/>
  <dc:description/>
  <cp:lastModifiedBy>Gabriel Alejandro Martín Sánchez</cp:lastModifiedBy>
  <cp:revision>2</cp:revision>
  <dcterms:created xsi:type="dcterms:W3CDTF">2022-08-24T13:10:00Z</dcterms:created>
  <dcterms:modified xsi:type="dcterms:W3CDTF">2022-08-24T13:10:00Z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0x010100B76EC5486FB7344FB51730CE224CFCB5</vt:lpwstr>
  </property>
</Properties>
</file>