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918" w:rsidRDefault="00082169">
      <w:r>
        <w:t>O material de aula de 10/06, do Professor Danilo Pierote, pode ser acessado a partir do link abaixo:</w:t>
      </w:r>
    </w:p>
    <w:p w:rsidR="00082169" w:rsidRDefault="00082169"/>
    <w:p w:rsidR="00082169" w:rsidRDefault="0008216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0186BA"/>
            <w:sz w:val="20"/>
            <w:szCs w:val="20"/>
            <w:shd w:val="clear" w:color="auto" w:fill="FFFFFF"/>
          </w:rPr>
          <w:t>https://www.dropbox.com/s/kx9s88rugubc3w4/Aula%20de%2010-6.pptx?dl=0</w:t>
        </w:r>
      </w:hyperlink>
    </w:p>
    <w:p w:rsidR="00082169" w:rsidRDefault="00082169"/>
    <w:p w:rsidR="00082169" w:rsidRDefault="00082169">
      <w:r>
        <w:t>Copie o link, cole na barra de seu navegador e aguarde aparecer o botão “abrir”. Clique nesse e salve o arquivo para seu computador.</w:t>
      </w:r>
    </w:p>
    <w:p w:rsidR="00082169" w:rsidRDefault="00082169"/>
    <w:p w:rsidR="00082169" w:rsidRDefault="00082169">
      <w:r>
        <w:t>A C</w:t>
      </w:r>
      <w:bookmarkStart w:id="0" w:name="_GoBack"/>
      <w:bookmarkEnd w:id="0"/>
      <w:r>
        <w:t>oordenação.</w:t>
      </w:r>
    </w:p>
    <w:sectPr w:rsidR="00082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69"/>
    <w:rsid w:val="00082169"/>
    <w:rsid w:val="00AE2A3F"/>
    <w:rsid w:val="00D36918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5358"/>
  <w15:chartTrackingRefBased/>
  <w15:docId w15:val="{0711447A-FBF2-4FA5-AAAE-F9287E7F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82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kx9s88rugubc3w4/Aula%20de%2010-6.pptx?dl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2017-06-23T16:59:00Z</dcterms:created>
  <dcterms:modified xsi:type="dcterms:W3CDTF">2017-06-23T17:01:00Z</dcterms:modified>
</cp:coreProperties>
</file>