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1AB" w:rsidRPr="00697259" w:rsidRDefault="00AF201A" w:rsidP="00697259">
      <w:pPr>
        <w:spacing w:line="240" w:lineRule="auto"/>
        <w:ind w:firstLine="0"/>
        <w:jc w:val="center"/>
        <w:rPr>
          <w:rFonts w:ascii="Times New Roman" w:hAnsi="Times New Roman" w:cs="Times New Roman"/>
          <w:b/>
          <w:sz w:val="24"/>
          <w:szCs w:val="24"/>
        </w:rPr>
      </w:pPr>
      <w:r w:rsidRPr="00697259">
        <w:rPr>
          <w:rFonts w:ascii="Times New Roman" w:hAnsi="Times New Roman" w:cs="Times New Roman"/>
          <w:b/>
          <w:sz w:val="24"/>
          <w:szCs w:val="24"/>
        </w:rPr>
        <w:t>POLÍTICAS PÚBLICAS NO BRASIL: APONTAMENTOS SOBRE O DESENVOLVIMENTO D</w:t>
      </w:r>
      <w:r w:rsidR="00E56904" w:rsidRPr="00697259">
        <w:rPr>
          <w:rFonts w:ascii="Times New Roman" w:hAnsi="Times New Roman" w:cs="Times New Roman"/>
          <w:b/>
          <w:sz w:val="24"/>
          <w:szCs w:val="24"/>
        </w:rPr>
        <w:t>O ESTADO CAPITALISTA BRASILEIRO</w:t>
      </w:r>
    </w:p>
    <w:p w:rsidR="00AF201A" w:rsidRDefault="00AF201A" w:rsidP="00697259">
      <w:pPr>
        <w:spacing w:line="240" w:lineRule="auto"/>
        <w:ind w:firstLine="0"/>
        <w:rPr>
          <w:rFonts w:ascii="Times New Roman" w:hAnsi="Times New Roman" w:cs="Times New Roman"/>
          <w:sz w:val="24"/>
          <w:szCs w:val="24"/>
        </w:rPr>
      </w:pPr>
    </w:p>
    <w:p w:rsidR="00697259" w:rsidRPr="00697259" w:rsidRDefault="00697259" w:rsidP="00697259">
      <w:pPr>
        <w:spacing w:line="240" w:lineRule="auto"/>
        <w:ind w:firstLine="0"/>
        <w:jc w:val="right"/>
        <w:rPr>
          <w:rFonts w:ascii="Times New Roman" w:hAnsi="Times New Roman" w:cs="Times New Roman"/>
          <w:i/>
          <w:sz w:val="24"/>
          <w:szCs w:val="24"/>
        </w:rPr>
      </w:pPr>
      <w:r>
        <w:rPr>
          <w:rFonts w:ascii="Times New Roman" w:hAnsi="Times New Roman" w:cs="Times New Roman"/>
          <w:i/>
          <w:sz w:val="24"/>
          <w:szCs w:val="24"/>
        </w:rPr>
        <w:t>Letícia Leal de ALMEIDA</w:t>
      </w:r>
      <w:r>
        <w:rPr>
          <w:rStyle w:val="Refdenotaderodap"/>
          <w:rFonts w:ascii="Times New Roman" w:hAnsi="Times New Roman" w:cs="Times New Roman"/>
          <w:i/>
          <w:sz w:val="24"/>
          <w:szCs w:val="24"/>
        </w:rPr>
        <w:footnoteReference w:id="1"/>
      </w:r>
    </w:p>
    <w:p w:rsidR="00AC4ABB" w:rsidRPr="00697259" w:rsidRDefault="00C711AB"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RESUMO</w:t>
      </w:r>
    </w:p>
    <w:p w:rsidR="00C711AB" w:rsidRPr="00697259" w:rsidRDefault="00C711AB" w:rsidP="00697259">
      <w:pPr>
        <w:spacing w:line="240" w:lineRule="auto"/>
        <w:ind w:firstLine="0"/>
        <w:rPr>
          <w:rFonts w:ascii="Times New Roman" w:hAnsi="Times New Roman" w:cs="Times New Roman"/>
          <w:sz w:val="24"/>
          <w:szCs w:val="24"/>
        </w:rPr>
      </w:pPr>
    </w:p>
    <w:p w:rsidR="00AF201A" w:rsidRPr="00697259" w:rsidRDefault="00C711AB"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Refletiremos sobre</w:t>
      </w:r>
      <w:r w:rsidR="00AF201A" w:rsidRPr="00697259">
        <w:rPr>
          <w:rFonts w:ascii="Times New Roman" w:hAnsi="Times New Roman" w:cs="Times New Roman"/>
          <w:sz w:val="24"/>
          <w:szCs w:val="24"/>
        </w:rPr>
        <w:t xml:space="preserve"> </w:t>
      </w:r>
      <w:r w:rsidRPr="00697259">
        <w:rPr>
          <w:rFonts w:ascii="Times New Roman" w:hAnsi="Times New Roman" w:cs="Times New Roman"/>
          <w:sz w:val="24"/>
          <w:szCs w:val="24"/>
        </w:rPr>
        <w:t>a organização do Estado Moderno capitalista, de um Estado jusnaturalista ao Estado regulador das relações econômicas e sociais. A</w:t>
      </w:r>
      <w:r w:rsidR="00AF201A" w:rsidRPr="00697259">
        <w:rPr>
          <w:rFonts w:ascii="Times New Roman" w:hAnsi="Times New Roman" w:cs="Times New Roman"/>
          <w:sz w:val="24"/>
          <w:szCs w:val="24"/>
        </w:rPr>
        <w:t xml:space="preserve"> espe</w:t>
      </w:r>
      <w:r w:rsidRPr="00697259">
        <w:rPr>
          <w:rFonts w:ascii="Times New Roman" w:hAnsi="Times New Roman" w:cs="Times New Roman"/>
          <w:sz w:val="24"/>
          <w:szCs w:val="24"/>
        </w:rPr>
        <w:t>cificidade do Estado brasileiro, organização do Estado</w:t>
      </w:r>
      <w:r w:rsidR="00AF201A" w:rsidRPr="00697259">
        <w:rPr>
          <w:rFonts w:ascii="Times New Roman" w:hAnsi="Times New Roman" w:cs="Times New Roman"/>
          <w:sz w:val="24"/>
          <w:szCs w:val="24"/>
        </w:rPr>
        <w:t xml:space="preserve"> interventor durante o século XX,</w:t>
      </w:r>
      <w:r w:rsidRPr="00697259">
        <w:rPr>
          <w:rFonts w:ascii="Times New Roman" w:hAnsi="Times New Roman" w:cs="Times New Roman"/>
          <w:sz w:val="24"/>
          <w:szCs w:val="24"/>
        </w:rPr>
        <w:t xml:space="preserve"> bem como a emergência das Políticas Públicas e como estas se organizam </w:t>
      </w:r>
      <w:r w:rsidR="00AF201A" w:rsidRPr="00697259">
        <w:rPr>
          <w:rFonts w:ascii="Times New Roman" w:hAnsi="Times New Roman" w:cs="Times New Roman"/>
          <w:sz w:val="24"/>
          <w:szCs w:val="24"/>
        </w:rPr>
        <w:t xml:space="preserve">a fim de garantir direitos fundamentais </w:t>
      </w:r>
      <w:r w:rsidRPr="00697259">
        <w:rPr>
          <w:rFonts w:ascii="Times New Roman" w:hAnsi="Times New Roman" w:cs="Times New Roman"/>
          <w:sz w:val="24"/>
          <w:szCs w:val="24"/>
        </w:rPr>
        <w:t>em</w:t>
      </w:r>
      <w:r w:rsidR="00AF201A" w:rsidRPr="00697259">
        <w:rPr>
          <w:rFonts w:ascii="Times New Roman" w:hAnsi="Times New Roman" w:cs="Times New Roman"/>
          <w:sz w:val="24"/>
          <w:szCs w:val="24"/>
        </w:rPr>
        <w:t xml:space="preserve"> uma sociedade de classes. </w:t>
      </w:r>
      <w:r w:rsidRPr="00697259">
        <w:rPr>
          <w:rFonts w:ascii="Times New Roman" w:hAnsi="Times New Roman" w:cs="Times New Roman"/>
          <w:sz w:val="24"/>
          <w:szCs w:val="24"/>
        </w:rPr>
        <w:t>Organização do</w:t>
      </w:r>
      <w:r w:rsidR="00AF201A" w:rsidRPr="00697259">
        <w:rPr>
          <w:rFonts w:ascii="Times New Roman" w:hAnsi="Times New Roman" w:cs="Times New Roman"/>
          <w:sz w:val="24"/>
          <w:szCs w:val="24"/>
        </w:rPr>
        <w:t xml:space="preserve"> sistema federativo</w:t>
      </w:r>
      <w:r w:rsidRPr="00697259">
        <w:rPr>
          <w:rFonts w:ascii="Times New Roman" w:hAnsi="Times New Roman" w:cs="Times New Roman"/>
          <w:sz w:val="24"/>
          <w:szCs w:val="24"/>
        </w:rPr>
        <w:t xml:space="preserve"> no Brasil e articulado entre os entes federados no que se refere à</w:t>
      </w:r>
      <w:r w:rsidR="00AF201A" w:rsidRPr="00697259">
        <w:rPr>
          <w:rFonts w:ascii="Times New Roman" w:hAnsi="Times New Roman" w:cs="Times New Roman"/>
          <w:sz w:val="24"/>
          <w:szCs w:val="24"/>
        </w:rPr>
        <w:t xml:space="preserve"> oferta de serviços à sociedade.</w:t>
      </w:r>
    </w:p>
    <w:p w:rsidR="000375B0" w:rsidRDefault="000375B0"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Palavras-chave: Estado.  Políticas Públicas.</w:t>
      </w:r>
      <w:r w:rsidR="00C711AB" w:rsidRPr="00697259">
        <w:rPr>
          <w:rFonts w:ascii="Times New Roman" w:hAnsi="Times New Roman" w:cs="Times New Roman"/>
          <w:sz w:val="24"/>
          <w:szCs w:val="24"/>
        </w:rPr>
        <w:t xml:space="preserve"> Direitos sociais.</w:t>
      </w:r>
    </w:p>
    <w:p w:rsidR="00697259" w:rsidRDefault="00697259" w:rsidP="00697259">
      <w:pPr>
        <w:spacing w:line="240" w:lineRule="auto"/>
        <w:ind w:firstLine="0"/>
        <w:rPr>
          <w:rFonts w:ascii="Times New Roman" w:hAnsi="Times New Roman" w:cs="Times New Roman"/>
          <w:sz w:val="24"/>
          <w:szCs w:val="24"/>
        </w:rPr>
      </w:pPr>
    </w:p>
    <w:p w:rsidR="00697259" w:rsidRDefault="00697259" w:rsidP="00697259">
      <w:pPr>
        <w:spacing w:line="240" w:lineRule="auto"/>
        <w:ind w:firstLine="0"/>
        <w:rPr>
          <w:rFonts w:ascii="Times New Roman" w:hAnsi="Times New Roman" w:cs="Times New Roman"/>
          <w:sz w:val="24"/>
          <w:szCs w:val="24"/>
        </w:rPr>
      </w:pPr>
      <w:r>
        <w:rPr>
          <w:rFonts w:ascii="Times New Roman" w:hAnsi="Times New Roman" w:cs="Times New Roman"/>
          <w:sz w:val="24"/>
          <w:szCs w:val="24"/>
        </w:rPr>
        <w:t>Abstract</w:t>
      </w:r>
    </w:p>
    <w:p w:rsidR="00697259" w:rsidRPr="00697259" w:rsidRDefault="00697259" w:rsidP="00697259">
      <w:pPr>
        <w:spacing w:line="240" w:lineRule="auto"/>
        <w:ind w:firstLine="0"/>
        <w:rPr>
          <w:rFonts w:ascii="Times New Roman" w:hAnsi="Times New Roman" w:cs="Times New Roman"/>
          <w:sz w:val="24"/>
          <w:szCs w:val="24"/>
        </w:rPr>
      </w:pPr>
    </w:p>
    <w:p w:rsidR="00697259" w:rsidRDefault="00697259"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We reflect on the organization of the modern state capitalist , a natural law the state regulatory state of economic and social relations. The specificity of the Brazilian State , interventionist state organization during the twentieth century , and the emergence of public policies and how they are organized in order to guarantee fundamental rights in a class society . the federal system organization in Brazil and coordinated among federal agencies with regard to the provision of services to society.</w:t>
      </w:r>
    </w:p>
    <w:p w:rsidR="00697259" w:rsidRDefault="00697259" w:rsidP="00697259">
      <w:pPr>
        <w:spacing w:line="240" w:lineRule="auto"/>
        <w:ind w:firstLine="0"/>
        <w:rPr>
          <w:rFonts w:ascii="Times New Roman" w:hAnsi="Times New Roman" w:cs="Times New Roman"/>
          <w:sz w:val="24"/>
          <w:szCs w:val="24"/>
        </w:rPr>
      </w:pPr>
      <w:r>
        <w:rPr>
          <w:rFonts w:ascii="Times New Roman" w:hAnsi="Times New Roman" w:cs="Times New Roman"/>
          <w:sz w:val="24"/>
          <w:szCs w:val="24"/>
        </w:rPr>
        <w:t>Key words: State. Public Policies. Social Rights.</w:t>
      </w:r>
    </w:p>
    <w:p w:rsidR="00697259" w:rsidRPr="00697259" w:rsidRDefault="00697259" w:rsidP="00697259">
      <w:pPr>
        <w:spacing w:line="240" w:lineRule="auto"/>
        <w:ind w:firstLine="0"/>
        <w:rPr>
          <w:rFonts w:ascii="Times New Roman" w:hAnsi="Times New Roman" w:cs="Times New Roman"/>
          <w:sz w:val="24"/>
          <w:szCs w:val="24"/>
        </w:rPr>
      </w:pPr>
    </w:p>
    <w:p w:rsidR="00AF201A" w:rsidRPr="00697259" w:rsidRDefault="00AF201A" w:rsidP="00697259">
      <w:pPr>
        <w:spacing w:line="240" w:lineRule="auto"/>
        <w:ind w:firstLine="0"/>
        <w:rPr>
          <w:rFonts w:ascii="Times New Roman" w:hAnsi="Times New Roman" w:cs="Times New Roman"/>
          <w:sz w:val="24"/>
          <w:szCs w:val="24"/>
        </w:rPr>
      </w:pPr>
    </w:p>
    <w:p w:rsidR="00AC4ABB" w:rsidRPr="00697259" w:rsidRDefault="000375B0"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INTRODUÇÃO</w:t>
      </w:r>
    </w:p>
    <w:p w:rsidR="000375B0" w:rsidRPr="00697259" w:rsidRDefault="000375B0" w:rsidP="00697259">
      <w:pPr>
        <w:spacing w:line="240" w:lineRule="auto"/>
        <w:ind w:firstLine="0"/>
        <w:rPr>
          <w:rFonts w:ascii="Times New Roman" w:hAnsi="Times New Roman" w:cs="Times New Roman"/>
          <w:sz w:val="24"/>
          <w:szCs w:val="24"/>
        </w:rPr>
      </w:pPr>
    </w:p>
    <w:p w:rsidR="00703F20" w:rsidRPr="00697259" w:rsidRDefault="00AF201A"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r>
      <w:r w:rsidR="000375B0" w:rsidRPr="00697259">
        <w:rPr>
          <w:rFonts w:ascii="Times New Roman" w:hAnsi="Times New Roman" w:cs="Times New Roman"/>
          <w:sz w:val="24"/>
          <w:szCs w:val="24"/>
        </w:rPr>
        <w:t xml:space="preserve">Para </w:t>
      </w:r>
      <w:r w:rsidR="00C711AB" w:rsidRPr="00697259">
        <w:rPr>
          <w:rFonts w:ascii="Times New Roman" w:hAnsi="Times New Roman" w:cs="Times New Roman"/>
          <w:sz w:val="24"/>
          <w:szCs w:val="24"/>
        </w:rPr>
        <w:t>c</w:t>
      </w:r>
      <w:r w:rsidR="000375B0" w:rsidRPr="00697259">
        <w:rPr>
          <w:rFonts w:ascii="Times New Roman" w:hAnsi="Times New Roman" w:cs="Times New Roman"/>
          <w:sz w:val="24"/>
          <w:szCs w:val="24"/>
        </w:rPr>
        <w:t>ompreendermos</w:t>
      </w:r>
      <w:r w:rsidRPr="00697259">
        <w:rPr>
          <w:rFonts w:ascii="Times New Roman" w:hAnsi="Times New Roman" w:cs="Times New Roman"/>
          <w:sz w:val="24"/>
          <w:szCs w:val="24"/>
        </w:rPr>
        <w:t xml:space="preserve"> o desenvolvimento do Estado capitalista no Brasil</w:t>
      </w:r>
      <w:r w:rsidR="000375B0" w:rsidRPr="00697259">
        <w:rPr>
          <w:rFonts w:ascii="Times New Roman" w:hAnsi="Times New Roman" w:cs="Times New Roman"/>
          <w:sz w:val="24"/>
          <w:szCs w:val="24"/>
        </w:rPr>
        <w:t xml:space="preserve"> se faz necessário</w:t>
      </w:r>
      <w:r w:rsidRPr="00697259">
        <w:rPr>
          <w:rFonts w:ascii="Times New Roman" w:hAnsi="Times New Roman" w:cs="Times New Roman"/>
          <w:sz w:val="24"/>
          <w:szCs w:val="24"/>
        </w:rPr>
        <w:t xml:space="preserve"> refletir sobre o conceito de Estado Moderno ocidental e organização do aparelho estatal, </w:t>
      </w:r>
      <w:r w:rsidR="00FE3986" w:rsidRPr="00697259">
        <w:rPr>
          <w:rFonts w:ascii="Times New Roman" w:hAnsi="Times New Roman" w:cs="Times New Roman"/>
          <w:sz w:val="24"/>
          <w:szCs w:val="24"/>
        </w:rPr>
        <w:t>inicialmente problematizado pelos contratualistas, onde o indivíduo é compreendido na sua universalidade.  A</w:t>
      </w:r>
      <w:r w:rsidRPr="00697259">
        <w:rPr>
          <w:rFonts w:ascii="Times New Roman" w:hAnsi="Times New Roman" w:cs="Times New Roman"/>
          <w:sz w:val="24"/>
          <w:szCs w:val="24"/>
        </w:rPr>
        <w:t>licerçados nas concepções de soberania e</w:t>
      </w:r>
      <w:r w:rsidR="00FE3986" w:rsidRPr="00697259">
        <w:rPr>
          <w:rFonts w:ascii="Times New Roman" w:hAnsi="Times New Roman" w:cs="Times New Roman"/>
          <w:sz w:val="24"/>
          <w:szCs w:val="24"/>
        </w:rPr>
        <w:t xml:space="preserve"> autonomia, atentamos a geração do papel do Estado regulador das relações sociais e econômicas, delimitando uma esfera dita “privada” para uma esfera “pública” expressos na organização do Estado capitalista e sua organização institucional.</w:t>
      </w:r>
    </w:p>
    <w:p w:rsidR="000375B0" w:rsidRPr="00697259" w:rsidRDefault="000375B0" w:rsidP="00697259">
      <w:pPr>
        <w:spacing w:line="240" w:lineRule="auto"/>
        <w:ind w:firstLine="0"/>
        <w:rPr>
          <w:rFonts w:ascii="Times New Roman" w:hAnsi="Times New Roman" w:cs="Times New Roman"/>
          <w:sz w:val="24"/>
          <w:szCs w:val="24"/>
        </w:rPr>
      </w:pPr>
    </w:p>
    <w:p w:rsidR="00AF201A" w:rsidRDefault="005A605E" w:rsidP="00697259">
      <w:pPr>
        <w:spacing w:line="240" w:lineRule="auto"/>
        <w:ind w:firstLine="0"/>
        <w:rPr>
          <w:rFonts w:ascii="Times New Roman" w:hAnsi="Times New Roman" w:cs="Times New Roman"/>
          <w:b/>
          <w:sz w:val="24"/>
          <w:szCs w:val="24"/>
        </w:rPr>
      </w:pPr>
      <w:r w:rsidRPr="00697259">
        <w:rPr>
          <w:rFonts w:ascii="Times New Roman" w:hAnsi="Times New Roman" w:cs="Times New Roman"/>
          <w:b/>
          <w:sz w:val="24"/>
          <w:szCs w:val="24"/>
        </w:rPr>
        <w:t>O CONCEITO DE ESTADO MODERNO E SUAS MÚLTIPLAS ABORDAGENS</w:t>
      </w:r>
    </w:p>
    <w:p w:rsidR="00697259" w:rsidRPr="00697259" w:rsidRDefault="00697259" w:rsidP="00697259">
      <w:pPr>
        <w:spacing w:line="240" w:lineRule="auto"/>
        <w:ind w:firstLine="0"/>
        <w:rPr>
          <w:rFonts w:ascii="Times New Roman" w:hAnsi="Times New Roman" w:cs="Times New Roman"/>
          <w:b/>
          <w:sz w:val="24"/>
          <w:szCs w:val="24"/>
        </w:rPr>
      </w:pPr>
    </w:p>
    <w:p w:rsidR="00764ACD" w:rsidRPr="00697259" w:rsidRDefault="000375B0"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t xml:space="preserve">O Estado Moderno se </w:t>
      </w:r>
      <w:r w:rsidR="004445C7" w:rsidRPr="00697259">
        <w:rPr>
          <w:rFonts w:ascii="Times New Roman" w:hAnsi="Times New Roman" w:cs="Times New Roman"/>
          <w:sz w:val="24"/>
          <w:szCs w:val="24"/>
        </w:rPr>
        <w:t>organiz</w:t>
      </w:r>
      <w:r w:rsidRPr="00697259">
        <w:rPr>
          <w:rFonts w:ascii="Times New Roman" w:hAnsi="Times New Roman" w:cs="Times New Roman"/>
          <w:sz w:val="24"/>
          <w:szCs w:val="24"/>
        </w:rPr>
        <w:t>ou entre os séculos XVII e XVIII momento em que se organizam os primeiros</w:t>
      </w:r>
      <w:r w:rsidR="004445C7" w:rsidRPr="00697259">
        <w:rPr>
          <w:rFonts w:ascii="Times New Roman" w:hAnsi="Times New Roman" w:cs="Times New Roman"/>
          <w:sz w:val="24"/>
          <w:szCs w:val="24"/>
        </w:rPr>
        <w:t xml:space="preserve"> Estados Nacionais </w:t>
      </w:r>
      <w:r w:rsidRPr="00697259">
        <w:rPr>
          <w:rFonts w:ascii="Times New Roman" w:hAnsi="Times New Roman" w:cs="Times New Roman"/>
          <w:sz w:val="24"/>
          <w:szCs w:val="24"/>
        </w:rPr>
        <w:t>sob</w:t>
      </w:r>
      <w:r w:rsidR="004445C7" w:rsidRPr="00697259">
        <w:rPr>
          <w:rFonts w:ascii="Times New Roman" w:hAnsi="Times New Roman" w:cs="Times New Roman"/>
          <w:sz w:val="24"/>
          <w:szCs w:val="24"/>
        </w:rPr>
        <w:t xml:space="preserve"> </w:t>
      </w:r>
      <w:r w:rsidRPr="00697259">
        <w:rPr>
          <w:rFonts w:ascii="Times New Roman" w:hAnsi="Times New Roman" w:cs="Times New Roman"/>
          <w:sz w:val="24"/>
          <w:szCs w:val="24"/>
        </w:rPr>
        <w:t>premissa de</w:t>
      </w:r>
      <w:r w:rsidR="004445C7" w:rsidRPr="00697259">
        <w:rPr>
          <w:rFonts w:ascii="Times New Roman" w:hAnsi="Times New Roman" w:cs="Times New Roman"/>
          <w:sz w:val="24"/>
          <w:szCs w:val="24"/>
        </w:rPr>
        <w:t xml:space="preserve"> nação. </w:t>
      </w:r>
      <w:r w:rsidR="00764ACD" w:rsidRPr="00697259">
        <w:rPr>
          <w:rFonts w:ascii="Times New Roman" w:hAnsi="Times New Roman" w:cs="Times New Roman"/>
          <w:sz w:val="24"/>
          <w:szCs w:val="24"/>
        </w:rPr>
        <w:t xml:space="preserve">Ele adquire novas funções, como assegurar </w:t>
      </w:r>
      <w:r w:rsidR="004445C7" w:rsidRPr="00697259">
        <w:rPr>
          <w:rFonts w:ascii="Times New Roman" w:hAnsi="Times New Roman" w:cs="Times New Roman"/>
          <w:sz w:val="24"/>
          <w:szCs w:val="24"/>
        </w:rPr>
        <w:t>o direito da propriedade, ci</w:t>
      </w:r>
      <w:r w:rsidR="00764ACD" w:rsidRPr="00697259">
        <w:rPr>
          <w:rFonts w:ascii="Times New Roman" w:hAnsi="Times New Roman" w:cs="Times New Roman"/>
          <w:sz w:val="24"/>
          <w:szCs w:val="24"/>
        </w:rPr>
        <w:t>rculação monetária, assegurar a ordem social (legitimidade da violência)</w:t>
      </w:r>
      <w:r w:rsidR="004445C7" w:rsidRPr="00697259">
        <w:rPr>
          <w:rFonts w:ascii="Times New Roman" w:hAnsi="Times New Roman" w:cs="Times New Roman"/>
          <w:sz w:val="24"/>
          <w:szCs w:val="24"/>
        </w:rPr>
        <w:t xml:space="preserve"> e também formação de um aparelho democrático que lhe permite exercer a dominação, ou seja, enquanto esfera política e poder. </w:t>
      </w:r>
    </w:p>
    <w:p w:rsidR="005A4C9F" w:rsidRPr="00697259" w:rsidRDefault="000375B0"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Segundo</w:t>
      </w:r>
      <w:r w:rsidR="00591249" w:rsidRPr="00697259">
        <w:rPr>
          <w:rFonts w:ascii="Times New Roman" w:hAnsi="Times New Roman" w:cs="Times New Roman"/>
          <w:sz w:val="24"/>
          <w:szCs w:val="24"/>
        </w:rPr>
        <w:t xml:space="preserve"> Hegel em a Filosofia do Direito, o </w:t>
      </w:r>
      <w:r w:rsidR="00C77E80" w:rsidRPr="00697259">
        <w:rPr>
          <w:rFonts w:ascii="Times New Roman" w:hAnsi="Times New Roman" w:cs="Times New Roman"/>
          <w:sz w:val="24"/>
          <w:szCs w:val="24"/>
        </w:rPr>
        <w:t xml:space="preserve">Estado </w:t>
      </w:r>
      <w:r w:rsidRPr="00697259">
        <w:rPr>
          <w:rFonts w:ascii="Times New Roman" w:hAnsi="Times New Roman" w:cs="Times New Roman"/>
          <w:sz w:val="24"/>
          <w:szCs w:val="24"/>
        </w:rPr>
        <w:t xml:space="preserve">moderno </w:t>
      </w:r>
      <w:r w:rsidR="00C77E80" w:rsidRPr="00697259">
        <w:rPr>
          <w:rFonts w:ascii="Times New Roman" w:hAnsi="Times New Roman" w:cs="Times New Roman"/>
          <w:sz w:val="24"/>
          <w:szCs w:val="24"/>
        </w:rPr>
        <w:t xml:space="preserve">significava a concentração material da gestão, separando o conceito de sociedade civil </w:t>
      </w:r>
      <w:r w:rsidR="00591249" w:rsidRPr="00697259">
        <w:rPr>
          <w:rFonts w:ascii="Times New Roman" w:hAnsi="Times New Roman" w:cs="Times New Roman"/>
          <w:sz w:val="24"/>
          <w:szCs w:val="24"/>
        </w:rPr>
        <w:t xml:space="preserve">do </w:t>
      </w:r>
      <w:r w:rsidR="00C77E80" w:rsidRPr="00697259">
        <w:rPr>
          <w:rFonts w:ascii="Times New Roman" w:hAnsi="Times New Roman" w:cs="Times New Roman"/>
          <w:sz w:val="24"/>
          <w:szCs w:val="24"/>
        </w:rPr>
        <w:t xml:space="preserve">de </w:t>
      </w:r>
      <w:r w:rsidRPr="00697259">
        <w:rPr>
          <w:rFonts w:ascii="Times New Roman" w:hAnsi="Times New Roman" w:cs="Times New Roman"/>
          <w:sz w:val="24"/>
          <w:szCs w:val="24"/>
        </w:rPr>
        <w:t xml:space="preserve">Estado Político. </w:t>
      </w:r>
      <w:r w:rsidR="002D23FD" w:rsidRPr="00697259">
        <w:rPr>
          <w:rFonts w:ascii="Times New Roman" w:hAnsi="Times New Roman" w:cs="Times New Roman"/>
          <w:sz w:val="24"/>
          <w:szCs w:val="24"/>
        </w:rPr>
        <w:t xml:space="preserve"> </w:t>
      </w:r>
    </w:p>
    <w:p w:rsidR="005A4C9F" w:rsidRPr="00697259" w:rsidRDefault="005A4C9F" w:rsidP="00697259">
      <w:pPr>
        <w:spacing w:line="240" w:lineRule="auto"/>
        <w:ind w:left="2268" w:firstLine="0"/>
        <w:rPr>
          <w:rFonts w:ascii="Times New Roman" w:hAnsi="Times New Roman" w:cs="Times New Roman"/>
          <w:sz w:val="20"/>
          <w:szCs w:val="20"/>
        </w:rPr>
      </w:pPr>
    </w:p>
    <w:p w:rsidR="00AC4ABB" w:rsidRPr="00697259" w:rsidRDefault="005A4C9F" w:rsidP="00697259">
      <w:pPr>
        <w:spacing w:line="240" w:lineRule="auto"/>
        <w:ind w:left="2268" w:firstLine="0"/>
        <w:rPr>
          <w:rFonts w:ascii="Times New Roman" w:hAnsi="Times New Roman" w:cs="Times New Roman"/>
          <w:sz w:val="24"/>
          <w:szCs w:val="24"/>
        </w:rPr>
      </w:pPr>
      <w:r w:rsidRPr="00697259">
        <w:rPr>
          <w:rFonts w:ascii="Times New Roman" w:hAnsi="Times New Roman" w:cs="Times New Roman"/>
          <w:sz w:val="20"/>
          <w:szCs w:val="20"/>
        </w:rPr>
        <w:t>A sociedade civil (Burgerliche Gessellschaft) é definida como um sistema de carecimentos, estrutura de dependências recíprocas onde os indivíduo</w:t>
      </w:r>
      <w:r w:rsidR="000375B0" w:rsidRPr="00697259">
        <w:rPr>
          <w:rFonts w:ascii="Times New Roman" w:hAnsi="Times New Roman" w:cs="Times New Roman"/>
          <w:sz w:val="20"/>
          <w:szCs w:val="20"/>
        </w:rPr>
        <w:t xml:space="preserve">s satisfazem suas necessidades </w:t>
      </w:r>
      <w:r w:rsidRPr="00697259">
        <w:rPr>
          <w:rFonts w:ascii="Times New Roman" w:hAnsi="Times New Roman" w:cs="Times New Roman"/>
          <w:sz w:val="20"/>
          <w:szCs w:val="20"/>
        </w:rPr>
        <w:t>através do t</w:t>
      </w:r>
      <w:r w:rsidR="000375B0" w:rsidRPr="00697259">
        <w:rPr>
          <w:rFonts w:ascii="Times New Roman" w:hAnsi="Times New Roman" w:cs="Times New Roman"/>
          <w:sz w:val="20"/>
          <w:szCs w:val="20"/>
        </w:rPr>
        <w:t>rabalho, da divisão de trabalho</w:t>
      </w:r>
      <w:r w:rsidRPr="00697259">
        <w:rPr>
          <w:rFonts w:ascii="Times New Roman" w:hAnsi="Times New Roman" w:cs="Times New Roman"/>
          <w:sz w:val="20"/>
          <w:szCs w:val="20"/>
        </w:rPr>
        <w:t xml:space="preserve"> e da troca; e asseguram  a defesa de suas liberdades, </w:t>
      </w:r>
      <w:r w:rsidR="000375B0" w:rsidRPr="00697259">
        <w:rPr>
          <w:rFonts w:ascii="Times New Roman" w:hAnsi="Times New Roman" w:cs="Times New Roman"/>
          <w:sz w:val="20"/>
          <w:szCs w:val="20"/>
        </w:rPr>
        <w:t>propriedades</w:t>
      </w:r>
      <w:r w:rsidRPr="00697259">
        <w:rPr>
          <w:rFonts w:ascii="Times New Roman" w:hAnsi="Times New Roman" w:cs="Times New Roman"/>
          <w:sz w:val="20"/>
          <w:szCs w:val="20"/>
        </w:rPr>
        <w:t xml:space="preserve"> e interesses através da administração da justiça e de suas corporações</w:t>
      </w:r>
      <w:r w:rsidRPr="00697259">
        <w:rPr>
          <w:rFonts w:ascii="Times New Roman" w:hAnsi="Times New Roman" w:cs="Times New Roman"/>
          <w:sz w:val="24"/>
          <w:szCs w:val="24"/>
        </w:rPr>
        <w:t>.</w:t>
      </w:r>
      <w:r w:rsidR="000375B0" w:rsidRPr="00697259">
        <w:rPr>
          <w:rFonts w:ascii="Times New Roman" w:hAnsi="Times New Roman" w:cs="Times New Roman"/>
          <w:sz w:val="24"/>
          <w:szCs w:val="24"/>
        </w:rPr>
        <w:t xml:space="preserve"> </w:t>
      </w:r>
      <w:r w:rsidR="000375B0" w:rsidRPr="00697259">
        <w:rPr>
          <w:rFonts w:ascii="Times New Roman" w:hAnsi="Times New Roman" w:cs="Times New Roman"/>
          <w:sz w:val="20"/>
          <w:szCs w:val="20"/>
        </w:rPr>
        <w:t>(BRANDÃO. 1999, p. 105)</w:t>
      </w:r>
    </w:p>
    <w:p w:rsidR="005A4C9F" w:rsidRPr="00697259" w:rsidRDefault="005A4C9F" w:rsidP="00697259">
      <w:pPr>
        <w:spacing w:line="240" w:lineRule="auto"/>
        <w:ind w:left="2268" w:firstLine="0"/>
        <w:rPr>
          <w:rFonts w:ascii="Times New Roman" w:hAnsi="Times New Roman" w:cs="Times New Roman"/>
          <w:sz w:val="24"/>
          <w:szCs w:val="24"/>
        </w:rPr>
      </w:pPr>
    </w:p>
    <w:p w:rsidR="00DF3C44" w:rsidRPr="00697259" w:rsidRDefault="002A2394"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lastRenderedPageBreak/>
        <w:t xml:space="preserve">A sociedade civil engloba não apenas as relações materiais e de classe como </w:t>
      </w:r>
      <w:r w:rsidR="00B159A6" w:rsidRPr="00697259">
        <w:rPr>
          <w:rFonts w:ascii="Times New Roman" w:hAnsi="Times New Roman" w:cs="Times New Roman"/>
          <w:sz w:val="24"/>
          <w:szCs w:val="24"/>
        </w:rPr>
        <w:t>sugeriu</w:t>
      </w:r>
      <w:r w:rsidRPr="00697259">
        <w:rPr>
          <w:rFonts w:ascii="Times New Roman" w:hAnsi="Times New Roman" w:cs="Times New Roman"/>
          <w:sz w:val="24"/>
          <w:szCs w:val="24"/>
        </w:rPr>
        <w:t xml:space="preserve"> os marxistas, mas a administração da justiça, ordenamen</w:t>
      </w:r>
      <w:r w:rsidR="001A034E" w:rsidRPr="00697259">
        <w:rPr>
          <w:rFonts w:ascii="Times New Roman" w:hAnsi="Times New Roman" w:cs="Times New Roman"/>
          <w:sz w:val="24"/>
          <w:szCs w:val="24"/>
        </w:rPr>
        <w:t xml:space="preserve">to administrativo e corporativo. </w:t>
      </w:r>
      <w:r w:rsidR="00DF3C44" w:rsidRPr="00697259">
        <w:rPr>
          <w:rFonts w:ascii="Times New Roman" w:hAnsi="Times New Roman" w:cs="Times New Roman"/>
          <w:sz w:val="24"/>
          <w:szCs w:val="24"/>
        </w:rPr>
        <w:t>Já o Estado político</w:t>
      </w:r>
      <w:r w:rsidR="00B159A6" w:rsidRPr="00697259">
        <w:rPr>
          <w:rFonts w:ascii="Times New Roman" w:hAnsi="Times New Roman" w:cs="Times New Roman"/>
          <w:sz w:val="24"/>
          <w:szCs w:val="24"/>
        </w:rPr>
        <w:t xml:space="preserve"> para Hegel</w:t>
      </w:r>
      <w:r w:rsidR="00DF3C44" w:rsidRPr="00697259">
        <w:rPr>
          <w:rFonts w:ascii="Times New Roman" w:hAnsi="Times New Roman" w:cs="Times New Roman"/>
          <w:sz w:val="24"/>
          <w:szCs w:val="24"/>
        </w:rPr>
        <w:t xml:space="preserve">, seria a esfera dos interesses públicos e universais nos quais as diferenças devem ser superadas e mediatizadas. </w:t>
      </w:r>
      <w:r w:rsidR="001A034E" w:rsidRPr="00697259">
        <w:rPr>
          <w:rFonts w:ascii="Times New Roman" w:hAnsi="Times New Roman" w:cs="Times New Roman"/>
          <w:sz w:val="24"/>
          <w:szCs w:val="24"/>
        </w:rPr>
        <w:t>(BRANDÃO, 199</w:t>
      </w:r>
      <w:r w:rsidR="00B159A6" w:rsidRPr="00697259">
        <w:rPr>
          <w:rFonts w:ascii="Times New Roman" w:hAnsi="Times New Roman" w:cs="Times New Roman"/>
          <w:sz w:val="24"/>
          <w:szCs w:val="24"/>
        </w:rPr>
        <w:t>9</w:t>
      </w:r>
      <w:r w:rsidR="001A034E" w:rsidRPr="00697259">
        <w:rPr>
          <w:rFonts w:ascii="Times New Roman" w:hAnsi="Times New Roman" w:cs="Times New Roman"/>
          <w:sz w:val="24"/>
          <w:szCs w:val="24"/>
        </w:rPr>
        <w:t>, p. 106)</w:t>
      </w:r>
    </w:p>
    <w:p w:rsidR="00353883" w:rsidRPr="00697259" w:rsidRDefault="00B159A6"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Portanto</w:t>
      </w:r>
      <w:r w:rsidR="001A034E" w:rsidRPr="00697259">
        <w:rPr>
          <w:rFonts w:ascii="Times New Roman" w:hAnsi="Times New Roman" w:cs="Times New Roman"/>
          <w:sz w:val="24"/>
          <w:szCs w:val="24"/>
        </w:rPr>
        <w:t>, o Estado Moderno não seria a expressão do antagonismo social, mas uma unidade recomposta e conciliada e não um pacto como concluíram os contratualistas</w:t>
      </w:r>
      <w:r w:rsidRPr="00697259">
        <w:rPr>
          <w:rFonts w:ascii="Times New Roman" w:hAnsi="Times New Roman" w:cs="Times New Roman"/>
          <w:sz w:val="24"/>
          <w:szCs w:val="24"/>
        </w:rPr>
        <w:t xml:space="preserve"> (Hobbes, Rousseu e Locke)</w:t>
      </w:r>
      <w:r w:rsidR="001A034E" w:rsidRPr="00697259">
        <w:rPr>
          <w:rFonts w:ascii="Times New Roman" w:hAnsi="Times New Roman" w:cs="Times New Roman"/>
          <w:sz w:val="24"/>
          <w:szCs w:val="24"/>
        </w:rPr>
        <w:t xml:space="preserve"> no qual ambas as partes possuem obrigatoriedades</w:t>
      </w:r>
      <w:r w:rsidRPr="00697259">
        <w:rPr>
          <w:rFonts w:ascii="Times New Roman" w:hAnsi="Times New Roman" w:cs="Times New Roman"/>
          <w:sz w:val="24"/>
          <w:szCs w:val="24"/>
        </w:rPr>
        <w:t>.</w:t>
      </w:r>
      <w:r w:rsidR="001A034E" w:rsidRPr="00697259">
        <w:rPr>
          <w:rFonts w:ascii="Times New Roman" w:hAnsi="Times New Roman" w:cs="Times New Roman"/>
          <w:sz w:val="24"/>
          <w:szCs w:val="24"/>
        </w:rPr>
        <w:t xml:space="preserve"> </w:t>
      </w:r>
      <w:r w:rsidR="00353883" w:rsidRPr="00697259">
        <w:rPr>
          <w:rFonts w:ascii="Times New Roman" w:hAnsi="Times New Roman" w:cs="Times New Roman"/>
          <w:sz w:val="24"/>
          <w:szCs w:val="24"/>
        </w:rPr>
        <w:t>O Estado Moderno dos contratualistas se assenta</w:t>
      </w:r>
      <w:r w:rsidRPr="00697259">
        <w:rPr>
          <w:rFonts w:ascii="Times New Roman" w:hAnsi="Times New Roman" w:cs="Times New Roman"/>
          <w:sz w:val="24"/>
          <w:szCs w:val="24"/>
        </w:rPr>
        <w:t>va na</w:t>
      </w:r>
      <w:r w:rsidR="00353883" w:rsidRPr="00697259">
        <w:rPr>
          <w:rFonts w:ascii="Times New Roman" w:hAnsi="Times New Roman" w:cs="Times New Roman"/>
          <w:sz w:val="24"/>
          <w:szCs w:val="24"/>
        </w:rPr>
        <w:t xml:space="preserve"> idéias dos direitos naturais, via consentimento dos indivíduos. </w:t>
      </w:r>
      <w:r w:rsidRPr="00697259">
        <w:rPr>
          <w:rFonts w:ascii="Times New Roman" w:hAnsi="Times New Roman" w:cs="Times New Roman"/>
          <w:sz w:val="24"/>
          <w:szCs w:val="24"/>
        </w:rPr>
        <w:t>Nesta concepção, o ordenamento jurídico estabeleceria</w:t>
      </w:r>
      <w:r w:rsidR="00353883" w:rsidRPr="00697259">
        <w:rPr>
          <w:rFonts w:ascii="Times New Roman" w:hAnsi="Times New Roman" w:cs="Times New Roman"/>
          <w:sz w:val="24"/>
          <w:szCs w:val="24"/>
        </w:rPr>
        <w:t xml:space="preserve"> a legitimidade dos contrat</w:t>
      </w:r>
      <w:r w:rsidRPr="00697259">
        <w:rPr>
          <w:rFonts w:ascii="Times New Roman" w:hAnsi="Times New Roman" w:cs="Times New Roman"/>
          <w:sz w:val="24"/>
          <w:szCs w:val="24"/>
        </w:rPr>
        <w:t>os, sob a premissa de igualdade</w:t>
      </w:r>
      <w:r w:rsidR="00353883" w:rsidRPr="00697259">
        <w:rPr>
          <w:rFonts w:ascii="Times New Roman" w:hAnsi="Times New Roman" w:cs="Times New Roman"/>
          <w:sz w:val="24"/>
          <w:szCs w:val="24"/>
        </w:rPr>
        <w:t xml:space="preserve"> e liberdade. (CORTES, 200</w:t>
      </w:r>
      <w:r w:rsidRPr="00697259">
        <w:rPr>
          <w:rFonts w:ascii="Times New Roman" w:hAnsi="Times New Roman" w:cs="Times New Roman"/>
          <w:sz w:val="24"/>
          <w:szCs w:val="24"/>
        </w:rPr>
        <w:t>6</w:t>
      </w:r>
      <w:r w:rsidR="00353883" w:rsidRPr="00697259">
        <w:rPr>
          <w:rFonts w:ascii="Times New Roman" w:hAnsi="Times New Roman" w:cs="Times New Roman"/>
          <w:sz w:val="24"/>
          <w:szCs w:val="24"/>
        </w:rPr>
        <w:t>, p. 26)</w:t>
      </w:r>
    </w:p>
    <w:p w:rsidR="001A034E" w:rsidRPr="00697259" w:rsidRDefault="001A034E"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 xml:space="preserve">Para Hegel, o indivíduo ao participar do Estado moderno não escolhe, mas é formado por ele. </w:t>
      </w:r>
      <w:r w:rsidR="004D687A" w:rsidRPr="00697259">
        <w:rPr>
          <w:rFonts w:ascii="Times New Roman" w:hAnsi="Times New Roman" w:cs="Times New Roman"/>
          <w:sz w:val="24"/>
          <w:szCs w:val="24"/>
        </w:rPr>
        <w:t xml:space="preserve">Nesse sentido o que estaria na base do Estado é o de vontade e não o de contrato. </w:t>
      </w:r>
      <w:r w:rsidRPr="00697259">
        <w:rPr>
          <w:rFonts w:ascii="Times New Roman" w:hAnsi="Times New Roman" w:cs="Times New Roman"/>
          <w:sz w:val="24"/>
          <w:szCs w:val="24"/>
        </w:rPr>
        <w:t>“Somente como memb</w:t>
      </w:r>
      <w:r w:rsidR="004D687A" w:rsidRPr="00697259">
        <w:rPr>
          <w:rFonts w:ascii="Times New Roman" w:hAnsi="Times New Roman" w:cs="Times New Roman"/>
          <w:sz w:val="24"/>
          <w:szCs w:val="24"/>
        </w:rPr>
        <w:t xml:space="preserve">ro do Estado é que o indivíduo ascende </w:t>
      </w:r>
      <w:r w:rsidRPr="00697259">
        <w:rPr>
          <w:rFonts w:ascii="Times New Roman" w:hAnsi="Times New Roman" w:cs="Times New Roman"/>
          <w:sz w:val="24"/>
          <w:szCs w:val="24"/>
        </w:rPr>
        <w:t>à sua objetividade, verdade e moralidade.” (BRANDÃO, 199</w:t>
      </w:r>
      <w:r w:rsidR="00B159A6" w:rsidRPr="00697259">
        <w:rPr>
          <w:rFonts w:ascii="Times New Roman" w:hAnsi="Times New Roman" w:cs="Times New Roman"/>
          <w:sz w:val="24"/>
          <w:szCs w:val="24"/>
        </w:rPr>
        <w:t>9</w:t>
      </w:r>
      <w:r w:rsidRPr="00697259">
        <w:rPr>
          <w:rFonts w:ascii="Times New Roman" w:hAnsi="Times New Roman" w:cs="Times New Roman"/>
          <w:sz w:val="24"/>
          <w:szCs w:val="24"/>
        </w:rPr>
        <w:t xml:space="preserve">, p. 107). </w:t>
      </w:r>
    </w:p>
    <w:p w:rsidR="00063788" w:rsidRPr="00697259" w:rsidRDefault="00B159A6"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Desta forma, o Estado Moderno organizou</w:t>
      </w:r>
      <w:r w:rsidR="00063788" w:rsidRPr="00697259">
        <w:rPr>
          <w:rFonts w:ascii="Times New Roman" w:hAnsi="Times New Roman" w:cs="Times New Roman"/>
          <w:sz w:val="24"/>
          <w:szCs w:val="24"/>
        </w:rPr>
        <w:t xml:space="preserve">-se a partir de novas funções, </w:t>
      </w:r>
      <w:r w:rsidRPr="00697259">
        <w:rPr>
          <w:rFonts w:ascii="Times New Roman" w:hAnsi="Times New Roman" w:cs="Times New Roman"/>
          <w:sz w:val="24"/>
          <w:szCs w:val="24"/>
        </w:rPr>
        <w:t>entre elas: assegurar a ordem social e</w:t>
      </w:r>
      <w:r w:rsidR="00063788" w:rsidRPr="00697259">
        <w:rPr>
          <w:rFonts w:ascii="Times New Roman" w:hAnsi="Times New Roman" w:cs="Times New Roman"/>
          <w:sz w:val="24"/>
          <w:szCs w:val="24"/>
        </w:rPr>
        <w:t xml:space="preserve"> defende</w:t>
      </w:r>
      <w:r w:rsidRPr="00697259">
        <w:rPr>
          <w:rFonts w:ascii="Times New Roman" w:hAnsi="Times New Roman" w:cs="Times New Roman"/>
          <w:sz w:val="24"/>
          <w:szCs w:val="24"/>
        </w:rPr>
        <w:t>r o bem comum</w:t>
      </w:r>
      <w:r w:rsidR="00063788" w:rsidRPr="00697259">
        <w:rPr>
          <w:rFonts w:ascii="Times New Roman" w:hAnsi="Times New Roman" w:cs="Times New Roman"/>
          <w:sz w:val="24"/>
          <w:szCs w:val="24"/>
        </w:rPr>
        <w:t>. No qual se ascende a dominação do mundo pelo valor do câmbio.</w:t>
      </w:r>
    </w:p>
    <w:p w:rsidR="00703F20" w:rsidRPr="00697259" w:rsidRDefault="00B159A6"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A</w:t>
      </w:r>
      <w:r w:rsidR="00703F20" w:rsidRPr="00697259">
        <w:rPr>
          <w:rFonts w:ascii="Times New Roman" w:hAnsi="Times New Roman" w:cs="Times New Roman"/>
          <w:sz w:val="24"/>
          <w:szCs w:val="24"/>
        </w:rPr>
        <w:t xml:space="preserve"> formação do Estado Moderno também </w:t>
      </w:r>
      <w:r w:rsidR="00B41FAF" w:rsidRPr="00697259">
        <w:rPr>
          <w:rFonts w:ascii="Times New Roman" w:hAnsi="Times New Roman" w:cs="Times New Roman"/>
          <w:sz w:val="24"/>
          <w:szCs w:val="24"/>
        </w:rPr>
        <w:t>se relaciona</w:t>
      </w:r>
      <w:r w:rsidRPr="00697259">
        <w:rPr>
          <w:rFonts w:ascii="Times New Roman" w:hAnsi="Times New Roman" w:cs="Times New Roman"/>
          <w:sz w:val="24"/>
          <w:szCs w:val="24"/>
        </w:rPr>
        <w:t xml:space="preserve"> ao desenvolvimento do sistema capitalista. No texto de Weber</w:t>
      </w:r>
      <w:r w:rsidR="00703F20" w:rsidRPr="00697259">
        <w:rPr>
          <w:rFonts w:ascii="Times New Roman" w:hAnsi="Times New Roman" w:cs="Times New Roman"/>
          <w:sz w:val="24"/>
          <w:szCs w:val="24"/>
        </w:rPr>
        <w:t xml:space="preserve"> </w:t>
      </w:r>
      <w:r w:rsidR="00703F20" w:rsidRPr="00697259">
        <w:rPr>
          <w:rFonts w:ascii="Times New Roman" w:hAnsi="Times New Roman" w:cs="Times New Roman"/>
          <w:i/>
          <w:sz w:val="24"/>
          <w:szCs w:val="24"/>
        </w:rPr>
        <w:t>Ciência e Política: Duas Vocações</w:t>
      </w:r>
      <w:r w:rsidRPr="00697259">
        <w:rPr>
          <w:rFonts w:ascii="Times New Roman" w:hAnsi="Times New Roman" w:cs="Times New Roman"/>
          <w:sz w:val="24"/>
          <w:szCs w:val="24"/>
        </w:rPr>
        <w:t xml:space="preserve"> explica que a </w:t>
      </w:r>
      <w:r w:rsidR="00703F20" w:rsidRPr="00697259">
        <w:rPr>
          <w:rFonts w:ascii="Times New Roman" w:hAnsi="Times New Roman" w:cs="Times New Roman"/>
          <w:sz w:val="24"/>
          <w:szCs w:val="24"/>
        </w:rPr>
        <w:t>política seria organizada pelos esforços de participar o poder ou influenciar a divisão de poder.</w:t>
      </w:r>
      <w:r w:rsidRPr="00697259">
        <w:rPr>
          <w:rFonts w:ascii="Times New Roman" w:hAnsi="Times New Roman" w:cs="Times New Roman"/>
          <w:sz w:val="24"/>
          <w:szCs w:val="24"/>
        </w:rPr>
        <w:t xml:space="preserve"> Em </w:t>
      </w:r>
      <w:r w:rsidRPr="00697259">
        <w:rPr>
          <w:rFonts w:ascii="Times New Roman" w:hAnsi="Times New Roman" w:cs="Times New Roman"/>
          <w:i/>
          <w:sz w:val="24"/>
          <w:szCs w:val="24"/>
        </w:rPr>
        <w:t xml:space="preserve">A ética protestante: o espírito do capitalismo, </w:t>
      </w:r>
      <w:r w:rsidRPr="00697259">
        <w:rPr>
          <w:rFonts w:ascii="Times New Roman" w:hAnsi="Times New Roman" w:cs="Times New Roman"/>
          <w:sz w:val="24"/>
          <w:szCs w:val="24"/>
        </w:rPr>
        <w:t xml:space="preserve">Weber problematiza </w:t>
      </w:r>
      <w:r w:rsidR="00703F20" w:rsidRPr="00697259">
        <w:rPr>
          <w:rFonts w:ascii="Times New Roman" w:hAnsi="Times New Roman" w:cs="Times New Roman"/>
          <w:sz w:val="24"/>
          <w:szCs w:val="24"/>
        </w:rPr>
        <w:t xml:space="preserve">a reforma protestante enquanto condições de possibilidade para emergência do capitalismo moderno. Segundo Weber a confissão religiosa não seria a causa de fenômenos econômicos, mas </w:t>
      </w:r>
      <w:r w:rsidRPr="00697259">
        <w:rPr>
          <w:rFonts w:ascii="Times New Roman" w:hAnsi="Times New Roman" w:cs="Times New Roman"/>
          <w:sz w:val="24"/>
          <w:szCs w:val="24"/>
        </w:rPr>
        <w:t xml:space="preserve">notou </w:t>
      </w:r>
      <w:r w:rsidR="00703F20" w:rsidRPr="00697259">
        <w:rPr>
          <w:rFonts w:ascii="Times New Roman" w:hAnsi="Times New Roman" w:cs="Times New Roman"/>
          <w:sz w:val="24"/>
          <w:szCs w:val="24"/>
        </w:rPr>
        <w:t>elementos</w:t>
      </w:r>
      <w:r w:rsidRPr="00697259">
        <w:rPr>
          <w:rFonts w:ascii="Times New Roman" w:hAnsi="Times New Roman" w:cs="Times New Roman"/>
          <w:sz w:val="24"/>
          <w:szCs w:val="24"/>
        </w:rPr>
        <w:t xml:space="preserve"> no que se refere à</w:t>
      </w:r>
      <w:r w:rsidR="00703F20" w:rsidRPr="00697259">
        <w:rPr>
          <w:rFonts w:ascii="Times New Roman" w:hAnsi="Times New Roman" w:cs="Times New Roman"/>
          <w:sz w:val="24"/>
          <w:szCs w:val="24"/>
        </w:rPr>
        <w:t>s práticas dos protestantes e católicos. Aqueles notadamente diferentes na relação com a educação, possuindo inclinação ao racionalismo econômico e participação na vida de negócios (WEBER, 2004, p. 32)</w:t>
      </w:r>
    </w:p>
    <w:p w:rsidR="004F0831" w:rsidRPr="00697259" w:rsidRDefault="004F0831"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Desta forma, o capitalismo seria o elemento chave para compreensão do Estado Moderno, ou seja</w:t>
      </w:r>
      <w:r w:rsidR="005A605E" w:rsidRPr="00697259">
        <w:rPr>
          <w:rFonts w:ascii="Times New Roman" w:hAnsi="Times New Roman" w:cs="Times New Roman"/>
          <w:sz w:val="24"/>
          <w:szCs w:val="24"/>
        </w:rPr>
        <w:t>,</w:t>
      </w:r>
      <w:r w:rsidRPr="00697259">
        <w:rPr>
          <w:rFonts w:ascii="Times New Roman" w:hAnsi="Times New Roman" w:cs="Times New Roman"/>
          <w:sz w:val="24"/>
          <w:szCs w:val="24"/>
        </w:rPr>
        <w:t xml:space="preserve"> um E</w:t>
      </w:r>
      <w:r w:rsidR="005A605E" w:rsidRPr="00697259">
        <w:rPr>
          <w:rFonts w:ascii="Times New Roman" w:hAnsi="Times New Roman" w:cs="Times New Roman"/>
          <w:sz w:val="24"/>
          <w:szCs w:val="24"/>
        </w:rPr>
        <w:t>stado capitalista. Para</w:t>
      </w:r>
      <w:r w:rsidRPr="00697259">
        <w:rPr>
          <w:rFonts w:ascii="Times New Roman" w:hAnsi="Times New Roman" w:cs="Times New Roman"/>
          <w:sz w:val="24"/>
          <w:szCs w:val="24"/>
        </w:rPr>
        <w:t xml:space="preserve"> Marx, o social seria passível de compreensão, não seria mudado efetivamente</w:t>
      </w:r>
      <w:r w:rsidR="005A605E" w:rsidRPr="00697259">
        <w:rPr>
          <w:rFonts w:ascii="Times New Roman" w:hAnsi="Times New Roman" w:cs="Times New Roman"/>
          <w:sz w:val="24"/>
          <w:szCs w:val="24"/>
        </w:rPr>
        <w:t xml:space="preserve"> e sua concepção de</w:t>
      </w:r>
      <w:r w:rsidRPr="00697259">
        <w:rPr>
          <w:rFonts w:ascii="Times New Roman" w:hAnsi="Times New Roman" w:cs="Times New Roman"/>
          <w:sz w:val="24"/>
          <w:szCs w:val="24"/>
        </w:rPr>
        <w:t xml:space="preserve"> Estado</w:t>
      </w:r>
      <w:r w:rsidR="005A605E" w:rsidRPr="00697259">
        <w:rPr>
          <w:rFonts w:ascii="Times New Roman" w:hAnsi="Times New Roman" w:cs="Times New Roman"/>
          <w:sz w:val="24"/>
          <w:szCs w:val="24"/>
        </w:rPr>
        <w:t xml:space="preserve"> é de que </w:t>
      </w:r>
      <w:r w:rsidR="00B41FAF">
        <w:rPr>
          <w:rFonts w:ascii="Times New Roman" w:hAnsi="Times New Roman" w:cs="Times New Roman"/>
          <w:sz w:val="24"/>
          <w:szCs w:val="24"/>
        </w:rPr>
        <w:t>este</w:t>
      </w:r>
      <w:r w:rsidR="00B41FAF" w:rsidRPr="00697259">
        <w:rPr>
          <w:rFonts w:ascii="Times New Roman" w:hAnsi="Times New Roman" w:cs="Times New Roman"/>
          <w:sz w:val="24"/>
          <w:szCs w:val="24"/>
        </w:rPr>
        <w:t xml:space="preserve"> era</w:t>
      </w:r>
      <w:r w:rsidRPr="00697259">
        <w:rPr>
          <w:rFonts w:ascii="Times New Roman" w:hAnsi="Times New Roman" w:cs="Times New Roman"/>
          <w:sz w:val="24"/>
          <w:szCs w:val="24"/>
        </w:rPr>
        <w:t xml:space="preserve"> comitê da burguesia. </w:t>
      </w:r>
      <w:r w:rsidR="005A605E" w:rsidRPr="00697259">
        <w:rPr>
          <w:rFonts w:ascii="Times New Roman" w:hAnsi="Times New Roman" w:cs="Times New Roman"/>
          <w:sz w:val="24"/>
          <w:szCs w:val="24"/>
        </w:rPr>
        <w:t xml:space="preserve">No livro </w:t>
      </w:r>
      <w:r w:rsidR="005A605E" w:rsidRPr="00697259">
        <w:rPr>
          <w:rFonts w:ascii="Times New Roman" w:hAnsi="Times New Roman" w:cs="Times New Roman"/>
          <w:i/>
          <w:sz w:val="24"/>
          <w:szCs w:val="24"/>
        </w:rPr>
        <w:t>A</w:t>
      </w:r>
      <w:r w:rsidRPr="00697259">
        <w:rPr>
          <w:rFonts w:ascii="Times New Roman" w:hAnsi="Times New Roman" w:cs="Times New Roman"/>
          <w:sz w:val="24"/>
          <w:szCs w:val="24"/>
        </w:rPr>
        <w:t xml:space="preserve"> </w:t>
      </w:r>
      <w:r w:rsidRPr="00697259">
        <w:rPr>
          <w:rFonts w:ascii="Times New Roman" w:hAnsi="Times New Roman" w:cs="Times New Roman"/>
          <w:i/>
          <w:sz w:val="24"/>
          <w:szCs w:val="24"/>
        </w:rPr>
        <w:t>Ideologia Alemã</w:t>
      </w:r>
      <w:r w:rsidRPr="00697259">
        <w:rPr>
          <w:rFonts w:ascii="Times New Roman" w:hAnsi="Times New Roman" w:cs="Times New Roman"/>
          <w:sz w:val="24"/>
          <w:szCs w:val="24"/>
        </w:rPr>
        <w:t xml:space="preserve"> (1845-1846), Marx buscou demonstrar que é através da práxis humana, objetiva, que se gera o pensamento. A crítica à Feuerbach, </w:t>
      </w:r>
      <w:r w:rsidR="005A605E" w:rsidRPr="00697259">
        <w:rPr>
          <w:rFonts w:ascii="Times New Roman" w:hAnsi="Times New Roman" w:cs="Times New Roman"/>
          <w:sz w:val="24"/>
          <w:szCs w:val="24"/>
        </w:rPr>
        <w:t xml:space="preserve">o </w:t>
      </w:r>
      <w:r w:rsidRPr="00697259">
        <w:rPr>
          <w:rFonts w:ascii="Times New Roman" w:hAnsi="Times New Roman" w:cs="Times New Roman"/>
          <w:sz w:val="24"/>
          <w:szCs w:val="24"/>
        </w:rPr>
        <w:t>qual definia o pensamento abstrato como intuição, sem entendê-la como práxis, Marx critic</w:t>
      </w:r>
      <w:r w:rsidR="005A605E" w:rsidRPr="00697259">
        <w:rPr>
          <w:rFonts w:ascii="Times New Roman" w:hAnsi="Times New Roman" w:cs="Times New Roman"/>
          <w:sz w:val="24"/>
          <w:szCs w:val="24"/>
        </w:rPr>
        <w:t>ou</w:t>
      </w:r>
      <w:r w:rsidRPr="00697259">
        <w:rPr>
          <w:rFonts w:ascii="Times New Roman" w:hAnsi="Times New Roman" w:cs="Times New Roman"/>
          <w:sz w:val="24"/>
          <w:szCs w:val="24"/>
        </w:rPr>
        <w:t xml:space="preserve"> a teoria mística desvencilhada da p</w:t>
      </w:r>
      <w:r w:rsidR="005A605E" w:rsidRPr="00697259">
        <w:rPr>
          <w:rFonts w:ascii="Times New Roman" w:hAnsi="Times New Roman" w:cs="Times New Roman"/>
          <w:sz w:val="24"/>
          <w:szCs w:val="24"/>
        </w:rPr>
        <w:t>rática. Para ele, os filósofos h</w:t>
      </w:r>
      <w:r w:rsidRPr="00697259">
        <w:rPr>
          <w:rFonts w:ascii="Times New Roman" w:hAnsi="Times New Roman" w:cs="Times New Roman"/>
          <w:sz w:val="24"/>
          <w:szCs w:val="24"/>
        </w:rPr>
        <w:t xml:space="preserve">egelianos </w:t>
      </w:r>
      <w:r w:rsidR="005A605E" w:rsidRPr="00697259">
        <w:rPr>
          <w:rFonts w:ascii="Times New Roman" w:hAnsi="Times New Roman" w:cs="Times New Roman"/>
          <w:sz w:val="24"/>
          <w:szCs w:val="24"/>
        </w:rPr>
        <w:t>limitaram-se</w:t>
      </w:r>
      <w:r w:rsidRPr="00697259">
        <w:rPr>
          <w:rFonts w:ascii="Times New Roman" w:hAnsi="Times New Roman" w:cs="Times New Roman"/>
          <w:sz w:val="24"/>
          <w:szCs w:val="24"/>
        </w:rPr>
        <w:t xml:space="preserve"> a interpretar o mundo de diversas formas, mas não ousam transformá-lo</w:t>
      </w:r>
      <w:r w:rsidR="00732AD1" w:rsidRPr="00697259">
        <w:rPr>
          <w:rFonts w:ascii="Times New Roman" w:hAnsi="Times New Roman" w:cs="Times New Roman"/>
          <w:sz w:val="24"/>
          <w:szCs w:val="24"/>
        </w:rPr>
        <w:t>. (MARX</w:t>
      </w:r>
      <w:r w:rsidR="00CC4C0A" w:rsidRPr="00697259">
        <w:rPr>
          <w:rFonts w:ascii="Times New Roman" w:hAnsi="Times New Roman" w:cs="Times New Roman"/>
          <w:sz w:val="24"/>
          <w:szCs w:val="24"/>
        </w:rPr>
        <w:t>; ENGELS</w:t>
      </w:r>
      <w:r w:rsidR="00732AD1" w:rsidRPr="00697259">
        <w:rPr>
          <w:rFonts w:ascii="Times New Roman" w:hAnsi="Times New Roman" w:cs="Times New Roman"/>
          <w:sz w:val="24"/>
          <w:szCs w:val="24"/>
        </w:rPr>
        <w:t>,</w:t>
      </w:r>
      <w:r w:rsidR="00CC4C0A" w:rsidRPr="00697259">
        <w:rPr>
          <w:rFonts w:ascii="Times New Roman" w:hAnsi="Times New Roman" w:cs="Times New Roman"/>
          <w:sz w:val="24"/>
          <w:szCs w:val="24"/>
        </w:rPr>
        <w:t xml:space="preserve"> 1987</w:t>
      </w:r>
      <w:r w:rsidR="00732AD1" w:rsidRPr="00697259">
        <w:rPr>
          <w:rFonts w:ascii="Times New Roman" w:hAnsi="Times New Roman" w:cs="Times New Roman"/>
          <w:sz w:val="24"/>
          <w:szCs w:val="24"/>
        </w:rPr>
        <w:t xml:space="preserve"> pág. 16-17)</w:t>
      </w:r>
    </w:p>
    <w:p w:rsidR="00732AD1" w:rsidRPr="00697259" w:rsidRDefault="00732AD1"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Marx pretend</w:t>
      </w:r>
      <w:r w:rsidR="005A605E" w:rsidRPr="00697259">
        <w:rPr>
          <w:rFonts w:ascii="Times New Roman" w:hAnsi="Times New Roman" w:cs="Times New Roman"/>
          <w:sz w:val="24"/>
          <w:szCs w:val="24"/>
        </w:rPr>
        <w:t>ia</w:t>
      </w:r>
      <w:r w:rsidRPr="00697259">
        <w:rPr>
          <w:rFonts w:ascii="Times New Roman" w:hAnsi="Times New Roman" w:cs="Times New Roman"/>
          <w:sz w:val="24"/>
          <w:szCs w:val="24"/>
        </w:rPr>
        <w:t xml:space="preserve"> a transformação da sociedade através das relações entre as classes. </w:t>
      </w:r>
      <w:r w:rsidR="005A605E" w:rsidRPr="00697259">
        <w:rPr>
          <w:rFonts w:ascii="Times New Roman" w:hAnsi="Times New Roman" w:cs="Times New Roman"/>
          <w:sz w:val="24"/>
          <w:szCs w:val="24"/>
        </w:rPr>
        <w:t>Era o socialismo “</w:t>
      </w:r>
      <w:r w:rsidRPr="00697259">
        <w:rPr>
          <w:rFonts w:ascii="Times New Roman" w:hAnsi="Times New Roman" w:cs="Times New Roman"/>
          <w:sz w:val="24"/>
          <w:szCs w:val="24"/>
        </w:rPr>
        <w:t>científico</w:t>
      </w:r>
      <w:r w:rsidR="005A605E" w:rsidRPr="00697259">
        <w:rPr>
          <w:rFonts w:ascii="Times New Roman" w:hAnsi="Times New Roman" w:cs="Times New Roman"/>
          <w:sz w:val="24"/>
          <w:szCs w:val="24"/>
        </w:rPr>
        <w:t>”</w:t>
      </w:r>
      <w:r w:rsidRPr="00697259">
        <w:rPr>
          <w:rFonts w:ascii="Times New Roman" w:hAnsi="Times New Roman" w:cs="Times New Roman"/>
          <w:sz w:val="24"/>
          <w:szCs w:val="24"/>
        </w:rPr>
        <w:t xml:space="preserve"> em oposição aos Socialistas utópicos, Thomas Morus, Saint-Simon e Robert Owen. Para ele os indivíduos dependem das condições materiais de produção (forças produtivas, divisão do trabalho.) (MARX, </w:t>
      </w:r>
      <w:r w:rsidR="00CC4C0A" w:rsidRPr="00697259">
        <w:rPr>
          <w:rFonts w:ascii="Times New Roman" w:hAnsi="Times New Roman" w:cs="Times New Roman"/>
          <w:sz w:val="24"/>
          <w:szCs w:val="24"/>
        </w:rPr>
        <w:t xml:space="preserve">1987, </w:t>
      </w:r>
      <w:r w:rsidRPr="00697259">
        <w:rPr>
          <w:rFonts w:ascii="Times New Roman" w:hAnsi="Times New Roman" w:cs="Times New Roman"/>
          <w:sz w:val="24"/>
          <w:szCs w:val="24"/>
        </w:rPr>
        <w:t>pág. 28)</w:t>
      </w:r>
    </w:p>
    <w:p w:rsidR="00A4370C" w:rsidRPr="00697259" w:rsidRDefault="00732AD1"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 xml:space="preserve">Para Marx </w:t>
      </w:r>
      <w:r w:rsidR="00CC4C0A" w:rsidRPr="00697259">
        <w:rPr>
          <w:rFonts w:ascii="Times New Roman" w:hAnsi="Times New Roman" w:cs="Times New Roman"/>
          <w:sz w:val="24"/>
          <w:szCs w:val="24"/>
        </w:rPr>
        <w:t xml:space="preserve">e Engels </w:t>
      </w:r>
      <w:r w:rsidRPr="00697259">
        <w:rPr>
          <w:rFonts w:ascii="Times New Roman" w:hAnsi="Times New Roman" w:cs="Times New Roman"/>
          <w:sz w:val="24"/>
          <w:szCs w:val="24"/>
        </w:rPr>
        <w:t xml:space="preserve">o Estado é compreendido </w:t>
      </w:r>
      <w:r w:rsidR="005A605E" w:rsidRPr="00697259">
        <w:rPr>
          <w:rFonts w:ascii="Times New Roman" w:hAnsi="Times New Roman" w:cs="Times New Roman"/>
          <w:sz w:val="24"/>
          <w:szCs w:val="24"/>
        </w:rPr>
        <w:t xml:space="preserve">como </w:t>
      </w:r>
      <w:r w:rsidRPr="00697259">
        <w:rPr>
          <w:rFonts w:ascii="Times New Roman" w:hAnsi="Times New Roman" w:cs="Times New Roman"/>
          <w:sz w:val="24"/>
          <w:szCs w:val="24"/>
        </w:rPr>
        <w:t>estrutura social</w:t>
      </w:r>
      <w:r w:rsidR="005A605E" w:rsidRPr="00697259">
        <w:rPr>
          <w:rFonts w:ascii="Times New Roman" w:hAnsi="Times New Roman" w:cs="Times New Roman"/>
          <w:sz w:val="24"/>
          <w:szCs w:val="24"/>
        </w:rPr>
        <w:t xml:space="preserve"> que</w:t>
      </w:r>
      <w:r w:rsidRPr="00697259">
        <w:rPr>
          <w:rFonts w:ascii="Times New Roman" w:hAnsi="Times New Roman" w:cs="Times New Roman"/>
          <w:sz w:val="24"/>
          <w:szCs w:val="24"/>
        </w:rPr>
        <w:t xml:space="preserve"> os indivíduos produzem materialmente.  </w:t>
      </w:r>
      <w:r w:rsidR="005A605E" w:rsidRPr="00697259">
        <w:rPr>
          <w:rFonts w:ascii="Times New Roman" w:hAnsi="Times New Roman" w:cs="Times New Roman"/>
          <w:sz w:val="24"/>
          <w:szCs w:val="24"/>
        </w:rPr>
        <w:t>As</w:t>
      </w:r>
      <w:r w:rsidRPr="00697259">
        <w:rPr>
          <w:rFonts w:ascii="Times New Roman" w:hAnsi="Times New Roman" w:cs="Times New Roman"/>
          <w:sz w:val="24"/>
          <w:szCs w:val="24"/>
        </w:rPr>
        <w:t xml:space="preserve"> relações de produção estabelecem relações sociais e políticas</w:t>
      </w:r>
      <w:r w:rsidR="005A605E" w:rsidRPr="00697259">
        <w:rPr>
          <w:rFonts w:ascii="Times New Roman" w:hAnsi="Times New Roman" w:cs="Times New Roman"/>
          <w:sz w:val="24"/>
          <w:szCs w:val="24"/>
        </w:rPr>
        <w:t xml:space="preserve"> e o Estado deveria ser uma forma independente das vontades</w:t>
      </w:r>
      <w:r w:rsidRPr="00697259">
        <w:rPr>
          <w:rFonts w:ascii="Times New Roman" w:hAnsi="Times New Roman" w:cs="Times New Roman"/>
          <w:sz w:val="24"/>
          <w:szCs w:val="24"/>
        </w:rPr>
        <w:t xml:space="preserve">. </w:t>
      </w:r>
      <w:r w:rsidR="00A4370C" w:rsidRPr="00697259">
        <w:rPr>
          <w:rFonts w:ascii="Times New Roman" w:hAnsi="Times New Roman" w:cs="Times New Roman"/>
          <w:sz w:val="24"/>
          <w:szCs w:val="24"/>
        </w:rPr>
        <w:t xml:space="preserve"> (M</w:t>
      </w:r>
      <w:r w:rsidR="00CC4C0A" w:rsidRPr="00697259">
        <w:rPr>
          <w:rFonts w:ascii="Times New Roman" w:hAnsi="Times New Roman" w:cs="Times New Roman"/>
          <w:sz w:val="24"/>
          <w:szCs w:val="24"/>
        </w:rPr>
        <w:t>ARX; ENGELS</w:t>
      </w:r>
      <w:r w:rsidR="00A4370C" w:rsidRPr="00697259">
        <w:rPr>
          <w:rFonts w:ascii="Times New Roman" w:hAnsi="Times New Roman" w:cs="Times New Roman"/>
          <w:sz w:val="24"/>
          <w:szCs w:val="24"/>
        </w:rPr>
        <w:t xml:space="preserve">, p. </w:t>
      </w:r>
      <w:r w:rsidR="00CC4C0A" w:rsidRPr="00697259">
        <w:rPr>
          <w:rFonts w:ascii="Times New Roman" w:hAnsi="Times New Roman" w:cs="Times New Roman"/>
          <w:sz w:val="24"/>
          <w:szCs w:val="24"/>
        </w:rPr>
        <w:t xml:space="preserve">1987, </w:t>
      </w:r>
      <w:r w:rsidR="00A4370C" w:rsidRPr="00697259">
        <w:rPr>
          <w:rFonts w:ascii="Times New Roman" w:hAnsi="Times New Roman" w:cs="Times New Roman"/>
          <w:sz w:val="24"/>
          <w:szCs w:val="24"/>
        </w:rPr>
        <w:t>35-36)</w:t>
      </w:r>
    </w:p>
    <w:p w:rsidR="00FE343E" w:rsidRPr="00697259" w:rsidRDefault="00FE343E" w:rsidP="00697259">
      <w:pPr>
        <w:spacing w:line="240" w:lineRule="auto"/>
        <w:ind w:left="2268" w:firstLine="0"/>
        <w:rPr>
          <w:rFonts w:ascii="Times New Roman" w:hAnsi="Times New Roman" w:cs="Times New Roman"/>
          <w:sz w:val="20"/>
          <w:szCs w:val="20"/>
        </w:rPr>
      </w:pPr>
    </w:p>
    <w:p w:rsidR="00A4370C" w:rsidRPr="00697259" w:rsidRDefault="00FE343E" w:rsidP="00697259">
      <w:pPr>
        <w:spacing w:line="240" w:lineRule="auto"/>
        <w:ind w:left="2268" w:firstLine="0"/>
        <w:rPr>
          <w:rFonts w:ascii="Times New Roman" w:hAnsi="Times New Roman" w:cs="Times New Roman"/>
          <w:sz w:val="20"/>
          <w:szCs w:val="20"/>
        </w:rPr>
      </w:pPr>
      <w:r w:rsidRPr="00697259">
        <w:rPr>
          <w:rFonts w:ascii="Times New Roman" w:hAnsi="Times New Roman" w:cs="Times New Roman"/>
          <w:sz w:val="20"/>
          <w:szCs w:val="20"/>
        </w:rPr>
        <w:t>E precisamente esta contradição entre o interesse particular e o interesse</w:t>
      </w:r>
      <w:r w:rsidR="005A605E" w:rsidRPr="00697259">
        <w:rPr>
          <w:rFonts w:ascii="Times New Roman" w:hAnsi="Times New Roman" w:cs="Times New Roman"/>
          <w:sz w:val="20"/>
          <w:szCs w:val="20"/>
        </w:rPr>
        <w:t xml:space="preserve"> </w:t>
      </w:r>
      <w:r w:rsidRPr="00697259">
        <w:rPr>
          <w:rFonts w:ascii="Times New Roman" w:hAnsi="Times New Roman" w:cs="Times New Roman"/>
          <w:sz w:val="20"/>
          <w:szCs w:val="20"/>
        </w:rPr>
        <w:t>coletivo que faz com que o interesse coletivo adquira, na qualidade de</w:t>
      </w:r>
      <w:r w:rsidR="005A605E" w:rsidRPr="00697259">
        <w:rPr>
          <w:rFonts w:ascii="Times New Roman" w:hAnsi="Times New Roman" w:cs="Times New Roman"/>
          <w:sz w:val="20"/>
          <w:szCs w:val="20"/>
        </w:rPr>
        <w:t xml:space="preserve"> </w:t>
      </w:r>
      <w:r w:rsidRPr="00697259">
        <w:rPr>
          <w:rFonts w:ascii="Times New Roman" w:hAnsi="Times New Roman" w:cs="Times New Roman"/>
          <w:sz w:val="20"/>
          <w:szCs w:val="20"/>
        </w:rPr>
        <w:t>Estado, uma forma independente, separada dos interesses reais do indivíduo e do conjunto e tome simultaneamente a aparência de comunidade ilusória, irias sempre sobre a base concreta dos laços existentes em cada conglomerado familiar e tribal, tais como laços de sangue, língua, divisão do trabalho em larga escala e outros interesses; e entre esses interesses ressaltam particularmente os interesses das classes já condicionadas pela divisão do trabalho, que se diferenciam em qualquer agrupamento deste tipo e entre as quais existe uma que domina as restantes.</w:t>
      </w:r>
    </w:p>
    <w:p w:rsidR="00FE343E" w:rsidRPr="00697259" w:rsidRDefault="00FE343E" w:rsidP="00697259">
      <w:pPr>
        <w:spacing w:line="240" w:lineRule="auto"/>
        <w:ind w:left="2268" w:firstLine="0"/>
        <w:rPr>
          <w:rFonts w:ascii="Times New Roman" w:hAnsi="Times New Roman" w:cs="Times New Roman"/>
          <w:sz w:val="20"/>
          <w:szCs w:val="20"/>
        </w:rPr>
      </w:pPr>
    </w:p>
    <w:p w:rsidR="00FE343E" w:rsidRPr="00697259" w:rsidRDefault="00FE343E" w:rsidP="00697259">
      <w:pPr>
        <w:spacing w:line="240" w:lineRule="auto"/>
        <w:ind w:left="2268" w:firstLine="0"/>
        <w:rPr>
          <w:rFonts w:ascii="Times New Roman" w:hAnsi="Times New Roman" w:cs="Times New Roman"/>
          <w:sz w:val="20"/>
          <w:szCs w:val="20"/>
        </w:rPr>
      </w:pPr>
    </w:p>
    <w:p w:rsidR="00FE343E" w:rsidRPr="00697259" w:rsidRDefault="00FE343E" w:rsidP="00697259">
      <w:pPr>
        <w:spacing w:line="240" w:lineRule="auto"/>
        <w:ind w:left="2268" w:firstLine="0"/>
        <w:rPr>
          <w:rFonts w:ascii="Times New Roman" w:hAnsi="Times New Roman" w:cs="Times New Roman"/>
          <w:sz w:val="24"/>
          <w:szCs w:val="24"/>
        </w:rPr>
      </w:pPr>
    </w:p>
    <w:p w:rsidR="00FE343E" w:rsidRPr="00697259" w:rsidRDefault="00FE343E"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lastRenderedPageBreak/>
        <w:t xml:space="preserve">O Estado para </w:t>
      </w:r>
      <w:r w:rsidR="00CC4C0A" w:rsidRPr="00697259">
        <w:rPr>
          <w:rFonts w:ascii="Times New Roman" w:hAnsi="Times New Roman" w:cs="Times New Roman"/>
          <w:sz w:val="24"/>
          <w:szCs w:val="24"/>
        </w:rPr>
        <w:t xml:space="preserve">Marx e Engels </w:t>
      </w:r>
      <w:r w:rsidRPr="00697259">
        <w:rPr>
          <w:rFonts w:ascii="Times New Roman" w:hAnsi="Times New Roman" w:cs="Times New Roman"/>
          <w:sz w:val="24"/>
          <w:szCs w:val="24"/>
        </w:rPr>
        <w:t xml:space="preserve">é uma organização burguesa, que assegura seus interesses de propriedade. Todas as </w:t>
      </w:r>
      <w:r w:rsidR="000A0249" w:rsidRPr="00697259">
        <w:rPr>
          <w:rFonts w:ascii="Times New Roman" w:hAnsi="Times New Roman" w:cs="Times New Roman"/>
          <w:sz w:val="24"/>
          <w:szCs w:val="24"/>
        </w:rPr>
        <w:t>instituições</w:t>
      </w:r>
      <w:r w:rsidRPr="00697259">
        <w:rPr>
          <w:rFonts w:ascii="Times New Roman" w:hAnsi="Times New Roman" w:cs="Times New Roman"/>
          <w:sz w:val="24"/>
          <w:szCs w:val="24"/>
        </w:rPr>
        <w:t xml:space="preserve"> são mediadas pelo Estado e adquirem através dele sua forma política.</w:t>
      </w:r>
      <w:r w:rsidR="00470002" w:rsidRPr="00697259">
        <w:rPr>
          <w:rFonts w:ascii="Times New Roman" w:hAnsi="Times New Roman" w:cs="Times New Roman"/>
          <w:sz w:val="24"/>
          <w:szCs w:val="24"/>
        </w:rPr>
        <w:t xml:space="preserve"> O direito privado emerge com a propriedade privada (M</w:t>
      </w:r>
      <w:r w:rsidR="00CC4C0A" w:rsidRPr="00697259">
        <w:rPr>
          <w:rFonts w:ascii="Times New Roman" w:hAnsi="Times New Roman" w:cs="Times New Roman"/>
          <w:sz w:val="24"/>
          <w:szCs w:val="24"/>
        </w:rPr>
        <w:t>ARX; ENGELS, 1987</w:t>
      </w:r>
      <w:r w:rsidR="00470002" w:rsidRPr="00697259">
        <w:rPr>
          <w:rFonts w:ascii="Times New Roman" w:hAnsi="Times New Roman" w:cs="Times New Roman"/>
          <w:sz w:val="24"/>
          <w:szCs w:val="24"/>
        </w:rPr>
        <w:t xml:space="preserve"> p. 98)</w:t>
      </w:r>
    </w:p>
    <w:p w:rsidR="00423D80" w:rsidRPr="00697259" w:rsidRDefault="005A605E"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Para</w:t>
      </w:r>
      <w:r w:rsidR="000A0249" w:rsidRPr="00697259">
        <w:rPr>
          <w:rFonts w:ascii="Times New Roman" w:hAnsi="Times New Roman" w:cs="Times New Roman"/>
          <w:sz w:val="24"/>
          <w:szCs w:val="24"/>
        </w:rPr>
        <w:t xml:space="preserve"> Weber</w:t>
      </w:r>
      <w:r w:rsidR="00703F20" w:rsidRPr="00697259">
        <w:rPr>
          <w:rFonts w:ascii="Times New Roman" w:hAnsi="Times New Roman" w:cs="Times New Roman"/>
          <w:sz w:val="24"/>
          <w:szCs w:val="24"/>
        </w:rPr>
        <w:t xml:space="preserve">, o capitalismo </w:t>
      </w:r>
      <w:r w:rsidRPr="00697259">
        <w:rPr>
          <w:rFonts w:ascii="Times New Roman" w:hAnsi="Times New Roman" w:cs="Times New Roman"/>
          <w:sz w:val="24"/>
          <w:szCs w:val="24"/>
        </w:rPr>
        <w:t xml:space="preserve">é </w:t>
      </w:r>
      <w:r w:rsidR="00423D80" w:rsidRPr="00697259">
        <w:rPr>
          <w:rFonts w:ascii="Times New Roman" w:hAnsi="Times New Roman" w:cs="Times New Roman"/>
          <w:sz w:val="24"/>
          <w:szCs w:val="24"/>
        </w:rPr>
        <w:t xml:space="preserve">compreendido </w:t>
      </w:r>
      <w:r w:rsidR="00703F20" w:rsidRPr="00697259">
        <w:rPr>
          <w:rFonts w:ascii="Times New Roman" w:hAnsi="Times New Roman" w:cs="Times New Roman"/>
          <w:sz w:val="24"/>
          <w:szCs w:val="24"/>
        </w:rPr>
        <w:t xml:space="preserve">enquanto fenômeno </w:t>
      </w:r>
      <w:r w:rsidR="00423D80" w:rsidRPr="00697259">
        <w:rPr>
          <w:rFonts w:ascii="Times New Roman" w:hAnsi="Times New Roman" w:cs="Times New Roman"/>
          <w:sz w:val="24"/>
          <w:szCs w:val="24"/>
        </w:rPr>
        <w:t>complexo</w:t>
      </w:r>
      <w:r w:rsidR="00703F20" w:rsidRPr="00697259">
        <w:rPr>
          <w:rFonts w:ascii="Times New Roman" w:hAnsi="Times New Roman" w:cs="Times New Roman"/>
          <w:sz w:val="24"/>
          <w:szCs w:val="24"/>
        </w:rPr>
        <w:t xml:space="preserve"> e o “espírito” do capitalismo enquanto uma individualidade histórica</w:t>
      </w:r>
      <w:r w:rsidR="004F0831" w:rsidRPr="00697259">
        <w:rPr>
          <w:rFonts w:ascii="Times New Roman" w:hAnsi="Times New Roman" w:cs="Times New Roman"/>
          <w:sz w:val="24"/>
          <w:szCs w:val="24"/>
        </w:rPr>
        <w:t xml:space="preserve">. </w:t>
      </w:r>
      <w:r w:rsidRPr="00697259">
        <w:rPr>
          <w:rFonts w:ascii="Times New Roman" w:hAnsi="Times New Roman" w:cs="Times New Roman"/>
          <w:sz w:val="24"/>
          <w:szCs w:val="24"/>
        </w:rPr>
        <w:t>O</w:t>
      </w:r>
      <w:r w:rsidR="00423D80" w:rsidRPr="00697259">
        <w:rPr>
          <w:rFonts w:ascii="Times New Roman" w:hAnsi="Times New Roman" w:cs="Times New Roman"/>
          <w:sz w:val="24"/>
          <w:szCs w:val="24"/>
        </w:rPr>
        <w:t xml:space="preserve"> sentido de “ética” protestante</w:t>
      </w:r>
      <w:r w:rsidR="009B1810" w:rsidRPr="00697259">
        <w:rPr>
          <w:rFonts w:ascii="Times New Roman" w:hAnsi="Times New Roman" w:cs="Times New Roman"/>
          <w:sz w:val="24"/>
          <w:szCs w:val="24"/>
        </w:rPr>
        <w:t xml:space="preserve"> conferia a ideia de dever </w:t>
      </w:r>
      <w:r w:rsidR="00423D80" w:rsidRPr="00697259">
        <w:rPr>
          <w:rFonts w:ascii="Times New Roman" w:hAnsi="Times New Roman" w:cs="Times New Roman"/>
          <w:sz w:val="24"/>
          <w:szCs w:val="24"/>
        </w:rPr>
        <w:t>a partir do qual o individuo se interessa pelo aumento de suas posses, enquanto um fim em si mesmo.</w:t>
      </w:r>
      <w:r w:rsidRPr="00697259">
        <w:rPr>
          <w:rFonts w:ascii="Times New Roman" w:hAnsi="Times New Roman" w:cs="Times New Roman"/>
          <w:sz w:val="24"/>
          <w:szCs w:val="24"/>
        </w:rPr>
        <w:t xml:space="preserve"> </w:t>
      </w:r>
      <w:r w:rsidR="00423D80" w:rsidRPr="00697259">
        <w:rPr>
          <w:rFonts w:ascii="Times New Roman" w:hAnsi="Times New Roman" w:cs="Times New Roman"/>
          <w:sz w:val="24"/>
          <w:szCs w:val="24"/>
        </w:rPr>
        <w:t xml:space="preserve">Outro conceito utilizado por Weber para compreender o desenvolvimento do capitalismo moderno é o de </w:t>
      </w:r>
      <w:r w:rsidR="00423D80" w:rsidRPr="00697259">
        <w:rPr>
          <w:rFonts w:ascii="Times New Roman" w:hAnsi="Times New Roman" w:cs="Times New Roman"/>
          <w:i/>
          <w:sz w:val="24"/>
          <w:szCs w:val="24"/>
        </w:rPr>
        <w:t>ethos</w:t>
      </w:r>
      <w:r w:rsidR="00423D80" w:rsidRPr="00697259">
        <w:rPr>
          <w:rFonts w:ascii="Times New Roman" w:hAnsi="Times New Roman" w:cs="Times New Roman"/>
          <w:sz w:val="24"/>
          <w:szCs w:val="24"/>
        </w:rPr>
        <w:t>. Este permitiu-lhe compreender a relação com o  trabalho, teria nas palavras de Weber uma “</w:t>
      </w:r>
      <w:r w:rsidR="00423D80" w:rsidRPr="00697259">
        <w:rPr>
          <w:rFonts w:ascii="Times New Roman" w:hAnsi="Times New Roman" w:cs="Times New Roman"/>
          <w:i/>
          <w:sz w:val="24"/>
          <w:szCs w:val="24"/>
        </w:rPr>
        <w:t>peculiaridade característica</w:t>
      </w:r>
      <w:r w:rsidR="00423D80" w:rsidRPr="00697259">
        <w:rPr>
          <w:rFonts w:ascii="Times New Roman" w:hAnsi="Times New Roman" w:cs="Times New Roman"/>
          <w:sz w:val="24"/>
          <w:szCs w:val="24"/>
        </w:rPr>
        <w:t xml:space="preserve">” ou o </w:t>
      </w:r>
      <w:r w:rsidR="00423D80" w:rsidRPr="00697259">
        <w:rPr>
          <w:rFonts w:ascii="Times New Roman" w:hAnsi="Times New Roman" w:cs="Times New Roman"/>
          <w:i/>
          <w:sz w:val="24"/>
          <w:szCs w:val="24"/>
        </w:rPr>
        <w:t>ethos</w:t>
      </w:r>
      <w:r w:rsidR="00423D80" w:rsidRPr="00697259">
        <w:rPr>
          <w:rFonts w:ascii="Times New Roman" w:hAnsi="Times New Roman" w:cs="Times New Roman"/>
          <w:sz w:val="24"/>
          <w:szCs w:val="24"/>
        </w:rPr>
        <w:t>:</w:t>
      </w:r>
    </w:p>
    <w:p w:rsidR="006200A9" w:rsidRPr="00697259" w:rsidRDefault="006200A9" w:rsidP="00697259">
      <w:pPr>
        <w:spacing w:line="240" w:lineRule="auto"/>
        <w:ind w:left="2268" w:firstLine="0"/>
        <w:rPr>
          <w:rFonts w:ascii="Times New Roman" w:hAnsi="Times New Roman" w:cs="Times New Roman"/>
          <w:sz w:val="20"/>
          <w:szCs w:val="20"/>
        </w:rPr>
      </w:pPr>
    </w:p>
    <w:p w:rsidR="00423D80" w:rsidRPr="00697259" w:rsidRDefault="00423D80" w:rsidP="00697259">
      <w:pPr>
        <w:spacing w:line="240" w:lineRule="auto"/>
        <w:ind w:left="2268" w:firstLine="0"/>
        <w:rPr>
          <w:rFonts w:ascii="Times New Roman" w:hAnsi="Times New Roman" w:cs="Times New Roman"/>
          <w:sz w:val="20"/>
          <w:szCs w:val="20"/>
        </w:rPr>
      </w:pPr>
      <w:r w:rsidRPr="00697259">
        <w:rPr>
          <w:rFonts w:ascii="Times New Roman" w:hAnsi="Times New Roman" w:cs="Times New Roman"/>
          <w:sz w:val="20"/>
          <w:szCs w:val="20"/>
        </w:rPr>
        <w:t>Isso porque esses poucos exemplos já revelam, todos eles uma coisa só: o “espírito do trabalho”, de “progresso” ou como se queira chamá-lo, cujo despertar somos tentado a atribuir ao protestantismo, não pode ser entendido como hoje, só acontecer [como se fosse “alegria com o mundo” ou de qualquer outro modo] em sentido “iluminista”. (WEBER, 2004, p. 38)</w:t>
      </w:r>
    </w:p>
    <w:p w:rsidR="006200A9" w:rsidRPr="00697259" w:rsidRDefault="006200A9" w:rsidP="00697259">
      <w:pPr>
        <w:spacing w:line="240" w:lineRule="auto"/>
        <w:ind w:left="2268" w:firstLine="0"/>
        <w:rPr>
          <w:rFonts w:ascii="Times New Roman" w:hAnsi="Times New Roman" w:cs="Times New Roman"/>
          <w:sz w:val="20"/>
          <w:szCs w:val="20"/>
        </w:rPr>
      </w:pPr>
    </w:p>
    <w:p w:rsidR="006200A9" w:rsidRPr="00697259" w:rsidRDefault="006200A9" w:rsidP="00697259">
      <w:pPr>
        <w:spacing w:line="240" w:lineRule="auto"/>
        <w:ind w:left="2268" w:firstLine="0"/>
        <w:rPr>
          <w:rFonts w:ascii="Times New Roman" w:hAnsi="Times New Roman" w:cs="Times New Roman"/>
          <w:sz w:val="20"/>
          <w:szCs w:val="20"/>
        </w:rPr>
      </w:pPr>
    </w:p>
    <w:p w:rsidR="00AD659A" w:rsidRPr="00697259" w:rsidRDefault="004445C7"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 xml:space="preserve">Para se constituir enquanto tal, o capitalismo precisa de instituições políticas, jurídicas e comerciais, que não precisariam de apoio da visão religiosa e a economia deveria ser regulada pelo Estado. Desenvolvimento da racionalização da esfera religiosa, do direito, da moral, da política </w:t>
      </w:r>
      <w:r w:rsidR="00AD659A" w:rsidRPr="00697259">
        <w:rPr>
          <w:rFonts w:ascii="Times New Roman" w:hAnsi="Times New Roman" w:cs="Times New Roman"/>
          <w:sz w:val="24"/>
          <w:szCs w:val="24"/>
        </w:rPr>
        <w:t xml:space="preserve">e da economia.  Por isso a emergência de uma classe que se define quanto aos interesses político-sociais e comerciais </w:t>
      </w:r>
      <w:r w:rsidR="009226A6" w:rsidRPr="00697259">
        <w:rPr>
          <w:rFonts w:ascii="Times New Roman" w:hAnsi="Times New Roman" w:cs="Times New Roman"/>
          <w:sz w:val="24"/>
          <w:szCs w:val="24"/>
        </w:rPr>
        <w:t>aliando-se</w:t>
      </w:r>
      <w:r w:rsidR="00AD659A" w:rsidRPr="00697259">
        <w:rPr>
          <w:rFonts w:ascii="Times New Roman" w:hAnsi="Times New Roman" w:cs="Times New Roman"/>
          <w:sz w:val="24"/>
          <w:szCs w:val="24"/>
        </w:rPr>
        <w:t xml:space="preserve"> ao Estado Moderno, no processo de racionalização do trabalho enquanto provimento de bens materiais, que preenche de sentido a sua existência. </w:t>
      </w:r>
    </w:p>
    <w:p w:rsidR="00AD659A" w:rsidRPr="00697259" w:rsidRDefault="00AD659A"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 xml:space="preserve">O Estado Moderno </w:t>
      </w:r>
      <w:r w:rsidR="009226A6" w:rsidRPr="00697259">
        <w:rPr>
          <w:rFonts w:ascii="Times New Roman" w:hAnsi="Times New Roman" w:cs="Times New Roman"/>
          <w:sz w:val="24"/>
          <w:szCs w:val="24"/>
        </w:rPr>
        <w:t xml:space="preserve">precisa também da </w:t>
      </w:r>
      <w:r w:rsidRPr="00697259">
        <w:rPr>
          <w:rFonts w:ascii="Times New Roman" w:hAnsi="Times New Roman" w:cs="Times New Roman"/>
          <w:sz w:val="24"/>
          <w:szCs w:val="24"/>
        </w:rPr>
        <w:t xml:space="preserve">legitimação </w:t>
      </w:r>
      <w:r w:rsidR="009226A6" w:rsidRPr="00697259">
        <w:rPr>
          <w:rFonts w:ascii="Times New Roman" w:hAnsi="Times New Roman" w:cs="Times New Roman"/>
          <w:sz w:val="24"/>
          <w:szCs w:val="24"/>
        </w:rPr>
        <w:t>via ordenamento político</w:t>
      </w:r>
      <w:r w:rsidRPr="00697259">
        <w:rPr>
          <w:rFonts w:ascii="Times New Roman" w:hAnsi="Times New Roman" w:cs="Times New Roman"/>
          <w:sz w:val="24"/>
          <w:szCs w:val="24"/>
        </w:rPr>
        <w:t xml:space="preserve"> </w:t>
      </w:r>
      <w:r w:rsidR="009226A6" w:rsidRPr="00697259">
        <w:rPr>
          <w:rFonts w:ascii="Times New Roman" w:hAnsi="Times New Roman" w:cs="Times New Roman"/>
          <w:sz w:val="24"/>
          <w:szCs w:val="24"/>
        </w:rPr>
        <w:t>a</w:t>
      </w:r>
      <w:r w:rsidRPr="00697259">
        <w:rPr>
          <w:rFonts w:ascii="Times New Roman" w:hAnsi="Times New Roman" w:cs="Times New Roman"/>
          <w:sz w:val="24"/>
          <w:szCs w:val="24"/>
        </w:rPr>
        <w:t>través da Dominação Legal</w:t>
      </w:r>
      <w:r w:rsidR="009226A6" w:rsidRPr="00697259">
        <w:rPr>
          <w:rFonts w:ascii="Times New Roman" w:hAnsi="Times New Roman" w:cs="Times New Roman"/>
          <w:sz w:val="24"/>
          <w:szCs w:val="24"/>
        </w:rPr>
        <w:t>. Segundo</w:t>
      </w:r>
      <w:r w:rsidRPr="00697259">
        <w:rPr>
          <w:rFonts w:ascii="Times New Roman" w:hAnsi="Times New Roman" w:cs="Times New Roman"/>
          <w:sz w:val="24"/>
          <w:szCs w:val="24"/>
        </w:rPr>
        <w:t xml:space="preserve"> Ramos</w:t>
      </w:r>
      <w:r w:rsidR="009226A6" w:rsidRPr="00697259">
        <w:rPr>
          <w:rFonts w:ascii="Times New Roman" w:hAnsi="Times New Roman" w:cs="Times New Roman"/>
          <w:sz w:val="24"/>
          <w:szCs w:val="24"/>
        </w:rPr>
        <w:t xml:space="preserve"> </w:t>
      </w:r>
      <w:r w:rsidRPr="00697259">
        <w:rPr>
          <w:rFonts w:ascii="Times New Roman" w:hAnsi="Times New Roman" w:cs="Times New Roman"/>
          <w:sz w:val="24"/>
          <w:szCs w:val="24"/>
        </w:rPr>
        <w:t>(</w:t>
      </w:r>
      <w:r w:rsidR="009226A6" w:rsidRPr="00697259">
        <w:rPr>
          <w:rFonts w:ascii="Times New Roman" w:hAnsi="Times New Roman" w:cs="Times New Roman"/>
          <w:sz w:val="24"/>
          <w:szCs w:val="24"/>
        </w:rPr>
        <w:t xml:space="preserve">2006, </w:t>
      </w:r>
      <w:r w:rsidRPr="00697259">
        <w:rPr>
          <w:rFonts w:ascii="Times New Roman" w:hAnsi="Times New Roman" w:cs="Times New Roman"/>
          <w:sz w:val="24"/>
          <w:szCs w:val="24"/>
        </w:rPr>
        <w:t>p. 2</w:t>
      </w:r>
      <w:r w:rsidR="009226A6" w:rsidRPr="00697259">
        <w:rPr>
          <w:rFonts w:ascii="Times New Roman" w:hAnsi="Times New Roman" w:cs="Times New Roman"/>
          <w:sz w:val="24"/>
          <w:szCs w:val="24"/>
        </w:rPr>
        <w:t>72), dependeria da legitimidade, da definição de leis</w:t>
      </w:r>
      <w:r w:rsidRPr="00697259">
        <w:rPr>
          <w:rFonts w:ascii="Times New Roman" w:hAnsi="Times New Roman" w:cs="Times New Roman"/>
          <w:sz w:val="24"/>
          <w:szCs w:val="24"/>
        </w:rPr>
        <w:t xml:space="preserve"> a partir </w:t>
      </w:r>
      <w:r w:rsidR="009226A6" w:rsidRPr="00697259">
        <w:rPr>
          <w:rFonts w:ascii="Times New Roman" w:hAnsi="Times New Roman" w:cs="Times New Roman"/>
          <w:sz w:val="24"/>
          <w:szCs w:val="24"/>
        </w:rPr>
        <w:t>das quais a obediência tornou-se</w:t>
      </w:r>
      <w:r w:rsidRPr="00697259">
        <w:rPr>
          <w:rFonts w:ascii="Times New Roman" w:hAnsi="Times New Roman" w:cs="Times New Roman"/>
          <w:sz w:val="24"/>
          <w:szCs w:val="24"/>
        </w:rPr>
        <w:t xml:space="preserve"> impessoal; </w:t>
      </w:r>
      <w:r w:rsidR="009226A6" w:rsidRPr="00697259">
        <w:rPr>
          <w:rFonts w:ascii="Times New Roman" w:hAnsi="Times New Roman" w:cs="Times New Roman"/>
          <w:sz w:val="24"/>
          <w:szCs w:val="24"/>
        </w:rPr>
        <w:t xml:space="preserve">processo de </w:t>
      </w:r>
      <w:r w:rsidRPr="00697259">
        <w:rPr>
          <w:rFonts w:ascii="Times New Roman" w:hAnsi="Times New Roman" w:cs="Times New Roman"/>
          <w:sz w:val="24"/>
          <w:szCs w:val="24"/>
        </w:rPr>
        <w:t>diferenciação do público e do privado; organização do aparelho burocrático</w:t>
      </w:r>
      <w:r w:rsidR="009226A6" w:rsidRPr="00697259">
        <w:rPr>
          <w:rFonts w:ascii="Times New Roman" w:hAnsi="Times New Roman" w:cs="Times New Roman"/>
          <w:sz w:val="24"/>
          <w:szCs w:val="24"/>
        </w:rPr>
        <w:t>.</w:t>
      </w:r>
      <w:r w:rsidR="003E2041" w:rsidRPr="00697259">
        <w:rPr>
          <w:rFonts w:ascii="Times New Roman" w:hAnsi="Times New Roman" w:cs="Times New Roman"/>
          <w:sz w:val="24"/>
          <w:szCs w:val="24"/>
        </w:rPr>
        <w:t xml:space="preserve"> Ou seja, o capitalismo seria a força motriz do mundo moderno</w:t>
      </w:r>
    </w:p>
    <w:p w:rsidR="008C339E" w:rsidRPr="00697259" w:rsidRDefault="00A55624"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Segundo Offe &amp; Ronge (</w:t>
      </w:r>
      <w:r w:rsidR="00B46DC6" w:rsidRPr="00697259">
        <w:rPr>
          <w:rFonts w:ascii="Times New Roman" w:hAnsi="Times New Roman" w:cs="Times New Roman"/>
          <w:sz w:val="24"/>
          <w:szCs w:val="24"/>
        </w:rPr>
        <w:t xml:space="preserve">1984, </w:t>
      </w:r>
      <w:r w:rsidRPr="00697259">
        <w:rPr>
          <w:rFonts w:ascii="Times New Roman" w:hAnsi="Times New Roman" w:cs="Times New Roman"/>
          <w:sz w:val="24"/>
          <w:szCs w:val="24"/>
        </w:rPr>
        <w:t>p. 123)</w:t>
      </w:r>
      <w:r w:rsidR="008C339E" w:rsidRPr="00697259">
        <w:rPr>
          <w:rFonts w:ascii="Times New Roman" w:hAnsi="Times New Roman" w:cs="Times New Roman"/>
          <w:sz w:val="24"/>
          <w:szCs w:val="24"/>
        </w:rPr>
        <w:t xml:space="preserve"> o Estado capitalista modern</w:t>
      </w:r>
      <w:r w:rsidRPr="00697259">
        <w:rPr>
          <w:rFonts w:ascii="Times New Roman" w:hAnsi="Times New Roman" w:cs="Times New Roman"/>
          <w:sz w:val="24"/>
          <w:szCs w:val="24"/>
        </w:rPr>
        <w:t>o não é instrumento e</w:t>
      </w:r>
      <w:r w:rsidR="008C339E" w:rsidRPr="00697259">
        <w:rPr>
          <w:rFonts w:ascii="Times New Roman" w:hAnsi="Times New Roman" w:cs="Times New Roman"/>
          <w:sz w:val="24"/>
          <w:szCs w:val="24"/>
        </w:rPr>
        <w:t xml:space="preserve"> nem tão pouco garante os interesses de uma única classe, mas </w:t>
      </w:r>
      <w:r w:rsidRPr="00697259">
        <w:rPr>
          <w:rFonts w:ascii="Times New Roman" w:hAnsi="Times New Roman" w:cs="Times New Roman"/>
          <w:sz w:val="24"/>
          <w:szCs w:val="24"/>
        </w:rPr>
        <w:t>atende a</w:t>
      </w:r>
      <w:r w:rsidR="008C339E" w:rsidRPr="00697259">
        <w:rPr>
          <w:rFonts w:ascii="Times New Roman" w:hAnsi="Times New Roman" w:cs="Times New Roman"/>
          <w:sz w:val="24"/>
          <w:szCs w:val="24"/>
        </w:rPr>
        <w:t xml:space="preserve">os interesses de uma sociedade capitalista de classe. Sobre a organização </w:t>
      </w:r>
      <w:r w:rsidRPr="00697259">
        <w:rPr>
          <w:rFonts w:ascii="Times New Roman" w:hAnsi="Times New Roman" w:cs="Times New Roman"/>
          <w:sz w:val="24"/>
          <w:szCs w:val="24"/>
        </w:rPr>
        <w:t>reiteram</w:t>
      </w:r>
      <w:r w:rsidR="008C339E" w:rsidRPr="00697259">
        <w:rPr>
          <w:rFonts w:ascii="Times New Roman" w:hAnsi="Times New Roman" w:cs="Times New Roman"/>
          <w:sz w:val="24"/>
          <w:szCs w:val="24"/>
        </w:rPr>
        <w:t>: “Sua estrutura e atividade consistem na imposição e na garantia duradoura d</w:t>
      </w:r>
      <w:r w:rsidRPr="00697259">
        <w:rPr>
          <w:rFonts w:ascii="Times New Roman" w:hAnsi="Times New Roman" w:cs="Times New Roman"/>
          <w:sz w:val="24"/>
          <w:szCs w:val="24"/>
        </w:rPr>
        <w:t xml:space="preserve">e regras que institucionalizam </w:t>
      </w:r>
      <w:r w:rsidR="008C339E" w:rsidRPr="00697259">
        <w:rPr>
          <w:rFonts w:ascii="Times New Roman" w:hAnsi="Times New Roman" w:cs="Times New Roman"/>
          <w:sz w:val="24"/>
          <w:szCs w:val="24"/>
        </w:rPr>
        <w:t xml:space="preserve">as relações da classe específica de uma sociedade capitalista.” </w:t>
      </w:r>
    </w:p>
    <w:p w:rsidR="008C339E" w:rsidRPr="00697259" w:rsidRDefault="00A55624"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Nesse sentido, o</w:t>
      </w:r>
      <w:r w:rsidR="008C339E" w:rsidRPr="00697259">
        <w:rPr>
          <w:rFonts w:ascii="Times New Roman" w:hAnsi="Times New Roman" w:cs="Times New Roman"/>
          <w:sz w:val="24"/>
          <w:szCs w:val="24"/>
        </w:rPr>
        <w:t xml:space="preserve"> Estado capitalista enquanto forma institucional do poder público possui algumas funções em relação à produ</w:t>
      </w:r>
      <w:r w:rsidR="006724F0" w:rsidRPr="00697259">
        <w:rPr>
          <w:rFonts w:ascii="Times New Roman" w:hAnsi="Times New Roman" w:cs="Times New Roman"/>
          <w:sz w:val="24"/>
          <w:szCs w:val="24"/>
        </w:rPr>
        <w:t>ção material. A primeira delas é de que a produção (força de trabalho ou capital) é priv</w:t>
      </w:r>
      <w:r w:rsidRPr="00697259">
        <w:rPr>
          <w:rFonts w:ascii="Times New Roman" w:hAnsi="Times New Roman" w:cs="Times New Roman"/>
          <w:sz w:val="24"/>
          <w:szCs w:val="24"/>
        </w:rPr>
        <w:t>ada, ou seja, não está sujeita a</w:t>
      </w:r>
      <w:r w:rsidR="006724F0" w:rsidRPr="00697259">
        <w:rPr>
          <w:rFonts w:ascii="Times New Roman" w:hAnsi="Times New Roman" w:cs="Times New Roman"/>
          <w:sz w:val="24"/>
          <w:szCs w:val="24"/>
        </w:rPr>
        <w:t xml:space="preserve"> decisões políticas, apenas no caso de bens de infra-estrutura (transportes, eletricidade, saneamento, etc). Outra função do Estado é a dependência da carga tributária arrecadada junto à propriedade privada. Isto nos leva a outro elemento funcional do Estado, ele depende da acumulação do capital, dito de outra forma, o Estado precisa dar condições políticas para acumulação</w:t>
      </w:r>
      <w:r w:rsidRPr="00697259">
        <w:rPr>
          <w:rFonts w:ascii="Times New Roman" w:hAnsi="Times New Roman" w:cs="Times New Roman"/>
          <w:sz w:val="24"/>
          <w:szCs w:val="24"/>
        </w:rPr>
        <w:t xml:space="preserve"> e reprodução</w:t>
      </w:r>
      <w:r w:rsidR="006724F0" w:rsidRPr="00697259">
        <w:rPr>
          <w:rFonts w:ascii="Times New Roman" w:hAnsi="Times New Roman" w:cs="Times New Roman"/>
          <w:sz w:val="24"/>
          <w:szCs w:val="24"/>
        </w:rPr>
        <w:t xml:space="preserve"> do capital, tendo em v</w:t>
      </w:r>
      <w:r w:rsidRPr="00697259">
        <w:rPr>
          <w:rFonts w:ascii="Times New Roman" w:hAnsi="Times New Roman" w:cs="Times New Roman"/>
          <w:sz w:val="24"/>
          <w:szCs w:val="24"/>
        </w:rPr>
        <w:t xml:space="preserve">ista os interesses na tributação que permitiriam </w:t>
      </w:r>
      <w:r w:rsidR="006724F0" w:rsidRPr="00697259">
        <w:rPr>
          <w:rFonts w:ascii="Times New Roman" w:hAnsi="Times New Roman" w:cs="Times New Roman"/>
          <w:sz w:val="24"/>
          <w:szCs w:val="24"/>
        </w:rPr>
        <w:t>um “desenvolvimento econômico favorável.” (OFFE; RONGE, 19</w:t>
      </w:r>
      <w:r w:rsidR="00B46DC6" w:rsidRPr="00697259">
        <w:rPr>
          <w:rFonts w:ascii="Times New Roman" w:hAnsi="Times New Roman" w:cs="Times New Roman"/>
          <w:sz w:val="24"/>
          <w:szCs w:val="24"/>
        </w:rPr>
        <w:t>84</w:t>
      </w:r>
      <w:r w:rsidR="006724F0" w:rsidRPr="00697259">
        <w:rPr>
          <w:rFonts w:ascii="Times New Roman" w:hAnsi="Times New Roman" w:cs="Times New Roman"/>
          <w:sz w:val="24"/>
          <w:szCs w:val="24"/>
        </w:rPr>
        <w:t>, p. 123-124)</w:t>
      </w:r>
    </w:p>
    <w:p w:rsidR="004C09FC" w:rsidRPr="00697259" w:rsidRDefault="00A55624"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O</w:t>
      </w:r>
      <w:r w:rsidR="006724F0" w:rsidRPr="00697259">
        <w:rPr>
          <w:rFonts w:ascii="Times New Roman" w:hAnsi="Times New Roman" w:cs="Times New Roman"/>
          <w:sz w:val="24"/>
          <w:szCs w:val="24"/>
        </w:rPr>
        <w:t xml:space="preserve"> Estado precisa de legitimidade</w:t>
      </w:r>
      <w:r w:rsidR="004C09FC" w:rsidRPr="00697259">
        <w:rPr>
          <w:rFonts w:ascii="Times New Roman" w:hAnsi="Times New Roman" w:cs="Times New Roman"/>
          <w:sz w:val="24"/>
          <w:szCs w:val="24"/>
        </w:rPr>
        <w:t xml:space="preserve">, ou seja, poder majoritário que permite a organização de um governo democrático-representativo, regulamentador de conflitos. </w:t>
      </w:r>
    </w:p>
    <w:p w:rsidR="00592F74" w:rsidRPr="00697259" w:rsidRDefault="00592F74" w:rsidP="00697259">
      <w:pPr>
        <w:spacing w:line="240" w:lineRule="auto"/>
        <w:ind w:left="2268" w:firstLine="0"/>
        <w:rPr>
          <w:rFonts w:ascii="Times New Roman" w:hAnsi="Times New Roman" w:cs="Times New Roman"/>
          <w:sz w:val="20"/>
          <w:szCs w:val="20"/>
        </w:rPr>
      </w:pPr>
    </w:p>
    <w:p w:rsidR="00592F74" w:rsidRPr="00697259" w:rsidRDefault="004C09FC" w:rsidP="00697259">
      <w:pPr>
        <w:spacing w:line="240" w:lineRule="auto"/>
        <w:ind w:left="2268" w:firstLine="0"/>
        <w:rPr>
          <w:rFonts w:ascii="Times New Roman" w:hAnsi="Times New Roman" w:cs="Times New Roman"/>
          <w:sz w:val="20"/>
          <w:szCs w:val="20"/>
        </w:rPr>
      </w:pPr>
      <w:r w:rsidRPr="00697259">
        <w:rPr>
          <w:rFonts w:ascii="Times New Roman" w:hAnsi="Times New Roman" w:cs="Times New Roman"/>
          <w:sz w:val="20"/>
          <w:szCs w:val="20"/>
        </w:rPr>
        <w:t>Em outras palavras: o Estado capitalista está sujeito a uma dupla determinação do poder político – segundo sua forma institucional, este poder é determinado pelas regras do governo democrático-representativo; segundo o seu conteúdo, é determinado pelas regras do governo democrático-representativo; segundo o seu conteúdo, é determinado pelo desenvolvimento e pelos requisitos do processo de acumulação.</w:t>
      </w:r>
      <w:r w:rsidR="00592F74" w:rsidRPr="00697259">
        <w:rPr>
          <w:rFonts w:ascii="Times New Roman" w:hAnsi="Times New Roman" w:cs="Times New Roman"/>
          <w:sz w:val="20"/>
          <w:szCs w:val="20"/>
        </w:rPr>
        <w:t xml:space="preserve"> (OFFE; RONGE, 19</w:t>
      </w:r>
      <w:r w:rsidR="00B46DC6" w:rsidRPr="00697259">
        <w:rPr>
          <w:rFonts w:ascii="Times New Roman" w:hAnsi="Times New Roman" w:cs="Times New Roman"/>
          <w:sz w:val="20"/>
          <w:szCs w:val="20"/>
        </w:rPr>
        <w:t>84</w:t>
      </w:r>
      <w:r w:rsidR="00592F74" w:rsidRPr="00697259">
        <w:rPr>
          <w:rFonts w:ascii="Times New Roman" w:hAnsi="Times New Roman" w:cs="Times New Roman"/>
          <w:sz w:val="20"/>
          <w:szCs w:val="20"/>
        </w:rPr>
        <w:t>, p. 125)</w:t>
      </w:r>
    </w:p>
    <w:p w:rsidR="00592F74" w:rsidRPr="00697259" w:rsidRDefault="00592F74" w:rsidP="00697259">
      <w:pPr>
        <w:spacing w:line="240" w:lineRule="auto"/>
        <w:ind w:left="2268" w:firstLine="0"/>
        <w:rPr>
          <w:rFonts w:ascii="Times New Roman" w:hAnsi="Times New Roman" w:cs="Times New Roman"/>
          <w:sz w:val="20"/>
          <w:szCs w:val="20"/>
        </w:rPr>
      </w:pPr>
    </w:p>
    <w:p w:rsidR="00592F74" w:rsidRPr="00697259" w:rsidRDefault="00592F74"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 xml:space="preserve">Uma das políticas mais gerais do Estado capitalista </w:t>
      </w:r>
      <w:r w:rsidR="00BA20A6" w:rsidRPr="00697259">
        <w:rPr>
          <w:rFonts w:ascii="Times New Roman" w:hAnsi="Times New Roman" w:cs="Times New Roman"/>
          <w:sz w:val="24"/>
          <w:szCs w:val="24"/>
        </w:rPr>
        <w:t>é</w:t>
      </w:r>
      <w:r w:rsidRPr="00697259">
        <w:rPr>
          <w:rFonts w:ascii="Times New Roman" w:hAnsi="Times New Roman" w:cs="Times New Roman"/>
          <w:sz w:val="24"/>
          <w:szCs w:val="24"/>
        </w:rPr>
        <w:t xml:space="preserve"> permitir que todos os indivíduos jurídicos insiram-se nas relações de trabalho e propriedade; aplicação das regras do direito privado de proteção à pro</w:t>
      </w:r>
      <w:r w:rsidR="00337E66" w:rsidRPr="00697259">
        <w:rPr>
          <w:rFonts w:ascii="Times New Roman" w:hAnsi="Times New Roman" w:cs="Times New Roman"/>
          <w:sz w:val="24"/>
          <w:szCs w:val="24"/>
        </w:rPr>
        <w:t xml:space="preserve">priedade, </w:t>
      </w:r>
      <w:r w:rsidRPr="00697259">
        <w:rPr>
          <w:rFonts w:ascii="Times New Roman" w:hAnsi="Times New Roman" w:cs="Times New Roman"/>
          <w:sz w:val="24"/>
          <w:szCs w:val="24"/>
        </w:rPr>
        <w:t>desenvolvimento de um s</w:t>
      </w:r>
      <w:r w:rsidR="00337E66" w:rsidRPr="00697259">
        <w:rPr>
          <w:rFonts w:ascii="Times New Roman" w:hAnsi="Times New Roman" w:cs="Times New Roman"/>
          <w:sz w:val="24"/>
          <w:szCs w:val="24"/>
        </w:rPr>
        <w:t>istema monetário, relações necessárias</w:t>
      </w:r>
      <w:r w:rsidRPr="00697259">
        <w:rPr>
          <w:rFonts w:ascii="Times New Roman" w:hAnsi="Times New Roman" w:cs="Times New Roman"/>
          <w:sz w:val="24"/>
          <w:szCs w:val="24"/>
        </w:rPr>
        <w:t xml:space="preserve"> </w:t>
      </w:r>
      <w:r w:rsidR="00337E66" w:rsidRPr="00697259">
        <w:rPr>
          <w:rFonts w:ascii="Times New Roman" w:hAnsi="Times New Roman" w:cs="Times New Roman"/>
          <w:sz w:val="24"/>
          <w:szCs w:val="24"/>
        </w:rPr>
        <w:t>n</w:t>
      </w:r>
      <w:r w:rsidRPr="00697259">
        <w:rPr>
          <w:rFonts w:ascii="Times New Roman" w:hAnsi="Times New Roman" w:cs="Times New Roman"/>
          <w:sz w:val="24"/>
          <w:szCs w:val="24"/>
        </w:rPr>
        <w:t xml:space="preserve">uma </w:t>
      </w:r>
      <w:r w:rsidRPr="00697259">
        <w:rPr>
          <w:rFonts w:ascii="Times New Roman" w:hAnsi="Times New Roman" w:cs="Times New Roman"/>
          <w:sz w:val="24"/>
          <w:szCs w:val="24"/>
        </w:rPr>
        <w:lastRenderedPageBreak/>
        <w:t>sociedade capitalista baseada em relações de troca.</w:t>
      </w:r>
      <w:r w:rsidR="006200A9" w:rsidRPr="00697259">
        <w:rPr>
          <w:rFonts w:ascii="Times New Roman" w:hAnsi="Times New Roman" w:cs="Times New Roman"/>
          <w:sz w:val="24"/>
          <w:szCs w:val="24"/>
        </w:rPr>
        <w:t xml:space="preserve"> Por isso o Estado capitalista deve assegurar a segurança dos contratos, a regulação da força de trabalho</w:t>
      </w:r>
      <w:r w:rsidR="00EA6D71" w:rsidRPr="00697259">
        <w:rPr>
          <w:rFonts w:ascii="Times New Roman" w:hAnsi="Times New Roman" w:cs="Times New Roman"/>
          <w:sz w:val="24"/>
          <w:szCs w:val="24"/>
        </w:rPr>
        <w:t xml:space="preserve">. </w:t>
      </w:r>
    </w:p>
    <w:p w:rsidR="00337E66" w:rsidRPr="00697259" w:rsidRDefault="00337E66"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r>
    </w:p>
    <w:p w:rsidR="00337E66" w:rsidRPr="00B41FAF" w:rsidRDefault="00337E66" w:rsidP="00697259">
      <w:pPr>
        <w:spacing w:line="240" w:lineRule="auto"/>
        <w:ind w:firstLine="0"/>
        <w:rPr>
          <w:rFonts w:ascii="Times New Roman" w:hAnsi="Times New Roman" w:cs="Times New Roman"/>
          <w:b/>
          <w:sz w:val="24"/>
          <w:szCs w:val="24"/>
        </w:rPr>
      </w:pPr>
      <w:r w:rsidRPr="00B41FAF">
        <w:rPr>
          <w:rFonts w:ascii="Times New Roman" w:hAnsi="Times New Roman" w:cs="Times New Roman"/>
          <w:b/>
          <w:sz w:val="24"/>
          <w:szCs w:val="24"/>
        </w:rPr>
        <w:t>DIREITOS FUNDAMENTAIS</w:t>
      </w:r>
    </w:p>
    <w:p w:rsidR="00337E66" w:rsidRPr="00697259" w:rsidRDefault="00337E66" w:rsidP="00697259">
      <w:pPr>
        <w:spacing w:line="240" w:lineRule="auto"/>
        <w:rPr>
          <w:rFonts w:ascii="Times New Roman" w:hAnsi="Times New Roman" w:cs="Times New Roman"/>
          <w:sz w:val="24"/>
          <w:szCs w:val="24"/>
        </w:rPr>
      </w:pPr>
    </w:p>
    <w:p w:rsidR="00EA6D71" w:rsidRPr="00697259" w:rsidRDefault="00337E66"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Decorrente das transformações na relação sociedade-Estado, este deve aten</w:t>
      </w:r>
      <w:r w:rsidR="00EA6D71" w:rsidRPr="00697259">
        <w:rPr>
          <w:rFonts w:ascii="Times New Roman" w:hAnsi="Times New Roman" w:cs="Times New Roman"/>
          <w:sz w:val="24"/>
          <w:szCs w:val="24"/>
        </w:rPr>
        <w:t>d</w:t>
      </w:r>
      <w:r w:rsidRPr="00697259">
        <w:rPr>
          <w:rFonts w:ascii="Times New Roman" w:hAnsi="Times New Roman" w:cs="Times New Roman"/>
          <w:sz w:val="24"/>
          <w:szCs w:val="24"/>
        </w:rPr>
        <w:t>er a d</w:t>
      </w:r>
      <w:r w:rsidR="00EA6D71" w:rsidRPr="00697259">
        <w:rPr>
          <w:rFonts w:ascii="Times New Roman" w:hAnsi="Times New Roman" w:cs="Times New Roman"/>
          <w:sz w:val="24"/>
          <w:szCs w:val="24"/>
        </w:rPr>
        <w:t>emandas da sociedade de classes</w:t>
      </w:r>
      <w:r w:rsidRPr="00697259">
        <w:rPr>
          <w:rFonts w:ascii="Times New Roman" w:hAnsi="Times New Roman" w:cs="Times New Roman"/>
          <w:sz w:val="24"/>
          <w:szCs w:val="24"/>
        </w:rPr>
        <w:t xml:space="preserve">. Nesta os </w:t>
      </w:r>
      <w:r w:rsidR="00EA6D71" w:rsidRPr="00697259">
        <w:rPr>
          <w:rFonts w:ascii="Times New Roman" w:hAnsi="Times New Roman" w:cs="Times New Roman"/>
          <w:sz w:val="24"/>
          <w:szCs w:val="24"/>
        </w:rPr>
        <w:t>direitos sociais aparecem como obrigação positiva do Estado</w:t>
      </w:r>
      <w:r w:rsidRPr="00697259">
        <w:rPr>
          <w:rFonts w:ascii="Times New Roman" w:hAnsi="Times New Roman" w:cs="Times New Roman"/>
          <w:sz w:val="24"/>
          <w:szCs w:val="24"/>
        </w:rPr>
        <w:t xml:space="preserve"> que deve</w:t>
      </w:r>
      <w:r w:rsidR="00EA6D71" w:rsidRPr="00697259">
        <w:rPr>
          <w:rFonts w:ascii="Times New Roman" w:hAnsi="Times New Roman" w:cs="Times New Roman"/>
          <w:sz w:val="24"/>
          <w:szCs w:val="24"/>
        </w:rPr>
        <w:t xml:space="preserve"> atuar na produção de g</w:t>
      </w:r>
      <w:r w:rsidRPr="00697259">
        <w:rPr>
          <w:rFonts w:ascii="Times New Roman" w:hAnsi="Times New Roman" w:cs="Times New Roman"/>
          <w:sz w:val="24"/>
          <w:szCs w:val="24"/>
        </w:rPr>
        <w:t>arantias dos direitos fundamentos</w:t>
      </w:r>
    </w:p>
    <w:p w:rsidR="00EA6D71" w:rsidRPr="00697259" w:rsidRDefault="00337E66"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Segundo Ferrajoli (2009</w:t>
      </w:r>
      <w:r w:rsidR="00EA6D71" w:rsidRPr="00697259">
        <w:rPr>
          <w:rFonts w:ascii="Times New Roman" w:hAnsi="Times New Roman" w:cs="Times New Roman"/>
          <w:sz w:val="24"/>
          <w:szCs w:val="24"/>
        </w:rPr>
        <w:t xml:space="preserve">, p. 19) </w:t>
      </w:r>
      <w:r w:rsidR="00273C48" w:rsidRPr="00697259">
        <w:rPr>
          <w:rFonts w:ascii="Times New Roman" w:hAnsi="Times New Roman" w:cs="Times New Roman"/>
          <w:sz w:val="24"/>
          <w:szCs w:val="24"/>
        </w:rPr>
        <w:t>os direitos fundamentais são:</w:t>
      </w:r>
    </w:p>
    <w:p w:rsidR="00273C48" w:rsidRPr="00697259" w:rsidRDefault="00273C48" w:rsidP="00697259">
      <w:pPr>
        <w:spacing w:line="240" w:lineRule="auto"/>
        <w:ind w:left="2268" w:firstLine="0"/>
        <w:rPr>
          <w:rFonts w:ascii="Times New Roman" w:hAnsi="Times New Roman" w:cs="Times New Roman"/>
          <w:sz w:val="20"/>
          <w:szCs w:val="20"/>
        </w:rPr>
      </w:pPr>
      <w:r w:rsidRPr="00697259">
        <w:rPr>
          <w:rFonts w:ascii="Times New Roman" w:hAnsi="Times New Roman" w:cs="Times New Roman"/>
          <w:sz w:val="20"/>
          <w:szCs w:val="20"/>
        </w:rPr>
        <w:t>(...</w:t>
      </w:r>
      <w:r w:rsidR="00337E66" w:rsidRPr="00697259">
        <w:rPr>
          <w:rFonts w:ascii="Times New Roman" w:hAnsi="Times New Roman" w:cs="Times New Roman"/>
          <w:sz w:val="20"/>
          <w:szCs w:val="20"/>
        </w:rPr>
        <w:t>) todos aquellos derechos subjetivos que corresponden</w:t>
      </w:r>
      <w:r w:rsidRPr="00697259">
        <w:rPr>
          <w:rFonts w:ascii="Times New Roman" w:hAnsi="Times New Roman" w:cs="Times New Roman"/>
          <w:sz w:val="20"/>
          <w:szCs w:val="20"/>
        </w:rPr>
        <w:t xml:space="preserve"> universalmente a &lt;&lt;todos&gt;&gt; os seres humanos en quanto dotados del status de personas, de ciudadanos o personas con capacidade de obrar; entendiendo por &lt;&lt;derecho subjetivo&gt;&gt; cualquier expectativa positiva (de prestaciones) o negativa (de no sufrir lesiones) adscrita a um sujeto por una norma juridica; y por &lt;&lt;status&gt;&gt; la condition de un sujeto, prevista asimismo por una norma juridica positiva, como pressuposto de sua idoneidad  para ser titular de situaciones jurídicas  y/o  autor  de los actos  que son  ejercicio de  éstas.</w:t>
      </w:r>
    </w:p>
    <w:p w:rsidR="006200A9" w:rsidRPr="00697259" w:rsidRDefault="006200A9" w:rsidP="00697259">
      <w:pPr>
        <w:spacing w:line="240" w:lineRule="auto"/>
        <w:rPr>
          <w:rFonts w:ascii="Times New Roman" w:hAnsi="Times New Roman" w:cs="Times New Roman"/>
          <w:sz w:val="24"/>
          <w:szCs w:val="24"/>
        </w:rPr>
      </w:pPr>
    </w:p>
    <w:p w:rsidR="00645609" w:rsidRPr="00697259" w:rsidRDefault="00337E66"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Reportando-se</w:t>
      </w:r>
      <w:r w:rsidR="00273C48" w:rsidRPr="00697259">
        <w:rPr>
          <w:rFonts w:ascii="Times New Roman" w:hAnsi="Times New Roman" w:cs="Times New Roman"/>
          <w:sz w:val="24"/>
          <w:szCs w:val="24"/>
        </w:rPr>
        <w:t xml:space="preserve"> a uma ideia de direitos </w:t>
      </w:r>
      <w:r w:rsidR="00645609" w:rsidRPr="00697259">
        <w:rPr>
          <w:rFonts w:ascii="Times New Roman" w:hAnsi="Times New Roman" w:cs="Times New Roman"/>
          <w:sz w:val="24"/>
          <w:szCs w:val="24"/>
        </w:rPr>
        <w:t xml:space="preserve">fundamentais como direitos </w:t>
      </w:r>
      <w:r w:rsidR="00273C48" w:rsidRPr="00697259">
        <w:rPr>
          <w:rFonts w:ascii="Times New Roman" w:hAnsi="Times New Roman" w:cs="Times New Roman"/>
          <w:sz w:val="24"/>
          <w:szCs w:val="24"/>
        </w:rPr>
        <w:t>universais</w:t>
      </w:r>
      <w:r w:rsidR="00645609" w:rsidRPr="00697259">
        <w:rPr>
          <w:rFonts w:ascii="Times New Roman" w:hAnsi="Times New Roman" w:cs="Times New Roman"/>
          <w:sz w:val="24"/>
          <w:szCs w:val="24"/>
        </w:rPr>
        <w:t>, diferente d</w:t>
      </w:r>
      <w:r w:rsidR="00273C48" w:rsidRPr="00697259">
        <w:rPr>
          <w:rFonts w:ascii="Times New Roman" w:hAnsi="Times New Roman" w:cs="Times New Roman"/>
          <w:sz w:val="24"/>
          <w:szCs w:val="24"/>
        </w:rPr>
        <w:t>os</w:t>
      </w:r>
      <w:r w:rsidR="00645609" w:rsidRPr="00697259">
        <w:rPr>
          <w:rFonts w:ascii="Times New Roman" w:hAnsi="Times New Roman" w:cs="Times New Roman"/>
          <w:sz w:val="24"/>
          <w:szCs w:val="24"/>
        </w:rPr>
        <w:t xml:space="preserve"> demais</w:t>
      </w:r>
      <w:r w:rsidR="00273C48" w:rsidRPr="00697259">
        <w:rPr>
          <w:rFonts w:ascii="Times New Roman" w:hAnsi="Times New Roman" w:cs="Times New Roman"/>
          <w:sz w:val="24"/>
          <w:szCs w:val="24"/>
        </w:rPr>
        <w:t xml:space="preserve"> direitos </w:t>
      </w:r>
      <w:r w:rsidR="00645609" w:rsidRPr="00697259">
        <w:rPr>
          <w:rFonts w:ascii="Times New Roman" w:hAnsi="Times New Roman" w:cs="Times New Roman"/>
          <w:sz w:val="24"/>
          <w:szCs w:val="24"/>
        </w:rPr>
        <w:t>(</w:t>
      </w:r>
      <w:r w:rsidR="00273C48" w:rsidRPr="00697259">
        <w:rPr>
          <w:rFonts w:ascii="Times New Roman" w:hAnsi="Times New Roman" w:cs="Times New Roman"/>
          <w:sz w:val="24"/>
          <w:szCs w:val="24"/>
        </w:rPr>
        <w:t>políticos, direito à liberdade e liberdade de pensamento, direitos sociais</w:t>
      </w:r>
      <w:r w:rsidR="00645609" w:rsidRPr="00697259">
        <w:rPr>
          <w:rFonts w:ascii="Times New Roman" w:hAnsi="Times New Roman" w:cs="Times New Roman"/>
          <w:sz w:val="24"/>
          <w:szCs w:val="24"/>
        </w:rPr>
        <w:t>)</w:t>
      </w:r>
      <w:r w:rsidR="00273C48" w:rsidRPr="00697259">
        <w:rPr>
          <w:rFonts w:ascii="Times New Roman" w:hAnsi="Times New Roman" w:cs="Times New Roman"/>
          <w:sz w:val="24"/>
          <w:szCs w:val="24"/>
        </w:rPr>
        <w:t>.</w:t>
      </w:r>
      <w:r w:rsidR="00645609" w:rsidRPr="00697259">
        <w:rPr>
          <w:rFonts w:ascii="Times New Roman" w:hAnsi="Times New Roman" w:cs="Times New Roman"/>
          <w:sz w:val="24"/>
          <w:szCs w:val="24"/>
        </w:rPr>
        <w:t xml:space="preserve"> Os direitos fundamentais</w:t>
      </w:r>
      <w:r w:rsidR="00273C48" w:rsidRPr="00697259">
        <w:rPr>
          <w:rFonts w:ascii="Times New Roman" w:hAnsi="Times New Roman" w:cs="Times New Roman"/>
          <w:sz w:val="24"/>
          <w:szCs w:val="24"/>
        </w:rPr>
        <w:t xml:space="preserve"> </w:t>
      </w:r>
      <w:r w:rsidR="00645609" w:rsidRPr="00697259">
        <w:rPr>
          <w:rFonts w:ascii="Times New Roman" w:hAnsi="Times New Roman" w:cs="Times New Roman"/>
          <w:sz w:val="24"/>
          <w:szCs w:val="24"/>
        </w:rPr>
        <w:t>possuem</w:t>
      </w:r>
      <w:r w:rsidR="00273C48" w:rsidRPr="00697259">
        <w:rPr>
          <w:rFonts w:ascii="Times New Roman" w:hAnsi="Times New Roman" w:cs="Times New Roman"/>
          <w:sz w:val="24"/>
          <w:szCs w:val="24"/>
        </w:rPr>
        <w:t xml:space="preserve"> caráter inalienável que por vezes são conquistados via lutas e revoluções. </w:t>
      </w:r>
      <w:r w:rsidR="00645609" w:rsidRPr="00697259">
        <w:rPr>
          <w:rFonts w:ascii="Times New Roman" w:hAnsi="Times New Roman" w:cs="Times New Roman"/>
          <w:sz w:val="24"/>
          <w:szCs w:val="24"/>
        </w:rPr>
        <w:t>Por vezes os</w:t>
      </w:r>
      <w:r w:rsidR="00273C48" w:rsidRPr="00697259">
        <w:rPr>
          <w:rFonts w:ascii="Times New Roman" w:hAnsi="Times New Roman" w:cs="Times New Roman"/>
          <w:sz w:val="24"/>
          <w:szCs w:val="24"/>
        </w:rPr>
        <w:t xml:space="preserve"> direitos </w:t>
      </w:r>
      <w:r w:rsidR="00645609" w:rsidRPr="00697259">
        <w:rPr>
          <w:rFonts w:ascii="Times New Roman" w:hAnsi="Times New Roman" w:cs="Times New Roman"/>
          <w:sz w:val="24"/>
          <w:szCs w:val="24"/>
        </w:rPr>
        <w:t>foram negados a alguns grupos</w:t>
      </w:r>
      <w:r w:rsidRPr="00697259">
        <w:rPr>
          <w:rFonts w:ascii="Times New Roman" w:hAnsi="Times New Roman" w:cs="Times New Roman"/>
          <w:sz w:val="24"/>
          <w:szCs w:val="24"/>
        </w:rPr>
        <w:t>, no Brasil escravista</w:t>
      </w:r>
      <w:r w:rsidR="00645609" w:rsidRPr="00697259">
        <w:rPr>
          <w:rFonts w:ascii="Times New Roman" w:hAnsi="Times New Roman" w:cs="Times New Roman"/>
          <w:sz w:val="24"/>
          <w:szCs w:val="24"/>
        </w:rPr>
        <w:t xml:space="preserve"> a negação de direitos aos escravos e às mulheres por exemplo. </w:t>
      </w:r>
      <w:r w:rsidRPr="00697259">
        <w:rPr>
          <w:rFonts w:ascii="Times New Roman" w:hAnsi="Times New Roman" w:cs="Times New Roman"/>
          <w:sz w:val="24"/>
          <w:szCs w:val="24"/>
        </w:rPr>
        <w:t>Foi com</w:t>
      </w:r>
      <w:r w:rsidR="00645609" w:rsidRPr="00697259">
        <w:rPr>
          <w:rFonts w:ascii="Times New Roman" w:hAnsi="Times New Roman" w:cs="Times New Roman"/>
          <w:sz w:val="24"/>
          <w:szCs w:val="24"/>
        </w:rPr>
        <w:t xml:space="preserve"> modernização das constituições</w:t>
      </w:r>
      <w:r w:rsidRPr="00697259">
        <w:rPr>
          <w:rFonts w:ascii="Times New Roman" w:hAnsi="Times New Roman" w:cs="Times New Roman"/>
          <w:sz w:val="24"/>
          <w:szCs w:val="24"/>
        </w:rPr>
        <w:t xml:space="preserve"> na passagem do século XIX e XX</w:t>
      </w:r>
      <w:r w:rsidR="00645609" w:rsidRPr="00697259">
        <w:rPr>
          <w:rFonts w:ascii="Times New Roman" w:hAnsi="Times New Roman" w:cs="Times New Roman"/>
          <w:sz w:val="24"/>
          <w:szCs w:val="24"/>
        </w:rPr>
        <w:t>, o</w:t>
      </w:r>
      <w:r w:rsidRPr="00697259">
        <w:rPr>
          <w:rFonts w:ascii="Times New Roman" w:hAnsi="Times New Roman" w:cs="Times New Roman"/>
          <w:sz w:val="24"/>
          <w:szCs w:val="24"/>
        </w:rPr>
        <w:t>rganizaram-se modelos de cidadania. (FERRAJOLI, 2009</w:t>
      </w:r>
      <w:r w:rsidR="00645609" w:rsidRPr="00697259">
        <w:rPr>
          <w:rFonts w:ascii="Times New Roman" w:hAnsi="Times New Roman" w:cs="Times New Roman"/>
          <w:sz w:val="24"/>
          <w:szCs w:val="24"/>
        </w:rPr>
        <w:t>, p. 23-24)</w:t>
      </w:r>
    </w:p>
    <w:p w:rsidR="00273C48" w:rsidRPr="00697259" w:rsidRDefault="00645609"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Em outro texto, Ferrajoli problematiza os direitos fundamentais na sociedade global, consolidado nos constitucionalismos (enquanto constructos de proibições e obrigações), além do sistema jurídico no que se denomina de Estado Democrático de Direito. Os direitos fundamentais que são inalteráveis</w:t>
      </w:r>
      <w:r w:rsidR="00B57FBA" w:rsidRPr="00697259">
        <w:rPr>
          <w:rFonts w:ascii="Times New Roman" w:hAnsi="Times New Roman" w:cs="Times New Roman"/>
          <w:sz w:val="24"/>
          <w:szCs w:val="24"/>
        </w:rPr>
        <w:t xml:space="preserve"> (como o direito à autonomia </w:t>
      </w:r>
      <w:r w:rsidR="00303AE8" w:rsidRPr="00697259">
        <w:rPr>
          <w:rFonts w:ascii="Times New Roman" w:hAnsi="Times New Roman" w:cs="Times New Roman"/>
          <w:sz w:val="24"/>
          <w:szCs w:val="24"/>
        </w:rPr>
        <w:t xml:space="preserve">e liberdade) </w:t>
      </w:r>
      <w:r w:rsidR="00303AE8" w:rsidRPr="00697259">
        <w:rPr>
          <w:rFonts w:ascii="Times New Roman" w:hAnsi="Times New Roman" w:cs="Times New Roman"/>
          <w:sz w:val="24"/>
          <w:szCs w:val="24"/>
        </w:rPr>
        <w:tab/>
      </w:r>
      <w:r w:rsidRPr="00697259">
        <w:rPr>
          <w:rFonts w:ascii="Times New Roman" w:hAnsi="Times New Roman" w:cs="Times New Roman"/>
          <w:sz w:val="24"/>
          <w:szCs w:val="24"/>
        </w:rPr>
        <w:t>e inalienáveis também</w:t>
      </w:r>
      <w:r w:rsidR="00303AE8" w:rsidRPr="00697259">
        <w:rPr>
          <w:rFonts w:ascii="Times New Roman" w:hAnsi="Times New Roman" w:cs="Times New Roman"/>
          <w:sz w:val="24"/>
          <w:szCs w:val="24"/>
        </w:rPr>
        <w:t xml:space="preserve"> foram definidos na Declaração </w:t>
      </w:r>
      <w:r w:rsidRPr="00697259">
        <w:rPr>
          <w:rFonts w:ascii="Times New Roman" w:hAnsi="Times New Roman" w:cs="Times New Roman"/>
          <w:sz w:val="24"/>
          <w:szCs w:val="24"/>
        </w:rPr>
        <w:t>Universal dos Direitos Humanos de 1948, entre eles figuram os direitos vitais, direi</w:t>
      </w:r>
      <w:r w:rsidR="00680606" w:rsidRPr="00697259">
        <w:rPr>
          <w:rFonts w:ascii="Times New Roman" w:hAnsi="Times New Roman" w:cs="Times New Roman"/>
          <w:sz w:val="24"/>
          <w:szCs w:val="24"/>
        </w:rPr>
        <w:t xml:space="preserve">to à vida, à integridade física. </w:t>
      </w:r>
      <w:r w:rsidR="00883ABF" w:rsidRPr="00697259">
        <w:rPr>
          <w:rFonts w:ascii="Times New Roman" w:hAnsi="Times New Roman" w:cs="Times New Roman"/>
          <w:sz w:val="24"/>
          <w:szCs w:val="24"/>
        </w:rPr>
        <w:t>No Estado</w:t>
      </w:r>
      <w:r w:rsidR="00680606" w:rsidRPr="00697259">
        <w:rPr>
          <w:rFonts w:ascii="Times New Roman" w:hAnsi="Times New Roman" w:cs="Times New Roman"/>
          <w:sz w:val="24"/>
          <w:szCs w:val="24"/>
        </w:rPr>
        <w:t xml:space="preserve"> capitalista</w:t>
      </w:r>
      <w:r w:rsidR="00883ABF" w:rsidRPr="00697259">
        <w:rPr>
          <w:rFonts w:ascii="Times New Roman" w:hAnsi="Times New Roman" w:cs="Times New Roman"/>
          <w:sz w:val="24"/>
          <w:szCs w:val="24"/>
        </w:rPr>
        <w:t>,</w:t>
      </w:r>
      <w:r w:rsidR="00680606" w:rsidRPr="00697259">
        <w:rPr>
          <w:rFonts w:ascii="Times New Roman" w:hAnsi="Times New Roman" w:cs="Times New Roman"/>
          <w:sz w:val="24"/>
          <w:szCs w:val="24"/>
        </w:rPr>
        <w:t xml:space="preserve"> as condições de sobrevivência devem ser problematizadas, no que se refere à ideia de igualdade e ta</w:t>
      </w:r>
      <w:r w:rsidR="00303AE8" w:rsidRPr="00697259">
        <w:rPr>
          <w:rFonts w:ascii="Times New Roman" w:hAnsi="Times New Roman" w:cs="Times New Roman"/>
          <w:sz w:val="24"/>
          <w:szCs w:val="24"/>
        </w:rPr>
        <w:t>mbém a ideia de que os direitos</w:t>
      </w:r>
      <w:r w:rsidR="00883ABF" w:rsidRPr="00697259">
        <w:rPr>
          <w:rFonts w:ascii="Times New Roman" w:hAnsi="Times New Roman" w:cs="Times New Roman"/>
          <w:sz w:val="24"/>
          <w:szCs w:val="24"/>
        </w:rPr>
        <w:t xml:space="preserve"> fundamentais como lei</w:t>
      </w:r>
      <w:r w:rsidR="00680606" w:rsidRPr="00697259">
        <w:rPr>
          <w:rFonts w:ascii="Times New Roman" w:hAnsi="Times New Roman" w:cs="Times New Roman"/>
          <w:sz w:val="24"/>
          <w:szCs w:val="24"/>
        </w:rPr>
        <w:t xml:space="preserve"> dos mais fracos. (FERRAJOLI, 200</w:t>
      </w:r>
      <w:r w:rsidR="00B57FBA" w:rsidRPr="00697259">
        <w:rPr>
          <w:rFonts w:ascii="Times New Roman" w:hAnsi="Times New Roman" w:cs="Times New Roman"/>
          <w:sz w:val="24"/>
          <w:szCs w:val="24"/>
        </w:rPr>
        <w:t>6</w:t>
      </w:r>
      <w:r w:rsidR="00680606" w:rsidRPr="00697259">
        <w:rPr>
          <w:rFonts w:ascii="Times New Roman" w:hAnsi="Times New Roman" w:cs="Times New Roman"/>
          <w:sz w:val="24"/>
          <w:szCs w:val="24"/>
        </w:rPr>
        <w:t>, p. 117-118)</w:t>
      </w:r>
    </w:p>
    <w:p w:rsidR="00680606" w:rsidRPr="00697259" w:rsidRDefault="00680606"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São direitos fundamentais direitos à sobrevivência, à saúde, à educação, à subsistência, essas satisfações dependem da sociedade. Um Estado de garantias estendidas de forma efet</w:t>
      </w:r>
      <w:r w:rsidR="00883ABF" w:rsidRPr="00697259">
        <w:rPr>
          <w:rFonts w:ascii="Times New Roman" w:hAnsi="Times New Roman" w:cs="Times New Roman"/>
          <w:sz w:val="24"/>
          <w:szCs w:val="24"/>
        </w:rPr>
        <w:t>iva é um estado de paz social. Ferrajoli destaca que os</w:t>
      </w:r>
      <w:r w:rsidR="00303AE8" w:rsidRPr="00697259">
        <w:rPr>
          <w:rFonts w:ascii="Times New Roman" w:hAnsi="Times New Roman" w:cs="Times New Roman"/>
          <w:sz w:val="24"/>
          <w:szCs w:val="24"/>
        </w:rPr>
        <w:t xml:space="preserve"> direitos fundamentais devem ser desmercantilizados, diferente dos direitos patrimoniais,</w:t>
      </w:r>
      <w:r w:rsidR="00883ABF" w:rsidRPr="00697259">
        <w:rPr>
          <w:rFonts w:ascii="Times New Roman" w:hAnsi="Times New Roman" w:cs="Times New Roman"/>
          <w:sz w:val="24"/>
          <w:szCs w:val="24"/>
        </w:rPr>
        <w:t xml:space="preserve"> que são regidos por contratos que </w:t>
      </w:r>
      <w:r w:rsidR="00303AE8" w:rsidRPr="00697259">
        <w:rPr>
          <w:rFonts w:ascii="Times New Roman" w:hAnsi="Times New Roman" w:cs="Times New Roman"/>
          <w:sz w:val="24"/>
          <w:szCs w:val="24"/>
        </w:rPr>
        <w:t xml:space="preserve">consistem em obrigações a cargo do Estado.  </w:t>
      </w:r>
      <w:r w:rsidR="00883ABF" w:rsidRPr="00697259">
        <w:rPr>
          <w:rFonts w:ascii="Times New Roman" w:hAnsi="Times New Roman" w:cs="Times New Roman"/>
          <w:sz w:val="24"/>
          <w:szCs w:val="24"/>
        </w:rPr>
        <w:t>Compreendendo</w:t>
      </w:r>
      <w:r w:rsidR="00303AE8" w:rsidRPr="00697259">
        <w:rPr>
          <w:rFonts w:ascii="Times New Roman" w:hAnsi="Times New Roman" w:cs="Times New Roman"/>
          <w:sz w:val="24"/>
          <w:szCs w:val="24"/>
        </w:rPr>
        <w:t xml:space="preserve"> a oposição entre a esfera privada das relações patrimoniais e a esfera pública do Estado, por isso não deve ser regulados pelas relações de mercado, mas devem ser assis</w:t>
      </w:r>
      <w:r w:rsidR="00E53C20" w:rsidRPr="00697259">
        <w:rPr>
          <w:rFonts w:ascii="Times New Roman" w:hAnsi="Times New Roman" w:cs="Times New Roman"/>
          <w:sz w:val="24"/>
          <w:szCs w:val="24"/>
        </w:rPr>
        <w:t>tidos pelo pacto constitucional. (FERRAJOLI, 2001, p. 33-34)</w:t>
      </w:r>
    </w:p>
    <w:p w:rsidR="009C2CA1" w:rsidRPr="00697259" w:rsidRDefault="009C2CA1" w:rsidP="00697259">
      <w:pPr>
        <w:spacing w:line="240" w:lineRule="auto"/>
        <w:ind w:firstLine="0"/>
        <w:rPr>
          <w:rFonts w:ascii="Times New Roman" w:hAnsi="Times New Roman" w:cs="Times New Roman"/>
          <w:sz w:val="24"/>
          <w:szCs w:val="24"/>
        </w:rPr>
      </w:pPr>
    </w:p>
    <w:p w:rsidR="009C2CA1" w:rsidRDefault="009C2CA1" w:rsidP="00697259">
      <w:pPr>
        <w:spacing w:line="240" w:lineRule="auto"/>
        <w:ind w:firstLine="0"/>
        <w:rPr>
          <w:rFonts w:ascii="Times New Roman" w:hAnsi="Times New Roman" w:cs="Times New Roman"/>
          <w:b/>
          <w:sz w:val="24"/>
          <w:szCs w:val="24"/>
        </w:rPr>
      </w:pPr>
      <w:r w:rsidRPr="00B41FAF">
        <w:rPr>
          <w:rFonts w:ascii="Times New Roman" w:hAnsi="Times New Roman" w:cs="Times New Roman"/>
          <w:b/>
          <w:sz w:val="24"/>
          <w:szCs w:val="24"/>
        </w:rPr>
        <w:t>ESTADO DE BEM-ESTAR SOCIAL</w:t>
      </w:r>
    </w:p>
    <w:p w:rsidR="00B41FAF" w:rsidRPr="00B41FAF" w:rsidRDefault="00B41FAF" w:rsidP="00697259">
      <w:pPr>
        <w:spacing w:line="240" w:lineRule="auto"/>
        <w:ind w:firstLine="0"/>
        <w:rPr>
          <w:rFonts w:ascii="Times New Roman" w:hAnsi="Times New Roman" w:cs="Times New Roman"/>
          <w:b/>
          <w:sz w:val="24"/>
          <w:szCs w:val="24"/>
        </w:rPr>
      </w:pPr>
    </w:p>
    <w:p w:rsidR="00E53C20" w:rsidRPr="00697259" w:rsidRDefault="003F4C87"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No século XX, numa sociedade cada vez mais</w:t>
      </w:r>
      <w:r w:rsidR="00E53C20" w:rsidRPr="00697259">
        <w:rPr>
          <w:rFonts w:ascii="Times New Roman" w:hAnsi="Times New Roman" w:cs="Times New Roman"/>
          <w:sz w:val="24"/>
          <w:szCs w:val="24"/>
        </w:rPr>
        <w:t xml:space="preserve"> globaliza</w:t>
      </w:r>
      <w:r w:rsidR="00D67EA9" w:rsidRPr="00697259">
        <w:rPr>
          <w:rFonts w:ascii="Times New Roman" w:hAnsi="Times New Roman" w:cs="Times New Roman"/>
          <w:sz w:val="24"/>
          <w:szCs w:val="24"/>
        </w:rPr>
        <w:t>da,</w:t>
      </w:r>
      <w:r w:rsidRPr="00697259">
        <w:rPr>
          <w:rFonts w:ascii="Times New Roman" w:hAnsi="Times New Roman" w:cs="Times New Roman"/>
          <w:sz w:val="24"/>
          <w:szCs w:val="24"/>
        </w:rPr>
        <w:t xml:space="preserve"> </w:t>
      </w:r>
      <w:r w:rsidR="00D67EA9" w:rsidRPr="00697259">
        <w:rPr>
          <w:rFonts w:ascii="Times New Roman" w:hAnsi="Times New Roman" w:cs="Times New Roman"/>
          <w:sz w:val="24"/>
          <w:szCs w:val="24"/>
        </w:rPr>
        <w:t>surge</w:t>
      </w:r>
      <w:r w:rsidR="00E53C20" w:rsidRPr="00697259">
        <w:rPr>
          <w:rFonts w:ascii="Times New Roman" w:hAnsi="Times New Roman" w:cs="Times New Roman"/>
          <w:sz w:val="24"/>
          <w:szCs w:val="24"/>
        </w:rPr>
        <w:t xml:space="preserve"> o discurso da meritocracia, da igualdade de oportunidades e de que a desigualdade entre os indivíduos estava em declínio. Discurso este que mascara as lutas sociais, bem como </w:t>
      </w:r>
      <w:r w:rsidR="00D67EA9" w:rsidRPr="00697259">
        <w:rPr>
          <w:rFonts w:ascii="Times New Roman" w:hAnsi="Times New Roman" w:cs="Times New Roman"/>
          <w:sz w:val="24"/>
          <w:szCs w:val="24"/>
        </w:rPr>
        <w:t>diminui</w:t>
      </w:r>
      <w:r w:rsidR="00E53C20" w:rsidRPr="00697259">
        <w:rPr>
          <w:rFonts w:ascii="Times New Roman" w:hAnsi="Times New Roman" w:cs="Times New Roman"/>
          <w:sz w:val="24"/>
          <w:szCs w:val="24"/>
        </w:rPr>
        <w:t xml:space="preserve"> as diferenças entre as classes sociais. O crescimento dos postos de trabalho, a criação de sistemas de seguridade social e a implementação do consumo de massa não fazem diminuir a necessidade de garantia dos direitos fundamentais. Esse movimento ficou conhecido como Bem-Estar Social, compreendido no pós-guerra, 1950-1960. </w:t>
      </w:r>
      <w:r w:rsidR="00384D1B" w:rsidRPr="00697259">
        <w:rPr>
          <w:rFonts w:ascii="Times New Roman" w:hAnsi="Times New Roman" w:cs="Times New Roman"/>
          <w:sz w:val="24"/>
          <w:szCs w:val="24"/>
        </w:rPr>
        <w:t xml:space="preserve"> </w:t>
      </w:r>
      <w:r w:rsidR="009C2CA1" w:rsidRPr="00697259">
        <w:rPr>
          <w:rFonts w:ascii="Times New Roman" w:hAnsi="Times New Roman" w:cs="Times New Roman"/>
          <w:sz w:val="24"/>
          <w:szCs w:val="24"/>
        </w:rPr>
        <w:t>O que nota-se é que a</w:t>
      </w:r>
      <w:r w:rsidR="00384D1B" w:rsidRPr="00697259">
        <w:rPr>
          <w:rFonts w:ascii="Times New Roman" w:hAnsi="Times New Roman" w:cs="Times New Roman"/>
          <w:sz w:val="24"/>
          <w:szCs w:val="24"/>
        </w:rPr>
        <w:t xml:space="preserve"> diferenças entre as classes são cada vez mais fortalecidas, pois as classe</w:t>
      </w:r>
      <w:r w:rsidR="00595526" w:rsidRPr="00697259">
        <w:rPr>
          <w:rFonts w:ascii="Times New Roman" w:hAnsi="Times New Roman" w:cs="Times New Roman"/>
          <w:sz w:val="24"/>
          <w:szCs w:val="24"/>
        </w:rPr>
        <w:t>s sociais são institucionalizada</w:t>
      </w:r>
      <w:r w:rsidR="00384D1B" w:rsidRPr="00697259">
        <w:rPr>
          <w:rFonts w:ascii="Times New Roman" w:hAnsi="Times New Roman" w:cs="Times New Roman"/>
          <w:sz w:val="24"/>
          <w:szCs w:val="24"/>
        </w:rPr>
        <w:t xml:space="preserve">s </w:t>
      </w:r>
      <w:r w:rsidR="00595526" w:rsidRPr="00697259">
        <w:rPr>
          <w:rFonts w:ascii="Times New Roman" w:hAnsi="Times New Roman" w:cs="Times New Roman"/>
          <w:sz w:val="24"/>
          <w:szCs w:val="24"/>
        </w:rPr>
        <w:t>adquirindo</w:t>
      </w:r>
      <w:r w:rsidR="00384D1B" w:rsidRPr="00697259">
        <w:rPr>
          <w:rFonts w:ascii="Times New Roman" w:hAnsi="Times New Roman" w:cs="Times New Roman"/>
          <w:sz w:val="24"/>
          <w:szCs w:val="24"/>
        </w:rPr>
        <w:t xml:space="preserve"> direitos públicos modestos. (ANDERSEN, p. 29-30)</w:t>
      </w:r>
    </w:p>
    <w:p w:rsidR="00384D1B" w:rsidRPr="00697259" w:rsidRDefault="00595526"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Um exemplo é dos d</w:t>
      </w:r>
      <w:r w:rsidR="00384D1B" w:rsidRPr="00697259">
        <w:rPr>
          <w:rFonts w:ascii="Times New Roman" w:hAnsi="Times New Roman" w:cs="Times New Roman"/>
          <w:sz w:val="24"/>
          <w:szCs w:val="24"/>
        </w:rPr>
        <w:t>ireitos sociais derivados, ou seja, se constituem a partir do homem enquanto trabalhador, derivados da proteção laboral devido à transformação da economia política via industrialização, crescimento do setor de serviços faz com que aumente o conjunto de regulações do mercado (sindicatos, militância)</w:t>
      </w:r>
      <w:r w:rsidR="005F230F" w:rsidRPr="00697259">
        <w:rPr>
          <w:rFonts w:ascii="Times New Roman" w:hAnsi="Times New Roman" w:cs="Times New Roman"/>
          <w:sz w:val="24"/>
          <w:szCs w:val="24"/>
        </w:rPr>
        <w:t>.</w:t>
      </w:r>
    </w:p>
    <w:p w:rsidR="003F4C87" w:rsidRPr="00697259" w:rsidRDefault="0031773C"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lastRenderedPageBreak/>
        <w:t>O</w:t>
      </w:r>
      <w:r w:rsidR="003F4C87" w:rsidRPr="00697259">
        <w:rPr>
          <w:rFonts w:ascii="Times New Roman" w:hAnsi="Times New Roman" w:cs="Times New Roman"/>
          <w:sz w:val="24"/>
          <w:szCs w:val="24"/>
        </w:rPr>
        <w:t xml:space="preserve"> estado de bem-estar Social</w:t>
      </w:r>
      <w:r w:rsidRPr="00697259">
        <w:rPr>
          <w:rFonts w:ascii="Times New Roman" w:hAnsi="Times New Roman" w:cs="Times New Roman"/>
          <w:sz w:val="24"/>
          <w:szCs w:val="24"/>
        </w:rPr>
        <w:t xml:space="preserve"> relaciona-se ao fenômeno da</w:t>
      </w:r>
      <w:r w:rsidR="000500FF" w:rsidRPr="00697259">
        <w:rPr>
          <w:rFonts w:ascii="Times New Roman" w:hAnsi="Times New Roman" w:cs="Times New Roman"/>
          <w:sz w:val="24"/>
          <w:szCs w:val="24"/>
        </w:rPr>
        <w:t xml:space="preserve"> urbanização</w:t>
      </w:r>
      <w:r w:rsidRPr="00697259">
        <w:rPr>
          <w:rFonts w:ascii="Times New Roman" w:hAnsi="Times New Roman" w:cs="Times New Roman"/>
          <w:sz w:val="24"/>
          <w:szCs w:val="24"/>
        </w:rPr>
        <w:t>, este</w:t>
      </w:r>
      <w:r w:rsidR="007D19FF" w:rsidRPr="00697259">
        <w:rPr>
          <w:rFonts w:ascii="Times New Roman" w:hAnsi="Times New Roman" w:cs="Times New Roman"/>
          <w:sz w:val="24"/>
          <w:szCs w:val="24"/>
        </w:rPr>
        <w:t xml:space="preserve"> visou</w:t>
      </w:r>
      <w:r w:rsidR="000500FF" w:rsidRPr="00697259">
        <w:rPr>
          <w:rFonts w:ascii="Times New Roman" w:hAnsi="Times New Roman" w:cs="Times New Roman"/>
          <w:sz w:val="24"/>
          <w:szCs w:val="24"/>
        </w:rPr>
        <w:t xml:space="preserve"> h</w:t>
      </w:r>
      <w:r w:rsidR="007D19FF" w:rsidRPr="00697259">
        <w:rPr>
          <w:rFonts w:ascii="Times New Roman" w:hAnsi="Times New Roman" w:cs="Times New Roman"/>
          <w:sz w:val="24"/>
          <w:szCs w:val="24"/>
        </w:rPr>
        <w:t>omogeneizar os padrões de consumo</w:t>
      </w:r>
      <w:r w:rsidRPr="00697259">
        <w:rPr>
          <w:rFonts w:ascii="Times New Roman" w:hAnsi="Times New Roman" w:cs="Times New Roman"/>
          <w:sz w:val="24"/>
          <w:szCs w:val="24"/>
        </w:rPr>
        <w:t xml:space="preserve">, </w:t>
      </w:r>
      <w:r w:rsidR="007D19FF" w:rsidRPr="00697259">
        <w:rPr>
          <w:rFonts w:ascii="Times New Roman" w:hAnsi="Times New Roman" w:cs="Times New Roman"/>
          <w:sz w:val="24"/>
          <w:szCs w:val="24"/>
        </w:rPr>
        <w:t xml:space="preserve">mobilidade social dentro </w:t>
      </w:r>
      <w:r w:rsidRPr="00697259">
        <w:rPr>
          <w:rFonts w:ascii="Times New Roman" w:hAnsi="Times New Roman" w:cs="Times New Roman"/>
          <w:sz w:val="24"/>
          <w:szCs w:val="24"/>
        </w:rPr>
        <w:t>das</w:t>
      </w:r>
      <w:r w:rsidR="007D19FF" w:rsidRPr="00697259">
        <w:rPr>
          <w:rFonts w:ascii="Times New Roman" w:hAnsi="Times New Roman" w:cs="Times New Roman"/>
          <w:sz w:val="24"/>
          <w:szCs w:val="24"/>
        </w:rPr>
        <w:t xml:space="preserve"> própria</w:t>
      </w:r>
      <w:r w:rsidRPr="00697259">
        <w:rPr>
          <w:rFonts w:ascii="Times New Roman" w:hAnsi="Times New Roman" w:cs="Times New Roman"/>
          <w:sz w:val="24"/>
          <w:szCs w:val="24"/>
        </w:rPr>
        <w:t>s</w:t>
      </w:r>
      <w:r w:rsidR="007D19FF" w:rsidRPr="00697259">
        <w:rPr>
          <w:rFonts w:ascii="Times New Roman" w:hAnsi="Times New Roman" w:cs="Times New Roman"/>
          <w:sz w:val="24"/>
          <w:szCs w:val="24"/>
        </w:rPr>
        <w:t xml:space="preserve"> classe</w:t>
      </w:r>
      <w:r w:rsidRPr="00697259">
        <w:rPr>
          <w:rFonts w:ascii="Times New Roman" w:hAnsi="Times New Roman" w:cs="Times New Roman"/>
          <w:sz w:val="24"/>
          <w:szCs w:val="24"/>
        </w:rPr>
        <w:t>s</w:t>
      </w:r>
      <w:r w:rsidR="007D19FF" w:rsidRPr="00697259">
        <w:rPr>
          <w:rFonts w:ascii="Times New Roman" w:hAnsi="Times New Roman" w:cs="Times New Roman"/>
          <w:sz w:val="24"/>
          <w:szCs w:val="24"/>
        </w:rPr>
        <w:t xml:space="preserve">, aumento do pleno emprego, acesso educacional. Na Europa esse fenômeno aconteceu entre o período de 1960 e 1970, nos Estados Unidos entre 1949 e 1969. (ANDERSEN, 199, p. 46-47). No Brasil este fenômeno é mais complexo é deve ser compreendido dentro da especificidade histórica, </w:t>
      </w:r>
      <w:r w:rsidRPr="00697259">
        <w:rPr>
          <w:rFonts w:ascii="Times New Roman" w:hAnsi="Times New Roman" w:cs="Times New Roman"/>
          <w:sz w:val="24"/>
          <w:szCs w:val="24"/>
        </w:rPr>
        <w:t xml:space="preserve">pois o fenômeno da urbanização </w:t>
      </w:r>
      <w:r w:rsidR="007D19FF" w:rsidRPr="00697259">
        <w:rPr>
          <w:rFonts w:ascii="Times New Roman" w:hAnsi="Times New Roman" w:cs="Times New Roman"/>
          <w:sz w:val="24"/>
          <w:szCs w:val="24"/>
        </w:rPr>
        <w:t>no Brasil é posterior à década de 1930, momento em que Vargas inicia um processo de seguridade social via classe trabalhadora.</w:t>
      </w:r>
    </w:p>
    <w:p w:rsidR="007237C3" w:rsidRPr="00697259" w:rsidRDefault="007237C3" w:rsidP="00697259">
      <w:pPr>
        <w:spacing w:line="240" w:lineRule="auto"/>
        <w:ind w:firstLine="0"/>
        <w:rPr>
          <w:rFonts w:ascii="Times New Roman" w:hAnsi="Times New Roman" w:cs="Times New Roman"/>
          <w:sz w:val="24"/>
          <w:szCs w:val="24"/>
        </w:rPr>
      </w:pPr>
    </w:p>
    <w:p w:rsidR="007237C3" w:rsidRPr="00B41FAF" w:rsidRDefault="007237C3" w:rsidP="00697259">
      <w:pPr>
        <w:spacing w:line="240" w:lineRule="auto"/>
        <w:ind w:firstLine="0"/>
        <w:rPr>
          <w:rFonts w:ascii="Times New Roman" w:hAnsi="Times New Roman" w:cs="Times New Roman"/>
          <w:b/>
          <w:sz w:val="24"/>
          <w:szCs w:val="24"/>
        </w:rPr>
      </w:pPr>
      <w:r w:rsidRPr="00B41FAF">
        <w:rPr>
          <w:rFonts w:ascii="Times New Roman" w:hAnsi="Times New Roman" w:cs="Times New Roman"/>
          <w:b/>
          <w:sz w:val="24"/>
          <w:szCs w:val="24"/>
        </w:rPr>
        <w:t>BRASIL: PARTICULARISMO HISTÓRICO</w:t>
      </w:r>
    </w:p>
    <w:p w:rsidR="00B41FAF" w:rsidRPr="00697259" w:rsidRDefault="00B41FAF" w:rsidP="00697259">
      <w:pPr>
        <w:spacing w:line="240" w:lineRule="auto"/>
        <w:ind w:firstLine="0"/>
        <w:rPr>
          <w:rFonts w:ascii="Times New Roman" w:hAnsi="Times New Roman" w:cs="Times New Roman"/>
          <w:sz w:val="24"/>
          <w:szCs w:val="24"/>
        </w:rPr>
      </w:pPr>
    </w:p>
    <w:p w:rsidR="0039143D" w:rsidRPr="00697259" w:rsidRDefault="0039143D"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 xml:space="preserve">O estado de bem-estar no Brasil e na América Latina se configura enquanto tardio, pois ocorre entre os anos de 1990 e 2000, período em que se realizam ajustes fiscais e da pressão dos movimentos sociais por políticas sociais, diante do aumento das desigualdades e estagnação dos índices de pobreza. Os Estados latinos ampliam os </w:t>
      </w:r>
      <w:r w:rsidR="007237C3" w:rsidRPr="00697259">
        <w:rPr>
          <w:rFonts w:ascii="Times New Roman" w:hAnsi="Times New Roman" w:cs="Times New Roman"/>
          <w:sz w:val="24"/>
          <w:szCs w:val="24"/>
        </w:rPr>
        <w:t>investimentos em</w:t>
      </w:r>
      <w:r w:rsidRPr="00697259">
        <w:rPr>
          <w:rFonts w:ascii="Times New Roman" w:hAnsi="Times New Roman" w:cs="Times New Roman"/>
          <w:sz w:val="24"/>
          <w:szCs w:val="24"/>
        </w:rPr>
        <w:t xml:space="preserve"> políticas sociais </w:t>
      </w:r>
      <w:r w:rsidR="007237C3" w:rsidRPr="00697259">
        <w:rPr>
          <w:rFonts w:ascii="Times New Roman" w:hAnsi="Times New Roman" w:cs="Times New Roman"/>
          <w:sz w:val="24"/>
          <w:szCs w:val="24"/>
        </w:rPr>
        <w:t xml:space="preserve">ampliando </w:t>
      </w:r>
      <w:r w:rsidRPr="00697259">
        <w:rPr>
          <w:rFonts w:ascii="Times New Roman" w:hAnsi="Times New Roman" w:cs="Times New Roman"/>
          <w:sz w:val="24"/>
          <w:szCs w:val="24"/>
        </w:rPr>
        <w:t>os sistemas de proteção social. (LESSA, 2000, p. 153-154)</w:t>
      </w:r>
    </w:p>
    <w:p w:rsidR="0039143D" w:rsidRPr="00697259" w:rsidRDefault="00FA3B8E"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r>
      <w:r w:rsidR="007237C3" w:rsidRPr="00697259">
        <w:rPr>
          <w:rFonts w:ascii="Times New Roman" w:hAnsi="Times New Roman" w:cs="Times New Roman"/>
          <w:sz w:val="24"/>
          <w:szCs w:val="24"/>
        </w:rPr>
        <w:t>O</w:t>
      </w:r>
      <w:r w:rsidRPr="00697259">
        <w:rPr>
          <w:rFonts w:ascii="Times New Roman" w:hAnsi="Times New Roman" w:cs="Times New Roman"/>
          <w:sz w:val="24"/>
          <w:szCs w:val="24"/>
        </w:rPr>
        <w:t xml:space="preserve"> Estado brasileiro inicialmente organizado pelo modelo federativo, herança da política dos governadores de Campos Salles ainda na república</w:t>
      </w:r>
      <w:r w:rsidR="00E92B51" w:rsidRPr="00697259">
        <w:rPr>
          <w:rFonts w:ascii="Times New Roman" w:hAnsi="Times New Roman" w:cs="Times New Roman"/>
          <w:sz w:val="24"/>
          <w:szCs w:val="24"/>
        </w:rPr>
        <w:t xml:space="preserve"> Velha (1890-1930), expresso na Constituição de 1891, já demonstravam a desigualdade entre os Estados brasileiros, eleições manipuladas</w:t>
      </w:r>
      <w:r w:rsidR="007923EC" w:rsidRPr="00697259">
        <w:rPr>
          <w:rFonts w:ascii="Times New Roman" w:hAnsi="Times New Roman" w:cs="Times New Roman"/>
          <w:sz w:val="24"/>
          <w:szCs w:val="24"/>
        </w:rPr>
        <w:t xml:space="preserve"> e uma política oligarquia, que nos permite</w:t>
      </w:r>
      <w:r w:rsidR="00E92B51" w:rsidRPr="00697259">
        <w:rPr>
          <w:rFonts w:ascii="Times New Roman" w:hAnsi="Times New Roman" w:cs="Times New Roman"/>
          <w:sz w:val="24"/>
          <w:szCs w:val="24"/>
        </w:rPr>
        <w:t xml:space="preserve"> compreender como a questão social no país andou a passos lentos</w:t>
      </w:r>
      <w:r w:rsidR="007923EC" w:rsidRPr="00697259">
        <w:rPr>
          <w:rFonts w:ascii="Times New Roman" w:hAnsi="Times New Roman" w:cs="Times New Roman"/>
          <w:sz w:val="24"/>
          <w:szCs w:val="24"/>
        </w:rPr>
        <w:t xml:space="preserve">. </w:t>
      </w:r>
      <w:r w:rsidR="00E92B51" w:rsidRPr="00697259">
        <w:rPr>
          <w:rFonts w:ascii="Times New Roman" w:hAnsi="Times New Roman" w:cs="Times New Roman"/>
          <w:sz w:val="24"/>
          <w:szCs w:val="24"/>
        </w:rPr>
        <w:t xml:space="preserve"> A emergência da questão social, vinculada à sociedade capitalista, parte do processo de produção de desigualdades e também fruto da resistência dos </w:t>
      </w:r>
      <w:r w:rsidR="007923EC" w:rsidRPr="00697259">
        <w:rPr>
          <w:rFonts w:ascii="Times New Roman" w:hAnsi="Times New Roman" w:cs="Times New Roman"/>
          <w:sz w:val="24"/>
          <w:szCs w:val="24"/>
        </w:rPr>
        <w:t>trabalhadores (greves</w:t>
      </w:r>
      <w:r w:rsidR="00E92B51" w:rsidRPr="00697259">
        <w:rPr>
          <w:rFonts w:ascii="Times New Roman" w:hAnsi="Times New Roman" w:cs="Times New Roman"/>
          <w:sz w:val="24"/>
          <w:szCs w:val="24"/>
        </w:rPr>
        <w:t>, sindicatos), são freadas pelo Estado como na frase atribuída ao presidente Washington Luís (1926-1930) “a questão social era caso de polícia”</w:t>
      </w:r>
      <w:r w:rsidR="007923EC" w:rsidRPr="00697259">
        <w:rPr>
          <w:rFonts w:ascii="Times New Roman" w:hAnsi="Times New Roman" w:cs="Times New Roman"/>
          <w:sz w:val="24"/>
          <w:szCs w:val="24"/>
        </w:rPr>
        <w:t xml:space="preserve">, por isso é necessário compreender o desenvolvimento da sociedade de classes </w:t>
      </w:r>
      <w:r w:rsidR="007237C3" w:rsidRPr="00697259">
        <w:rPr>
          <w:rFonts w:ascii="Times New Roman" w:hAnsi="Times New Roman" w:cs="Times New Roman"/>
          <w:sz w:val="24"/>
          <w:szCs w:val="24"/>
        </w:rPr>
        <w:t>no Brasil.</w:t>
      </w:r>
    </w:p>
    <w:p w:rsidR="00431038" w:rsidRPr="00697259" w:rsidRDefault="00DB3C65"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Quando nos remetemos ao desenvolvimento de uma soci</w:t>
      </w:r>
      <w:r w:rsidR="00EB36F4" w:rsidRPr="00697259">
        <w:rPr>
          <w:rFonts w:ascii="Times New Roman" w:hAnsi="Times New Roman" w:cs="Times New Roman"/>
          <w:sz w:val="24"/>
          <w:szCs w:val="24"/>
        </w:rPr>
        <w:t xml:space="preserve">edade de classes, ou capitalista nos reportamos à ideia da Revolução Francesa, na emergência da burguesia. No país, essa categoria de burguesia, deve ser problematizada, pois segundo Fernandes (1976, p. 16), o burguês não pode ser associado ao produtor de café e nem tampouco ao senhor do engenho, enquanto funções socio-econômicas importantes, a última do período colonial e a primeira do período imperial, mas deve se entender que este elemento surge de forma tardia, este surge enquanto um indivíduo especializado seja no produtor artesanal e do comerciante. </w:t>
      </w:r>
      <w:r w:rsidR="00857395" w:rsidRPr="00697259">
        <w:rPr>
          <w:rFonts w:ascii="Times New Roman" w:hAnsi="Times New Roman" w:cs="Times New Roman"/>
          <w:sz w:val="24"/>
          <w:szCs w:val="24"/>
        </w:rPr>
        <w:t xml:space="preserve">A </w:t>
      </w:r>
      <w:r w:rsidR="00EB36F4" w:rsidRPr="00697259">
        <w:rPr>
          <w:rFonts w:ascii="Times New Roman" w:hAnsi="Times New Roman" w:cs="Times New Roman"/>
          <w:sz w:val="24"/>
          <w:szCs w:val="24"/>
        </w:rPr>
        <w:t>Independência (1822)</w:t>
      </w:r>
      <w:r w:rsidR="00857395" w:rsidRPr="00697259">
        <w:rPr>
          <w:rFonts w:ascii="Times New Roman" w:hAnsi="Times New Roman" w:cs="Times New Roman"/>
          <w:sz w:val="24"/>
          <w:szCs w:val="24"/>
        </w:rPr>
        <w:t>,</w:t>
      </w:r>
      <w:r w:rsidR="00836613" w:rsidRPr="00697259">
        <w:rPr>
          <w:rFonts w:ascii="Times New Roman" w:hAnsi="Times New Roman" w:cs="Times New Roman"/>
          <w:sz w:val="24"/>
          <w:szCs w:val="24"/>
        </w:rPr>
        <w:t xml:space="preserve"> marca o fim de uma sociedade colonial para uma sociedade nacional,</w:t>
      </w:r>
      <w:r w:rsidR="00857395" w:rsidRPr="00697259">
        <w:rPr>
          <w:rFonts w:ascii="Times New Roman" w:hAnsi="Times New Roman" w:cs="Times New Roman"/>
          <w:sz w:val="24"/>
          <w:szCs w:val="24"/>
        </w:rPr>
        <w:t xml:space="preserve"> momento que surgem condições </w:t>
      </w:r>
      <w:r w:rsidR="00EB36F4" w:rsidRPr="00697259">
        <w:rPr>
          <w:rFonts w:ascii="Times New Roman" w:hAnsi="Times New Roman" w:cs="Times New Roman"/>
          <w:sz w:val="24"/>
          <w:szCs w:val="24"/>
        </w:rPr>
        <w:t xml:space="preserve">de expansão do burguês dado o fim do pacto colonial, fazem que no século XIX desenvolvam-se elementos de distinção social e de organização de uma rede de serviços organizados nos núcleos urbanos. </w:t>
      </w:r>
    </w:p>
    <w:p w:rsidR="00836613" w:rsidRPr="00697259" w:rsidRDefault="00836613"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Nesse sentido é necessário compreender a transformação da economia e da cultura no Brasil. Sem a expansão do trabalho assalariado e expansão da ordem social como se poderia organizar uma econom</w:t>
      </w:r>
      <w:r w:rsidR="00CB621A" w:rsidRPr="00697259">
        <w:rPr>
          <w:rFonts w:ascii="Times New Roman" w:hAnsi="Times New Roman" w:cs="Times New Roman"/>
          <w:sz w:val="24"/>
          <w:szCs w:val="24"/>
        </w:rPr>
        <w:t xml:space="preserve">ia de mercado competitiva? </w:t>
      </w:r>
      <w:r w:rsidRPr="00697259">
        <w:rPr>
          <w:rFonts w:ascii="Times New Roman" w:hAnsi="Times New Roman" w:cs="Times New Roman"/>
          <w:sz w:val="24"/>
          <w:szCs w:val="24"/>
        </w:rPr>
        <w:t xml:space="preserve">Por isso Fernandes enfatiza que </w:t>
      </w:r>
      <w:r w:rsidR="00CB621A" w:rsidRPr="00697259">
        <w:rPr>
          <w:rFonts w:ascii="Times New Roman" w:hAnsi="Times New Roman" w:cs="Times New Roman"/>
          <w:sz w:val="24"/>
          <w:szCs w:val="24"/>
        </w:rPr>
        <w:t>só após a desestruturação do</w:t>
      </w:r>
      <w:r w:rsidRPr="00697259">
        <w:rPr>
          <w:rFonts w:ascii="Times New Roman" w:hAnsi="Times New Roman" w:cs="Times New Roman"/>
          <w:sz w:val="24"/>
          <w:szCs w:val="24"/>
        </w:rPr>
        <w:t xml:space="preserve"> sistema escravocrata no Brasil forma</w:t>
      </w:r>
      <w:r w:rsidR="00CB621A" w:rsidRPr="00697259">
        <w:rPr>
          <w:rFonts w:ascii="Times New Roman" w:hAnsi="Times New Roman" w:cs="Times New Roman"/>
          <w:sz w:val="24"/>
          <w:szCs w:val="24"/>
        </w:rPr>
        <w:t xml:space="preserve">-se </w:t>
      </w:r>
      <w:r w:rsidRPr="00697259">
        <w:rPr>
          <w:rFonts w:ascii="Times New Roman" w:hAnsi="Times New Roman" w:cs="Times New Roman"/>
          <w:sz w:val="24"/>
          <w:szCs w:val="24"/>
        </w:rPr>
        <w:t xml:space="preserve"> uma sociedade de classes no Brasil. (FERNANDES, 1976, p. 20) </w:t>
      </w:r>
    </w:p>
    <w:p w:rsidR="00836613" w:rsidRPr="00697259" w:rsidRDefault="00CB621A"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A</w:t>
      </w:r>
      <w:r w:rsidR="00836613" w:rsidRPr="00697259">
        <w:rPr>
          <w:rFonts w:ascii="Times New Roman" w:hAnsi="Times New Roman" w:cs="Times New Roman"/>
          <w:sz w:val="24"/>
          <w:szCs w:val="24"/>
        </w:rPr>
        <w:t xml:space="preserve"> burguesia no Brasil efetua desde o século XIX um ajustamento na sociedade patrimonial, assisti</w:t>
      </w:r>
      <w:r w:rsidRPr="00697259">
        <w:rPr>
          <w:rFonts w:ascii="Times New Roman" w:hAnsi="Times New Roman" w:cs="Times New Roman"/>
          <w:sz w:val="24"/>
          <w:szCs w:val="24"/>
        </w:rPr>
        <w:t>ndo</w:t>
      </w:r>
      <w:r w:rsidR="00836613" w:rsidRPr="00697259">
        <w:rPr>
          <w:rFonts w:ascii="Times New Roman" w:hAnsi="Times New Roman" w:cs="Times New Roman"/>
          <w:sz w:val="24"/>
          <w:szCs w:val="24"/>
        </w:rPr>
        <w:t xml:space="preserve"> a inserção do Brasil no mercado mundial como exportador de gêneros alimentícios. Essa nova cl</w:t>
      </w:r>
      <w:r w:rsidRPr="00697259">
        <w:rPr>
          <w:rFonts w:ascii="Times New Roman" w:hAnsi="Times New Roman" w:cs="Times New Roman"/>
          <w:sz w:val="24"/>
          <w:szCs w:val="24"/>
        </w:rPr>
        <w:t xml:space="preserve">asse realizou ajustes internos como: </w:t>
      </w:r>
      <w:r w:rsidR="00836613" w:rsidRPr="00697259">
        <w:rPr>
          <w:rFonts w:ascii="Times New Roman" w:hAnsi="Times New Roman" w:cs="Times New Roman"/>
          <w:sz w:val="24"/>
          <w:szCs w:val="24"/>
        </w:rPr>
        <w:t xml:space="preserve">manutenção das desigualdades, criação de serviços públicos, organização de meios de comunicação. </w:t>
      </w:r>
      <w:r w:rsidRPr="00697259">
        <w:rPr>
          <w:rFonts w:ascii="Times New Roman" w:hAnsi="Times New Roman" w:cs="Times New Roman"/>
          <w:sz w:val="24"/>
          <w:szCs w:val="24"/>
        </w:rPr>
        <w:t>Participando da o</w:t>
      </w:r>
      <w:r w:rsidR="00836613" w:rsidRPr="00697259">
        <w:rPr>
          <w:rFonts w:ascii="Times New Roman" w:hAnsi="Times New Roman" w:cs="Times New Roman"/>
          <w:sz w:val="24"/>
          <w:szCs w:val="24"/>
        </w:rPr>
        <w:t>rganiza</w:t>
      </w:r>
      <w:r w:rsidRPr="00697259">
        <w:rPr>
          <w:rFonts w:ascii="Times New Roman" w:hAnsi="Times New Roman" w:cs="Times New Roman"/>
          <w:sz w:val="24"/>
          <w:szCs w:val="24"/>
        </w:rPr>
        <w:t>ção de</w:t>
      </w:r>
      <w:r w:rsidR="00836613" w:rsidRPr="00697259">
        <w:rPr>
          <w:rFonts w:ascii="Times New Roman" w:hAnsi="Times New Roman" w:cs="Times New Roman"/>
          <w:sz w:val="24"/>
          <w:szCs w:val="24"/>
        </w:rPr>
        <w:t xml:space="preserve"> um Estado liberal, mesmo que na prática ele seja instrumento patrimonialista, ou seja, o monopólio do poder político ainda continuav</w:t>
      </w:r>
      <w:r w:rsidR="00130852" w:rsidRPr="00697259">
        <w:rPr>
          <w:rFonts w:ascii="Times New Roman" w:hAnsi="Times New Roman" w:cs="Times New Roman"/>
          <w:sz w:val="24"/>
          <w:szCs w:val="24"/>
        </w:rPr>
        <w:t>a nas mãos dos grandes senhores.</w:t>
      </w:r>
    </w:p>
    <w:p w:rsidR="00C50738" w:rsidRPr="00697259" w:rsidRDefault="00CB621A"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Com a</w:t>
      </w:r>
      <w:r w:rsidR="00130852" w:rsidRPr="00697259">
        <w:rPr>
          <w:rFonts w:ascii="Times New Roman" w:hAnsi="Times New Roman" w:cs="Times New Roman"/>
          <w:sz w:val="24"/>
          <w:szCs w:val="24"/>
        </w:rPr>
        <w:t xml:space="preserve"> reorganização da sociedade e da economia, organização do mercado interno, os senhores rurais </w:t>
      </w:r>
      <w:r w:rsidRPr="00697259">
        <w:rPr>
          <w:rFonts w:ascii="Times New Roman" w:hAnsi="Times New Roman" w:cs="Times New Roman"/>
          <w:sz w:val="24"/>
          <w:szCs w:val="24"/>
        </w:rPr>
        <w:t xml:space="preserve">foram </w:t>
      </w:r>
      <w:r w:rsidR="00130852" w:rsidRPr="00697259">
        <w:rPr>
          <w:rFonts w:ascii="Times New Roman" w:hAnsi="Times New Roman" w:cs="Times New Roman"/>
          <w:sz w:val="24"/>
          <w:szCs w:val="24"/>
        </w:rPr>
        <w:t>transformados em uma aristocracia agrária. A produção concentrou-se na exportação. “Um país cuja economia se especializa na produção agrícola e obtêm excedentes de que precisa por meio da exportação depende do mercado externo e possui um mercado interno forçosamente débil.</w:t>
      </w:r>
      <w:r w:rsidR="00C50738" w:rsidRPr="00697259">
        <w:rPr>
          <w:rFonts w:ascii="Times New Roman" w:hAnsi="Times New Roman" w:cs="Times New Roman"/>
          <w:sz w:val="24"/>
          <w:szCs w:val="24"/>
        </w:rPr>
        <w:t>” (FERNANDES, 1976, p. 87)</w:t>
      </w:r>
    </w:p>
    <w:p w:rsidR="007D19FF" w:rsidRPr="00697259" w:rsidRDefault="007D19FF"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 xml:space="preserve">No início do século XX </w:t>
      </w:r>
      <w:r w:rsidR="003546F4" w:rsidRPr="00697259">
        <w:rPr>
          <w:rFonts w:ascii="Times New Roman" w:hAnsi="Times New Roman" w:cs="Times New Roman"/>
          <w:sz w:val="24"/>
          <w:szCs w:val="24"/>
        </w:rPr>
        <w:t xml:space="preserve">inicia o </w:t>
      </w:r>
      <w:r w:rsidRPr="00697259">
        <w:rPr>
          <w:rFonts w:ascii="Times New Roman" w:hAnsi="Times New Roman" w:cs="Times New Roman"/>
          <w:sz w:val="24"/>
          <w:szCs w:val="24"/>
        </w:rPr>
        <w:t xml:space="preserve">acesso à proteção social, inicialmente </w:t>
      </w:r>
      <w:r w:rsidR="00557883" w:rsidRPr="00697259">
        <w:rPr>
          <w:rFonts w:ascii="Times New Roman" w:hAnsi="Times New Roman" w:cs="Times New Roman"/>
          <w:sz w:val="24"/>
          <w:szCs w:val="24"/>
        </w:rPr>
        <w:t xml:space="preserve">através do </w:t>
      </w:r>
      <w:r w:rsidRPr="00697259">
        <w:rPr>
          <w:rFonts w:ascii="Times New Roman" w:hAnsi="Times New Roman" w:cs="Times New Roman"/>
          <w:sz w:val="24"/>
          <w:szCs w:val="24"/>
        </w:rPr>
        <w:t>modelo corporativo, cobrindo os riscos dos trabalhadores e suas famílias</w:t>
      </w:r>
      <w:r w:rsidR="00557883" w:rsidRPr="00697259">
        <w:rPr>
          <w:rFonts w:ascii="Times New Roman" w:hAnsi="Times New Roman" w:cs="Times New Roman"/>
          <w:sz w:val="24"/>
          <w:szCs w:val="24"/>
        </w:rPr>
        <w:t>, como</w:t>
      </w:r>
      <w:r w:rsidRPr="00697259">
        <w:rPr>
          <w:rFonts w:ascii="Times New Roman" w:hAnsi="Times New Roman" w:cs="Times New Roman"/>
          <w:sz w:val="24"/>
          <w:szCs w:val="24"/>
        </w:rPr>
        <w:t xml:space="preserve"> manutenção de renda (auxílio doença, invalidez, idade, acidente de trabalho, tempo de trabalho) e assistência médica, da </w:t>
      </w:r>
      <w:r w:rsidRPr="00697259">
        <w:rPr>
          <w:rFonts w:ascii="Times New Roman" w:hAnsi="Times New Roman" w:cs="Times New Roman"/>
          <w:sz w:val="24"/>
          <w:szCs w:val="24"/>
        </w:rPr>
        <w:lastRenderedPageBreak/>
        <w:t>qual o financiamento era dividido entre empregadores e empregados</w:t>
      </w:r>
      <w:r w:rsidR="009E6125" w:rsidRPr="00697259">
        <w:rPr>
          <w:rFonts w:ascii="Times New Roman" w:hAnsi="Times New Roman" w:cs="Times New Roman"/>
          <w:sz w:val="24"/>
          <w:szCs w:val="24"/>
        </w:rPr>
        <w:t>, expressas na Lei Eloy Chaves de 1923, e a partir de 1930 organizadas pelo Estado, por in</w:t>
      </w:r>
      <w:r w:rsidR="00EB36F4" w:rsidRPr="00697259">
        <w:rPr>
          <w:rFonts w:ascii="Times New Roman" w:hAnsi="Times New Roman" w:cs="Times New Roman"/>
          <w:sz w:val="24"/>
          <w:szCs w:val="24"/>
        </w:rPr>
        <w:t>termédio dos Institutos de Apose</w:t>
      </w:r>
      <w:r w:rsidR="009E6125" w:rsidRPr="00697259">
        <w:rPr>
          <w:rFonts w:ascii="Times New Roman" w:hAnsi="Times New Roman" w:cs="Times New Roman"/>
          <w:sz w:val="24"/>
          <w:szCs w:val="24"/>
        </w:rPr>
        <w:t>ntadoria e Pensão. (</w:t>
      </w:r>
      <w:r w:rsidR="00557883" w:rsidRPr="00697259">
        <w:rPr>
          <w:rFonts w:ascii="Times New Roman" w:hAnsi="Times New Roman" w:cs="Times New Roman"/>
          <w:sz w:val="24"/>
          <w:szCs w:val="24"/>
        </w:rPr>
        <w:t>KERSTENETZKY</w:t>
      </w:r>
      <w:r w:rsidR="009E6125" w:rsidRPr="00697259">
        <w:rPr>
          <w:rFonts w:ascii="Times New Roman" w:hAnsi="Times New Roman" w:cs="Times New Roman"/>
          <w:sz w:val="24"/>
          <w:szCs w:val="24"/>
        </w:rPr>
        <w:t>, 20</w:t>
      </w:r>
      <w:r w:rsidR="00557883" w:rsidRPr="00697259">
        <w:rPr>
          <w:rFonts w:ascii="Times New Roman" w:hAnsi="Times New Roman" w:cs="Times New Roman"/>
          <w:sz w:val="24"/>
          <w:szCs w:val="24"/>
        </w:rPr>
        <w:t>12</w:t>
      </w:r>
      <w:r w:rsidR="009E6125" w:rsidRPr="00697259">
        <w:rPr>
          <w:rFonts w:ascii="Times New Roman" w:hAnsi="Times New Roman" w:cs="Times New Roman"/>
          <w:sz w:val="24"/>
          <w:szCs w:val="24"/>
        </w:rPr>
        <w:t>, p. 176)</w:t>
      </w:r>
    </w:p>
    <w:p w:rsidR="009E6125" w:rsidRPr="00697259" w:rsidRDefault="00557883"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Essas</w:t>
      </w:r>
      <w:r w:rsidR="009E6125" w:rsidRPr="00697259">
        <w:rPr>
          <w:rFonts w:ascii="Times New Roman" w:hAnsi="Times New Roman" w:cs="Times New Roman"/>
          <w:sz w:val="24"/>
          <w:szCs w:val="24"/>
        </w:rPr>
        <w:t xml:space="preserve"> garantias foram conquistadas via lutas dos trabalhadores, expressas nas tensões </w:t>
      </w:r>
      <w:r w:rsidRPr="00697259">
        <w:rPr>
          <w:rFonts w:ascii="Times New Roman" w:hAnsi="Times New Roman" w:cs="Times New Roman"/>
          <w:sz w:val="24"/>
          <w:szCs w:val="24"/>
        </w:rPr>
        <w:t>e organização d</w:t>
      </w:r>
      <w:r w:rsidR="009E6125" w:rsidRPr="00697259">
        <w:rPr>
          <w:rFonts w:ascii="Times New Roman" w:hAnsi="Times New Roman" w:cs="Times New Roman"/>
          <w:sz w:val="24"/>
          <w:szCs w:val="24"/>
        </w:rPr>
        <w:t>essa nova classe no país</w:t>
      </w:r>
      <w:r w:rsidRPr="00697259">
        <w:rPr>
          <w:rFonts w:ascii="Times New Roman" w:hAnsi="Times New Roman" w:cs="Times New Roman"/>
          <w:sz w:val="24"/>
          <w:szCs w:val="24"/>
        </w:rPr>
        <w:t>, como na Greve G</w:t>
      </w:r>
      <w:r w:rsidR="009E6125" w:rsidRPr="00697259">
        <w:rPr>
          <w:rFonts w:ascii="Times New Roman" w:hAnsi="Times New Roman" w:cs="Times New Roman"/>
          <w:sz w:val="24"/>
          <w:szCs w:val="24"/>
        </w:rPr>
        <w:t xml:space="preserve">eral de 1917. </w:t>
      </w:r>
      <w:r w:rsidRPr="00697259">
        <w:rPr>
          <w:rFonts w:ascii="Times New Roman" w:hAnsi="Times New Roman" w:cs="Times New Roman"/>
          <w:sz w:val="24"/>
          <w:szCs w:val="24"/>
        </w:rPr>
        <w:t>Parte das</w:t>
      </w:r>
      <w:r w:rsidR="009E6125" w:rsidRPr="00697259">
        <w:rPr>
          <w:rFonts w:ascii="Times New Roman" w:hAnsi="Times New Roman" w:cs="Times New Roman"/>
          <w:sz w:val="24"/>
          <w:szCs w:val="24"/>
        </w:rPr>
        <w:t xml:space="preserve"> transformações de uma sociedade essencialmente rural para uma sociedade em processo de urbanização, ou seja, ampliando as demandas por trabalhos assalariados, que começavam a buscar direitos e regulamentações do trabalho, além da entrada de correntes teóricas como o marxismo, socialismo e anarquismo, estes se somaram a emergência de uma identidade de classe em vias de formação. As forças dessa classe serão canalizadas no governo Vargas, após a Revolução de 1930 e compõe o bloco histórico, nos termos de Gramsci, que viabilizou a ascensão de Vargas ao poder</w:t>
      </w:r>
      <w:r w:rsidRPr="00697259">
        <w:rPr>
          <w:rFonts w:ascii="Times New Roman" w:hAnsi="Times New Roman" w:cs="Times New Roman"/>
          <w:sz w:val="24"/>
          <w:szCs w:val="24"/>
        </w:rPr>
        <w:t>.</w:t>
      </w:r>
    </w:p>
    <w:p w:rsidR="009E6125" w:rsidRPr="00697259" w:rsidRDefault="00CC1F36"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No entanto</w:t>
      </w:r>
      <w:r w:rsidR="00557883" w:rsidRPr="00697259">
        <w:rPr>
          <w:rFonts w:ascii="Times New Roman" w:hAnsi="Times New Roman" w:cs="Times New Roman"/>
          <w:sz w:val="24"/>
          <w:szCs w:val="24"/>
        </w:rPr>
        <w:t xml:space="preserve"> após 1930,</w:t>
      </w:r>
      <w:r w:rsidRPr="00697259">
        <w:rPr>
          <w:rFonts w:ascii="Times New Roman" w:hAnsi="Times New Roman" w:cs="Times New Roman"/>
          <w:sz w:val="24"/>
          <w:szCs w:val="24"/>
        </w:rPr>
        <w:t xml:space="preserve"> as organizações de trabalhadores foram enfraquecidas, pelo centralismo de Vargas que fez com que os sindicatos</w:t>
      </w:r>
      <w:r w:rsidR="00557883" w:rsidRPr="00697259">
        <w:rPr>
          <w:rFonts w:ascii="Times New Roman" w:hAnsi="Times New Roman" w:cs="Times New Roman"/>
          <w:sz w:val="24"/>
          <w:szCs w:val="24"/>
        </w:rPr>
        <w:t xml:space="preserve"> tutelados</w:t>
      </w:r>
      <w:r w:rsidRPr="00697259">
        <w:rPr>
          <w:rFonts w:ascii="Times New Roman" w:hAnsi="Times New Roman" w:cs="Times New Roman"/>
          <w:sz w:val="24"/>
          <w:szCs w:val="24"/>
        </w:rPr>
        <w:t xml:space="preserve"> </w:t>
      </w:r>
      <w:r w:rsidR="00557883" w:rsidRPr="00697259">
        <w:rPr>
          <w:rFonts w:ascii="Times New Roman" w:hAnsi="Times New Roman" w:cs="Times New Roman"/>
          <w:sz w:val="24"/>
          <w:szCs w:val="24"/>
        </w:rPr>
        <w:t>pelo</w:t>
      </w:r>
      <w:r w:rsidRPr="00697259">
        <w:rPr>
          <w:rFonts w:ascii="Times New Roman" w:hAnsi="Times New Roman" w:cs="Times New Roman"/>
          <w:sz w:val="24"/>
          <w:szCs w:val="24"/>
        </w:rPr>
        <w:t xml:space="preserve"> governo. Vargas incentivou à industrialização por substituição de importação e também produziu políticas sociais, mesmo que </w:t>
      </w:r>
      <w:r w:rsidR="00557883" w:rsidRPr="00697259">
        <w:rPr>
          <w:rFonts w:ascii="Times New Roman" w:hAnsi="Times New Roman" w:cs="Times New Roman"/>
          <w:sz w:val="24"/>
          <w:szCs w:val="24"/>
        </w:rPr>
        <w:t xml:space="preserve">de forma </w:t>
      </w:r>
      <w:r w:rsidRPr="00697259">
        <w:rPr>
          <w:rFonts w:ascii="Times New Roman" w:hAnsi="Times New Roman" w:cs="Times New Roman"/>
          <w:sz w:val="24"/>
          <w:szCs w:val="24"/>
        </w:rPr>
        <w:t xml:space="preserve">lenta </w:t>
      </w:r>
      <w:r w:rsidR="00557883" w:rsidRPr="00697259">
        <w:rPr>
          <w:rFonts w:ascii="Times New Roman" w:hAnsi="Times New Roman" w:cs="Times New Roman"/>
          <w:sz w:val="24"/>
          <w:szCs w:val="24"/>
        </w:rPr>
        <w:t xml:space="preserve">e restrita, estas se </w:t>
      </w:r>
      <w:r w:rsidRPr="00697259">
        <w:rPr>
          <w:rFonts w:ascii="Times New Roman" w:hAnsi="Times New Roman" w:cs="Times New Roman"/>
          <w:sz w:val="24"/>
          <w:szCs w:val="24"/>
        </w:rPr>
        <w:t>concentrava</w:t>
      </w:r>
      <w:r w:rsidR="00557883" w:rsidRPr="00697259">
        <w:rPr>
          <w:rFonts w:ascii="Times New Roman" w:hAnsi="Times New Roman" w:cs="Times New Roman"/>
          <w:sz w:val="24"/>
          <w:szCs w:val="24"/>
        </w:rPr>
        <w:t xml:space="preserve">m </w:t>
      </w:r>
      <w:r w:rsidRPr="00697259">
        <w:rPr>
          <w:rFonts w:ascii="Times New Roman" w:hAnsi="Times New Roman" w:cs="Times New Roman"/>
          <w:sz w:val="24"/>
          <w:szCs w:val="24"/>
        </w:rPr>
        <w:t xml:space="preserve">em uma </w:t>
      </w:r>
      <w:r w:rsidR="00557883" w:rsidRPr="00697259">
        <w:rPr>
          <w:rFonts w:ascii="Times New Roman" w:hAnsi="Times New Roman" w:cs="Times New Roman"/>
          <w:sz w:val="24"/>
          <w:szCs w:val="24"/>
        </w:rPr>
        <w:t>única classe: a trabalhadora. (KERSTENETZKY, 2012</w:t>
      </w:r>
      <w:r w:rsidRPr="00697259">
        <w:rPr>
          <w:rFonts w:ascii="Times New Roman" w:hAnsi="Times New Roman" w:cs="Times New Roman"/>
          <w:sz w:val="24"/>
          <w:szCs w:val="24"/>
        </w:rPr>
        <w:t>, p. 178)</w:t>
      </w:r>
    </w:p>
    <w:p w:rsidR="00CC1F36" w:rsidRPr="00697259" w:rsidRDefault="00CC1F36" w:rsidP="00697259">
      <w:pPr>
        <w:spacing w:line="240" w:lineRule="auto"/>
        <w:rPr>
          <w:rFonts w:ascii="Times New Roman" w:hAnsi="Times New Roman" w:cs="Times New Roman"/>
          <w:sz w:val="24"/>
          <w:szCs w:val="24"/>
        </w:rPr>
      </w:pPr>
      <w:r w:rsidRPr="00697259">
        <w:rPr>
          <w:rFonts w:ascii="Times New Roman" w:hAnsi="Times New Roman" w:cs="Times New Roman"/>
          <w:sz w:val="24"/>
          <w:szCs w:val="24"/>
        </w:rPr>
        <w:t xml:space="preserve">Outro fato é que essa industrialização era muito incipiente, o Brasil ainda era um monocultor exportador. Além de que a classe de antigos trabalhadores, os escravos, não </w:t>
      </w:r>
      <w:r w:rsidR="00557883" w:rsidRPr="00697259">
        <w:rPr>
          <w:rFonts w:ascii="Times New Roman" w:hAnsi="Times New Roman" w:cs="Times New Roman"/>
          <w:sz w:val="24"/>
          <w:szCs w:val="24"/>
        </w:rPr>
        <w:t>foi incorporada</w:t>
      </w:r>
      <w:r w:rsidRPr="00697259">
        <w:rPr>
          <w:rFonts w:ascii="Times New Roman" w:hAnsi="Times New Roman" w:cs="Times New Roman"/>
          <w:sz w:val="24"/>
          <w:szCs w:val="24"/>
        </w:rPr>
        <w:t xml:space="preserve"> à sociedade após a Abolição. Os direitos sociais também não </w:t>
      </w:r>
      <w:r w:rsidR="00557883" w:rsidRPr="00697259">
        <w:rPr>
          <w:rFonts w:ascii="Times New Roman" w:hAnsi="Times New Roman" w:cs="Times New Roman"/>
          <w:sz w:val="24"/>
          <w:szCs w:val="24"/>
        </w:rPr>
        <w:t>a</w:t>
      </w:r>
      <w:r w:rsidRPr="00697259">
        <w:rPr>
          <w:rFonts w:ascii="Times New Roman" w:hAnsi="Times New Roman" w:cs="Times New Roman"/>
          <w:sz w:val="24"/>
          <w:szCs w:val="24"/>
        </w:rPr>
        <w:t>tendiam a maior parte da população</w:t>
      </w:r>
      <w:r w:rsidR="00557883" w:rsidRPr="00697259">
        <w:rPr>
          <w:rFonts w:ascii="Times New Roman" w:hAnsi="Times New Roman" w:cs="Times New Roman"/>
          <w:sz w:val="24"/>
          <w:szCs w:val="24"/>
        </w:rPr>
        <w:t>,</w:t>
      </w:r>
      <w:r w:rsidRPr="00697259">
        <w:rPr>
          <w:rFonts w:ascii="Times New Roman" w:hAnsi="Times New Roman" w:cs="Times New Roman"/>
          <w:sz w:val="24"/>
          <w:szCs w:val="24"/>
        </w:rPr>
        <w:t xml:space="preserve"> que era predominantemente rural. Sobre os direitos sociais concedidos por Vargas, </w:t>
      </w:r>
      <w:r w:rsidR="00557883" w:rsidRPr="00697259">
        <w:rPr>
          <w:rFonts w:ascii="Times New Roman" w:hAnsi="Times New Roman" w:cs="Times New Roman"/>
          <w:sz w:val="24"/>
          <w:szCs w:val="24"/>
        </w:rPr>
        <w:t xml:space="preserve">Kerstenetzky </w:t>
      </w:r>
      <w:r w:rsidRPr="00697259">
        <w:rPr>
          <w:rFonts w:ascii="Times New Roman" w:hAnsi="Times New Roman" w:cs="Times New Roman"/>
          <w:sz w:val="24"/>
          <w:szCs w:val="24"/>
        </w:rPr>
        <w:t xml:space="preserve">(2000, p. 179) argumenta: </w:t>
      </w:r>
    </w:p>
    <w:p w:rsidR="00CC1F36" w:rsidRPr="00697259" w:rsidRDefault="00CC1F36" w:rsidP="00697259">
      <w:pPr>
        <w:spacing w:line="240" w:lineRule="auto"/>
        <w:ind w:left="2268" w:firstLine="0"/>
        <w:rPr>
          <w:rFonts w:ascii="Times New Roman" w:hAnsi="Times New Roman" w:cs="Times New Roman"/>
          <w:sz w:val="20"/>
          <w:szCs w:val="20"/>
        </w:rPr>
      </w:pPr>
      <w:r w:rsidRPr="00697259">
        <w:rPr>
          <w:rFonts w:ascii="Times New Roman" w:hAnsi="Times New Roman" w:cs="Times New Roman"/>
          <w:sz w:val="20"/>
          <w:szCs w:val="20"/>
        </w:rPr>
        <w:t>Esta se caracteriza por uma estratificação social corporativista (baseada na institucionalização das categorias profissionais do núcleo urbano-industrial) e a dinâmica de reivindicação de direitos que lhe é conexa (sempre por categorias, sempre direitos afetos aos riscos do trabalho mercantilizado). Dentre as implicações positivas estão a inédita intervenção legislativa nas relações entre capital e trabalho, que eram então reguladas exclusivamente por contratos individuais de trabalho e pelo direito privado</w:t>
      </w:r>
    </w:p>
    <w:p w:rsidR="003F4C87" w:rsidRPr="00697259" w:rsidRDefault="003F4C87" w:rsidP="00697259">
      <w:pPr>
        <w:spacing w:line="240" w:lineRule="auto"/>
        <w:ind w:firstLine="0"/>
        <w:rPr>
          <w:rFonts w:ascii="Times New Roman" w:hAnsi="Times New Roman" w:cs="Times New Roman"/>
          <w:sz w:val="24"/>
          <w:szCs w:val="24"/>
        </w:rPr>
      </w:pPr>
    </w:p>
    <w:p w:rsidR="005F230F" w:rsidRPr="00697259" w:rsidRDefault="00557883"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t>Portanto um d</w:t>
      </w:r>
      <w:r w:rsidR="00A45E73" w:rsidRPr="00697259">
        <w:rPr>
          <w:rFonts w:ascii="Times New Roman" w:hAnsi="Times New Roman" w:cs="Times New Roman"/>
          <w:sz w:val="24"/>
          <w:szCs w:val="24"/>
        </w:rPr>
        <w:t xml:space="preserve">os </w:t>
      </w:r>
      <w:r w:rsidR="00CC1F36" w:rsidRPr="00697259">
        <w:rPr>
          <w:rFonts w:ascii="Times New Roman" w:hAnsi="Times New Roman" w:cs="Times New Roman"/>
          <w:sz w:val="24"/>
          <w:szCs w:val="24"/>
        </w:rPr>
        <w:t>avanços da legislação trabalhista</w:t>
      </w:r>
      <w:r w:rsidRPr="00697259">
        <w:rPr>
          <w:rFonts w:ascii="Times New Roman" w:hAnsi="Times New Roman" w:cs="Times New Roman"/>
          <w:sz w:val="24"/>
          <w:szCs w:val="24"/>
        </w:rPr>
        <w:t xml:space="preserve"> foi</w:t>
      </w:r>
      <w:r w:rsidR="00A45E73" w:rsidRPr="00697259">
        <w:rPr>
          <w:rFonts w:ascii="Times New Roman" w:hAnsi="Times New Roman" w:cs="Times New Roman"/>
          <w:sz w:val="24"/>
          <w:szCs w:val="24"/>
        </w:rPr>
        <w:t xml:space="preserve"> a intervenção do Estado nas relações entre capital e trabalho, no entanto outros campos ficaram desassistidos, como a saúde pública, educação, habitação, entre outros. A cidadania era reconhecida via mercado de trabalho, que segundo </w:t>
      </w:r>
      <w:r w:rsidRPr="00697259">
        <w:rPr>
          <w:rFonts w:ascii="Times New Roman" w:hAnsi="Times New Roman" w:cs="Times New Roman"/>
          <w:sz w:val="24"/>
          <w:szCs w:val="24"/>
        </w:rPr>
        <w:t>Kerstenetzky</w:t>
      </w:r>
      <w:r w:rsidR="00A45E73" w:rsidRPr="00697259">
        <w:rPr>
          <w:rFonts w:ascii="Times New Roman" w:hAnsi="Times New Roman" w:cs="Times New Roman"/>
          <w:sz w:val="24"/>
          <w:szCs w:val="24"/>
        </w:rPr>
        <w:t xml:space="preserve"> (2000, p. 180), era algo complicado, pois boa parte da população estava no mercado informal, os deixando em risco social.</w:t>
      </w:r>
    </w:p>
    <w:p w:rsidR="00A45E73" w:rsidRPr="00697259" w:rsidRDefault="00A45E73"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t xml:space="preserve">Após 1960, inicia o processo de constituição de um universalismo básico, primeiramente com a Lei Orgânica da previdência, o Estatuto do Trabalhador Rural (1963), começavam a estender os direitos sociais de forma mais universalista, durante o período da Ditadura Militar. Após poucos estenderam também os direitos à previdência aos trabalhadores rurais e domésticos, ampliando assim os serviços sociais prestados à sociedade. No entanto de forma segmentada, pois os serviços de saúde e educação eram destinados aos pobres. </w:t>
      </w:r>
      <w:r w:rsidR="009B0DB7" w:rsidRPr="00697259">
        <w:rPr>
          <w:rFonts w:ascii="Times New Roman" w:hAnsi="Times New Roman" w:cs="Times New Roman"/>
          <w:sz w:val="24"/>
          <w:szCs w:val="24"/>
        </w:rPr>
        <w:t xml:space="preserve">Após a redemocratização (1984) compreende um </w:t>
      </w:r>
      <w:r w:rsidR="00E218D9" w:rsidRPr="00697259">
        <w:rPr>
          <w:rFonts w:ascii="Times New Roman" w:hAnsi="Times New Roman" w:cs="Times New Roman"/>
          <w:sz w:val="24"/>
          <w:szCs w:val="24"/>
        </w:rPr>
        <w:t>período</w:t>
      </w:r>
      <w:r w:rsidRPr="00697259">
        <w:rPr>
          <w:rFonts w:ascii="Times New Roman" w:hAnsi="Times New Roman" w:cs="Times New Roman"/>
          <w:sz w:val="24"/>
          <w:szCs w:val="24"/>
        </w:rPr>
        <w:t xml:space="preserve"> dos ajustes fiscais</w:t>
      </w:r>
      <w:r w:rsidR="00E218D9" w:rsidRPr="00697259">
        <w:rPr>
          <w:rFonts w:ascii="Times New Roman" w:hAnsi="Times New Roman" w:cs="Times New Roman"/>
          <w:sz w:val="24"/>
          <w:szCs w:val="24"/>
        </w:rPr>
        <w:t xml:space="preserve"> e implementação constitucional.</w:t>
      </w:r>
    </w:p>
    <w:p w:rsidR="009B0DB7" w:rsidRPr="00697259" w:rsidRDefault="009B0DB7" w:rsidP="00697259">
      <w:pPr>
        <w:spacing w:line="240" w:lineRule="auto"/>
        <w:ind w:firstLine="0"/>
        <w:rPr>
          <w:rFonts w:ascii="Times New Roman" w:hAnsi="Times New Roman" w:cs="Times New Roman"/>
          <w:sz w:val="24"/>
          <w:szCs w:val="24"/>
        </w:rPr>
      </w:pPr>
    </w:p>
    <w:p w:rsidR="009B0DB7" w:rsidRPr="00B41FAF" w:rsidRDefault="009B0DB7" w:rsidP="00697259">
      <w:pPr>
        <w:spacing w:line="240" w:lineRule="auto"/>
        <w:ind w:firstLine="0"/>
        <w:rPr>
          <w:rFonts w:ascii="Times New Roman" w:hAnsi="Times New Roman" w:cs="Times New Roman"/>
          <w:b/>
          <w:sz w:val="24"/>
          <w:szCs w:val="24"/>
        </w:rPr>
      </w:pPr>
      <w:r w:rsidRPr="00B41FAF">
        <w:rPr>
          <w:rFonts w:ascii="Times New Roman" w:hAnsi="Times New Roman" w:cs="Times New Roman"/>
          <w:b/>
          <w:sz w:val="24"/>
          <w:szCs w:val="24"/>
        </w:rPr>
        <w:t>BEM-ESTAR SOCIAL NO BRASIL</w:t>
      </w:r>
    </w:p>
    <w:p w:rsidR="00B41FAF" w:rsidRPr="00697259" w:rsidRDefault="00B41FAF" w:rsidP="00697259">
      <w:pPr>
        <w:spacing w:line="240" w:lineRule="auto"/>
        <w:ind w:firstLine="0"/>
        <w:rPr>
          <w:rFonts w:ascii="Times New Roman" w:hAnsi="Times New Roman" w:cs="Times New Roman"/>
          <w:sz w:val="24"/>
          <w:szCs w:val="24"/>
        </w:rPr>
      </w:pPr>
    </w:p>
    <w:p w:rsidR="00A67611" w:rsidRPr="00697259" w:rsidRDefault="00E218D9"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r>
      <w:r w:rsidR="009B0DB7" w:rsidRPr="00697259">
        <w:rPr>
          <w:rFonts w:ascii="Times New Roman" w:hAnsi="Times New Roman" w:cs="Times New Roman"/>
          <w:sz w:val="24"/>
          <w:szCs w:val="24"/>
        </w:rPr>
        <w:t>Para Kerstenetzky (2000, p. 181) exi</w:t>
      </w:r>
      <w:r w:rsidR="00B41FAF">
        <w:rPr>
          <w:rFonts w:ascii="Times New Roman" w:hAnsi="Times New Roman" w:cs="Times New Roman"/>
          <w:sz w:val="24"/>
          <w:szCs w:val="24"/>
        </w:rPr>
        <w:t>s</w:t>
      </w:r>
      <w:r w:rsidR="009B0DB7" w:rsidRPr="00697259">
        <w:rPr>
          <w:rFonts w:ascii="Times New Roman" w:hAnsi="Times New Roman" w:cs="Times New Roman"/>
          <w:sz w:val="24"/>
          <w:szCs w:val="24"/>
        </w:rPr>
        <w:t>tem</w:t>
      </w:r>
      <w:r w:rsidRPr="00697259">
        <w:rPr>
          <w:rFonts w:ascii="Times New Roman" w:hAnsi="Times New Roman" w:cs="Times New Roman"/>
          <w:sz w:val="24"/>
          <w:szCs w:val="24"/>
        </w:rPr>
        <w:t xml:space="preserve"> três períodos de desenvolvimento do bem-estar social no Brasil. O primeiro, </w:t>
      </w:r>
      <w:r w:rsidRPr="00697259">
        <w:rPr>
          <w:rFonts w:ascii="Times New Roman" w:hAnsi="Times New Roman" w:cs="Times New Roman"/>
          <w:i/>
          <w:sz w:val="24"/>
          <w:szCs w:val="24"/>
        </w:rPr>
        <w:t>bem-estar corporativo</w:t>
      </w:r>
      <w:r w:rsidRPr="00697259">
        <w:rPr>
          <w:rFonts w:ascii="Times New Roman" w:hAnsi="Times New Roman" w:cs="Times New Roman"/>
          <w:sz w:val="24"/>
          <w:szCs w:val="24"/>
        </w:rPr>
        <w:t xml:space="preserve">, no período de Vargas até 1960, </w:t>
      </w:r>
      <w:r w:rsidR="009B0DB7" w:rsidRPr="00697259">
        <w:rPr>
          <w:rFonts w:ascii="Times New Roman" w:hAnsi="Times New Roman" w:cs="Times New Roman"/>
          <w:sz w:val="24"/>
          <w:szCs w:val="24"/>
        </w:rPr>
        <w:t xml:space="preserve">desenvolvimento da </w:t>
      </w:r>
      <w:r w:rsidRPr="00697259">
        <w:rPr>
          <w:rFonts w:ascii="Times New Roman" w:hAnsi="Times New Roman" w:cs="Times New Roman"/>
          <w:sz w:val="24"/>
          <w:szCs w:val="24"/>
        </w:rPr>
        <w:t>primeira legislação trabalhista e organização de um sistema previdenciário. O segundo</w:t>
      </w:r>
      <w:r w:rsidR="009B0DB7" w:rsidRPr="00697259">
        <w:rPr>
          <w:rFonts w:ascii="Times New Roman" w:hAnsi="Times New Roman" w:cs="Times New Roman"/>
          <w:sz w:val="24"/>
          <w:szCs w:val="24"/>
        </w:rPr>
        <w:t>,</w:t>
      </w:r>
      <w:r w:rsidRPr="00697259">
        <w:rPr>
          <w:rFonts w:ascii="Times New Roman" w:hAnsi="Times New Roman" w:cs="Times New Roman"/>
          <w:sz w:val="24"/>
          <w:szCs w:val="24"/>
        </w:rPr>
        <w:t xml:space="preserve"> o bem-estar do </w:t>
      </w:r>
      <w:r w:rsidRPr="00697259">
        <w:rPr>
          <w:rFonts w:ascii="Times New Roman" w:hAnsi="Times New Roman" w:cs="Times New Roman"/>
          <w:i/>
          <w:sz w:val="24"/>
          <w:szCs w:val="24"/>
        </w:rPr>
        <w:t>universalismo básico</w:t>
      </w:r>
      <w:r w:rsidRPr="00697259">
        <w:rPr>
          <w:rFonts w:ascii="Times New Roman" w:hAnsi="Times New Roman" w:cs="Times New Roman"/>
          <w:sz w:val="24"/>
          <w:szCs w:val="24"/>
        </w:rPr>
        <w:t xml:space="preserve">, período de 1964-1984, </w:t>
      </w:r>
      <w:r w:rsidR="009B0DB7" w:rsidRPr="00697259">
        <w:rPr>
          <w:rFonts w:ascii="Times New Roman" w:hAnsi="Times New Roman" w:cs="Times New Roman"/>
          <w:sz w:val="24"/>
          <w:szCs w:val="24"/>
        </w:rPr>
        <w:t>durante a</w:t>
      </w:r>
      <w:r w:rsidRPr="00697259">
        <w:rPr>
          <w:rFonts w:ascii="Times New Roman" w:hAnsi="Times New Roman" w:cs="Times New Roman"/>
          <w:sz w:val="24"/>
          <w:szCs w:val="24"/>
        </w:rPr>
        <w:t xml:space="preserve"> ditadura militar, estendeu o direito à previdência a grupos antes excluídos e se cria um segmento público de saúde, que cobria os que não participavam do sistema contributivo e privado. Por fim</w:t>
      </w:r>
      <w:r w:rsidR="009B0DB7" w:rsidRPr="00697259">
        <w:rPr>
          <w:rFonts w:ascii="Times New Roman" w:hAnsi="Times New Roman" w:cs="Times New Roman"/>
          <w:sz w:val="24"/>
          <w:szCs w:val="24"/>
        </w:rPr>
        <w:t>,</w:t>
      </w:r>
      <w:r w:rsidRPr="00697259">
        <w:rPr>
          <w:rFonts w:ascii="Times New Roman" w:hAnsi="Times New Roman" w:cs="Times New Roman"/>
          <w:sz w:val="24"/>
          <w:szCs w:val="24"/>
        </w:rPr>
        <w:t xml:space="preserve"> </w:t>
      </w:r>
      <w:r w:rsidR="009B0DB7" w:rsidRPr="00697259">
        <w:rPr>
          <w:rFonts w:ascii="Times New Roman" w:hAnsi="Times New Roman" w:cs="Times New Roman"/>
          <w:sz w:val="24"/>
          <w:szCs w:val="24"/>
        </w:rPr>
        <w:t xml:space="preserve">após 1988 temos </w:t>
      </w:r>
      <w:r w:rsidRPr="00697259">
        <w:rPr>
          <w:rFonts w:ascii="Times New Roman" w:hAnsi="Times New Roman" w:cs="Times New Roman"/>
          <w:sz w:val="24"/>
          <w:szCs w:val="24"/>
        </w:rPr>
        <w:t xml:space="preserve">o terceiro momento </w:t>
      </w:r>
      <w:r w:rsidR="009B0DB7" w:rsidRPr="00697259">
        <w:rPr>
          <w:rFonts w:ascii="Times New Roman" w:hAnsi="Times New Roman" w:cs="Times New Roman"/>
          <w:sz w:val="24"/>
          <w:szCs w:val="24"/>
        </w:rPr>
        <w:t>d</w:t>
      </w:r>
      <w:r w:rsidRPr="00697259">
        <w:rPr>
          <w:rFonts w:ascii="Times New Roman" w:hAnsi="Times New Roman" w:cs="Times New Roman"/>
          <w:sz w:val="24"/>
          <w:szCs w:val="24"/>
        </w:rPr>
        <w:t>o estado de bem-estar</w:t>
      </w:r>
      <w:r w:rsidR="009B0DB7" w:rsidRPr="00697259">
        <w:rPr>
          <w:rFonts w:ascii="Times New Roman" w:hAnsi="Times New Roman" w:cs="Times New Roman"/>
          <w:sz w:val="24"/>
          <w:szCs w:val="24"/>
        </w:rPr>
        <w:t>, o</w:t>
      </w:r>
      <w:r w:rsidRPr="00697259">
        <w:rPr>
          <w:rFonts w:ascii="Times New Roman" w:hAnsi="Times New Roman" w:cs="Times New Roman"/>
          <w:sz w:val="24"/>
          <w:szCs w:val="24"/>
        </w:rPr>
        <w:t xml:space="preserve"> d</w:t>
      </w:r>
      <w:r w:rsidR="009B0DB7" w:rsidRPr="00697259">
        <w:rPr>
          <w:rFonts w:ascii="Times New Roman" w:hAnsi="Times New Roman" w:cs="Times New Roman"/>
          <w:sz w:val="24"/>
          <w:szCs w:val="24"/>
        </w:rPr>
        <w:t>o</w:t>
      </w:r>
      <w:r w:rsidRPr="00697259">
        <w:rPr>
          <w:rFonts w:ascii="Times New Roman" w:hAnsi="Times New Roman" w:cs="Times New Roman"/>
          <w:sz w:val="24"/>
          <w:szCs w:val="24"/>
        </w:rPr>
        <w:t xml:space="preserve"> </w:t>
      </w:r>
      <w:r w:rsidRPr="00697259">
        <w:rPr>
          <w:rFonts w:ascii="Times New Roman" w:hAnsi="Times New Roman" w:cs="Times New Roman"/>
          <w:i/>
          <w:sz w:val="24"/>
          <w:szCs w:val="24"/>
        </w:rPr>
        <w:t>universalismo estendido</w:t>
      </w:r>
      <w:r w:rsidRPr="00697259">
        <w:rPr>
          <w:rFonts w:ascii="Times New Roman" w:hAnsi="Times New Roman" w:cs="Times New Roman"/>
          <w:sz w:val="24"/>
          <w:szCs w:val="24"/>
        </w:rPr>
        <w:t>, com a institucionalização da assistência social, criação do Sistema Único de Saúde</w:t>
      </w:r>
      <w:r w:rsidR="009B0DB7" w:rsidRPr="00697259">
        <w:rPr>
          <w:rFonts w:ascii="Times New Roman" w:hAnsi="Times New Roman" w:cs="Times New Roman"/>
          <w:sz w:val="24"/>
          <w:szCs w:val="24"/>
        </w:rPr>
        <w:t xml:space="preserve"> (SUS) e de forma mais recente </w:t>
      </w:r>
      <w:r w:rsidRPr="00697259">
        <w:rPr>
          <w:rFonts w:ascii="Times New Roman" w:hAnsi="Times New Roman" w:cs="Times New Roman"/>
          <w:sz w:val="24"/>
          <w:szCs w:val="24"/>
        </w:rPr>
        <w:t>a política da</w:t>
      </w:r>
      <w:r w:rsidR="00A67611" w:rsidRPr="00697259">
        <w:rPr>
          <w:rFonts w:ascii="Times New Roman" w:hAnsi="Times New Roman" w:cs="Times New Roman"/>
          <w:sz w:val="24"/>
          <w:szCs w:val="24"/>
        </w:rPr>
        <w:t xml:space="preserve"> valorização do salário mínimo. </w:t>
      </w:r>
    </w:p>
    <w:p w:rsidR="00E218D9" w:rsidRPr="00697259" w:rsidRDefault="00A67611"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 xml:space="preserve"> </w:t>
      </w:r>
      <w:r w:rsidRPr="00697259">
        <w:rPr>
          <w:rFonts w:ascii="Times New Roman" w:hAnsi="Times New Roman" w:cs="Times New Roman"/>
          <w:sz w:val="24"/>
          <w:szCs w:val="24"/>
        </w:rPr>
        <w:tab/>
        <w:t>Destaca-se o</w:t>
      </w:r>
      <w:r w:rsidR="00E218D9" w:rsidRPr="00697259">
        <w:rPr>
          <w:rFonts w:ascii="Times New Roman" w:hAnsi="Times New Roman" w:cs="Times New Roman"/>
          <w:sz w:val="24"/>
          <w:szCs w:val="24"/>
        </w:rPr>
        <w:t xml:space="preserve"> processo de transformação política do Brasil</w:t>
      </w:r>
      <w:r w:rsidRPr="00697259">
        <w:rPr>
          <w:rFonts w:ascii="Times New Roman" w:hAnsi="Times New Roman" w:cs="Times New Roman"/>
          <w:sz w:val="24"/>
          <w:szCs w:val="24"/>
        </w:rPr>
        <w:t xml:space="preserve">, no qual às políticas sociais </w:t>
      </w:r>
      <w:r w:rsidR="00E218D9" w:rsidRPr="00697259">
        <w:rPr>
          <w:rFonts w:ascii="Times New Roman" w:hAnsi="Times New Roman" w:cs="Times New Roman"/>
          <w:sz w:val="24"/>
          <w:szCs w:val="24"/>
        </w:rPr>
        <w:t xml:space="preserve">que no período Vargas </w:t>
      </w:r>
      <w:r w:rsidRPr="00697259">
        <w:rPr>
          <w:rFonts w:ascii="Times New Roman" w:hAnsi="Times New Roman" w:cs="Times New Roman"/>
          <w:sz w:val="24"/>
          <w:szCs w:val="24"/>
        </w:rPr>
        <w:t xml:space="preserve">foram </w:t>
      </w:r>
      <w:r w:rsidR="00E218D9" w:rsidRPr="00697259">
        <w:rPr>
          <w:rFonts w:ascii="Times New Roman" w:hAnsi="Times New Roman" w:cs="Times New Roman"/>
          <w:sz w:val="24"/>
          <w:szCs w:val="24"/>
        </w:rPr>
        <w:t>subm</w:t>
      </w:r>
      <w:r w:rsidRPr="00697259">
        <w:rPr>
          <w:rFonts w:ascii="Times New Roman" w:hAnsi="Times New Roman" w:cs="Times New Roman"/>
          <w:sz w:val="24"/>
          <w:szCs w:val="24"/>
        </w:rPr>
        <w:t>etidas</w:t>
      </w:r>
      <w:r w:rsidR="00E218D9" w:rsidRPr="00697259">
        <w:rPr>
          <w:rFonts w:ascii="Times New Roman" w:hAnsi="Times New Roman" w:cs="Times New Roman"/>
          <w:sz w:val="24"/>
          <w:szCs w:val="24"/>
        </w:rPr>
        <w:t xml:space="preserve"> ao projeto de industrialização e modernização, os direitos </w:t>
      </w:r>
      <w:r w:rsidR="00E218D9" w:rsidRPr="00697259">
        <w:rPr>
          <w:rFonts w:ascii="Times New Roman" w:hAnsi="Times New Roman" w:cs="Times New Roman"/>
          <w:sz w:val="24"/>
          <w:szCs w:val="24"/>
        </w:rPr>
        <w:lastRenderedPageBreak/>
        <w:t>soc</w:t>
      </w:r>
      <w:r w:rsidR="0095796E" w:rsidRPr="00697259">
        <w:rPr>
          <w:rFonts w:ascii="Times New Roman" w:hAnsi="Times New Roman" w:cs="Times New Roman"/>
          <w:sz w:val="24"/>
          <w:szCs w:val="24"/>
        </w:rPr>
        <w:t>i</w:t>
      </w:r>
      <w:r w:rsidR="00E218D9" w:rsidRPr="00697259">
        <w:rPr>
          <w:rFonts w:ascii="Times New Roman" w:hAnsi="Times New Roman" w:cs="Times New Roman"/>
          <w:sz w:val="24"/>
          <w:szCs w:val="24"/>
        </w:rPr>
        <w:t xml:space="preserve">ais </w:t>
      </w:r>
      <w:r w:rsidRPr="00697259">
        <w:rPr>
          <w:rFonts w:ascii="Times New Roman" w:hAnsi="Times New Roman" w:cs="Times New Roman"/>
          <w:sz w:val="24"/>
          <w:szCs w:val="24"/>
        </w:rPr>
        <w:t>foram</w:t>
      </w:r>
      <w:r w:rsidR="00E218D9" w:rsidRPr="00697259">
        <w:rPr>
          <w:rFonts w:ascii="Times New Roman" w:hAnsi="Times New Roman" w:cs="Times New Roman"/>
          <w:sz w:val="24"/>
          <w:szCs w:val="24"/>
        </w:rPr>
        <w:t xml:space="preserve"> desvinculados da lógica econômica </w:t>
      </w:r>
      <w:r w:rsidRPr="00697259">
        <w:rPr>
          <w:rFonts w:ascii="Times New Roman" w:hAnsi="Times New Roman" w:cs="Times New Roman"/>
          <w:sz w:val="24"/>
          <w:szCs w:val="24"/>
        </w:rPr>
        <w:t>tornando-se</w:t>
      </w:r>
      <w:r w:rsidR="00E218D9" w:rsidRPr="00697259">
        <w:rPr>
          <w:rFonts w:ascii="Times New Roman" w:hAnsi="Times New Roman" w:cs="Times New Roman"/>
          <w:sz w:val="24"/>
          <w:szCs w:val="24"/>
        </w:rPr>
        <w:t xml:space="preserve"> políticos. </w:t>
      </w:r>
      <w:r w:rsidR="0095796E" w:rsidRPr="00697259">
        <w:rPr>
          <w:rFonts w:ascii="Times New Roman" w:hAnsi="Times New Roman" w:cs="Times New Roman"/>
          <w:sz w:val="24"/>
          <w:szCs w:val="24"/>
        </w:rPr>
        <w:t xml:space="preserve">Ou seja, os indivíduos possuem direitos enquanto cidadãos e não enquanto trabalhadores. Nas palavras de </w:t>
      </w:r>
      <w:r w:rsidRPr="00697259">
        <w:rPr>
          <w:rFonts w:ascii="Times New Roman" w:hAnsi="Times New Roman" w:cs="Times New Roman"/>
          <w:sz w:val="24"/>
          <w:szCs w:val="24"/>
        </w:rPr>
        <w:t>Kerstenetzky (2000, p. 182)</w:t>
      </w:r>
      <w:r w:rsidR="0095796E" w:rsidRPr="00697259">
        <w:rPr>
          <w:rFonts w:ascii="Times New Roman" w:hAnsi="Times New Roman" w:cs="Times New Roman"/>
          <w:sz w:val="24"/>
          <w:szCs w:val="24"/>
        </w:rPr>
        <w:t xml:space="preserve">, esse momento pós-1988 é do “ (...) “crescimento redistributivo”, </w:t>
      </w:r>
      <w:r w:rsidR="00B41FAF">
        <w:rPr>
          <w:rFonts w:ascii="Times New Roman" w:hAnsi="Times New Roman" w:cs="Times New Roman"/>
          <w:sz w:val="24"/>
          <w:szCs w:val="24"/>
        </w:rPr>
        <w:t xml:space="preserve">em que as políticas sociais </w:t>
      </w:r>
      <w:r w:rsidR="0095796E" w:rsidRPr="00697259">
        <w:rPr>
          <w:rFonts w:ascii="Times New Roman" w:hAnsi="Times New Roman" w:cs="Times New Roman"/>
          <w:sz w:val="24"/>
          <w:szCs w:val="24"/>
        </w:rPr>
        <w:t>foram protagonistas do crescimento econômico (políticas sociais economicame</w:t>
      </w:r>
      <w:r w:rsidRPr="00697259">
        <w:rPr>
          <w:rFonts w:ascii="Times New Roman" w:hAnsi="Times New Roman" w:cs="Times New Roman"/>
          <w:sz w:val="24"/>
          <w:szCs w:val="24"/>
        </w:rPr>
        <w:t>nte orientadas, cf Capítulo 3)”.</w:t>
      </w:r>
    </w:p>
    <w:p w:rsidR="00D5466E" w:rsidRPr="00697259" w:rsidRDefault="0095796E"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t>No entanto, entre continuidades e rupturas dos modelos de be</w:t>
      </w:r>
      <w:r w:rsidR="00A67611" w:rsidRPr="00697259">
        <w:rPr>
          <w:rFonts w:ascii="Times New Roman" w:hAnsi="Times New Roman" w:cs="Times New Roman"/>
          <w:sz w:val="24"/>
          <w:szCs w:val="24"/>
        </w:rPr>
        <w:t>m-estar no Brasil, uma herança foi</w:t>
      </w:r>
      <w:r w:rsidRPr="00697259">
        <w:rPr>
          <w:rFonts w:ascii="Times New Roman" w:hAnsi="Times New Roman" w:cs="Times New Roman"/>
          <w:sz w:val="24"/>
          <w:szCs w:val="24"/>
        </w:rPr>
        <w:t xml:space="preserve"> a do salário-mínimo, constru</w:t>
      </w:r>
      <w:r w:rsidR="00A67611" w:rsidRPr="00697259">
        <w:rPr>
          <w:rFonts w:ascii="Times New Roman" w:hAnsi="Times New Roman" w:cs="Times New Roman"/>
          <w:sz w:val="24"/>
          <w:szCs w:val="24"/>
        </w:rPr>
        <w:t>ção d</w:t>
      </w:r>
      <w:r w:rsidRPr="00697259">
        <w:rPr>
          <w:rFonts w:ascii="Times New Roman" w:hAnsi="Times New Roman" w:cs="Times New Roman"/>
          <w:sz w:val="24"/>
          <w:szCs w:val="24"/>
        </w:rPr>
        <w:t xml:space="preserve">o período corporativista </w:t>
      </w:r>
      <w:r w:rsidR="00A67611" w:rsidRPr="00697259">
        <w:rPr>
          <w:rFonts w:ascii="Times New Roman" w:hAnsi="Times New Roman" w:cs="Times New Roman"/>
          <w:sz w:val="24"/>
          <w:szCs w:val="24"/>
        </w:rPr>
        <w:t xml:space="preserve">foi </w:t>
      </w:r>
      <w:r w:rsidRPr="00697259">
        <w:rPr>
          <w:rFonts w:ascii="Times New Roman" w:hAnsi="Times New Roman" w:cs="Times New Roman"/>
          <w:sz w:val="24"/>
          <w:szCs w:val="24"/>
        </w:rPr>
        <w:t>resgatado em meados dos anos 1950, quando Vargas recupera o ajuste do salário-mínimo, este ainda continua a se configurar como o necessário para suprir as necessidades básicas do brasileiro. Diante das constantes desvalorizações do salário mínimo, desde o período militar, refletiu significativamente no aumento da pobreza e da desigualdade social.</w:t>
      </w:r>
      <w:r w:rsidR="0039143D" w:rsidRPr="00697259">
        <w:rPr>
          <w:rFonts w:ascii="Times New Roman" w:hAnsi="Times New Roman" w:cs="Times New Roman"/>
          <w:sz w:val="24"/>
          <w:szCs w:val="24"/>
        </w:rPr>
        <w:t xml:space="preserve"> Após 1988 o salário mínimo se torna o mínimo social, se tornando referência não só para o mercado de trabalho, mas também para os benefícios constitucionais, por isso foi um dos elementos redistributivos das políticas sociais.   </w:t>
      </w:r>
      <w:r w:rsidR="00D5466E" w:rsidRPr="00697259">
        <w:rPr>
          <w:rFonts w:ascii="Times New Roman" w:hAnsi="Times New Roman" w:cs="Times New Roman"/>
          <w:sz w:val="24"/>
          <w:szCs w:val="24"/>
        </w:rPr>
        <w:tab/>
      </w:r>
    </w:p>
    <w:p w:rsidR="00D5466E" w:rsidRPr="00697259" w:rsidRDefault="00A67611" w:rsidP="00697259">
      <w:pPr>
        <w:spacing w:line="240" w:lineRule="auto"/>
        <w:ind w:firstLine="708"/>
        <w:rPr>
          <w:rFonts w:ascii="Times New Roman" w:hAnsi="Times New Roman" w:cs="Times New Roman"/>
          <w:sz w:val="24"/>
          <w:szCs w:val="24"/>
        </w:rPr>
      </w:pPr>
      <w:r w:rsidRPr="00697259">
        <w:rPr>
          <w:rFonts w:ascii="Times New Roman" w:hAnsi="Times New Roman" w:cs="Times New Roman"/>
          <w:sz w:val="24"/>
          <w:szCs w:val="24"/>
        </w:rPr>
        <w:t>No final</w:t>
      </w:r>
      <w:r w:rsidR="00D5466E" w:rsidRPr="00697259">
        <w:rPr>
          <w:rFonts w:ascii="Times New Roman" w:hAnsi="Times New Roman" w:cs="Times New Roman"/>
          <w:sz w:val="24"/>
          <w:szCs w:val="24"/>
        </w:rPr>
        <w:t xml:space="preserve"> do século XX e início do século XXI, o Estado </w:t>
      </w:r>
      <w:r w:rsidRPr="00697259">
        <w:rPr>
          <w:rFonts w:ascii="Times New Roman" w:hAnsi="Times New Roman" w:cs="Times New Roman"/>
          <w:sz w:val="24"/>
          <w:szCs w:val="24"/>
        </w:rPr>
        <w:t>foi duramente</w:t>
      </w:r>
      <w:r w:rsidR="00D5466E" w:rsidRPr="00697259">
        <w:rPr>
          <w:rFonts w:ascii="Times New Roman" w:hAnsi="Times New Roman" w:cs="Times New Roman"/>
          <w:sz w:val="24"/>
          <w:szCs w:val="24"/>
        </w:rPr>
        <w:t xml:space="preserve"> criticado como ineficiente. Momento de ceticismo, o Estado perde o status de propulsor do progresso. Assiste-se a reforma do Estado no Brasil, sobretudo no que se refere ao plano econômico, a partir do fim de restrições ao capital estrangeiro, implementados via Ementas Constitucionais. Flexibilização dos monopólios estatais, a partir dos quais o Estado concede às empresas privadas a exploração de serviços públicos (gás, telecomunicações e petróleo), bem como a partir da instituição da lei nº 8.031, que institui o Programa Nacional de Privatização, em 1990. Estas ações teriam como objetivo, a reordenação do Estado na economia, transferência de atividades indevidamente exploradas à iniciativa privada, modernização do parque industrial</w:t>
      </w:r>
      <w:r w:rsidR="009A08F2" w:rsidRPr="00697259">
        <w:rPr>
          <w:rFonts w:ascii="Times New Roman" w:hAnsi="Times New Roman" w:cs="Times New Roman"/>
          <w:sz w:val="24"/>
          <w:szCs w:val="24"/>
        </w:rPr>
        <w:t xml:space="preserve"> e</w:t>
      </w:r>
      <w:r w:rsidR="00D5466E" w:rsidRPr="00697259">
        <w:rPr>
          <w:rFonts w:ascii="Times New Roman" w:hAnsi="Times New Roman" w:cs="Times New Roman"/>
          <w:sz w:val="24"/>
          <w:szCs w:val="24"/>
        </w:rPr>
        <w:t xml:space="preserve"> ampliação da competitividade. (BARROSO, 2005, p. 4)</w:t>
      </w:r>
    </w:p>
    <w:p w:rsidR="00D5466E" w:rsidRPr="00697259" w:rsidRDefault="00D5466E" w:rsidP="00697259">
      <w:pPr>
        <w:spacing w:line="240" w:lineRule="auto"/>
        <w:ind w:firstLine="708"/>
        <w:rPr>
          <w:rFonts w:ascii="Times New Roman" w:hAnsi="Times New Roman" w:cs="Times New Roman"/>
          <w:sz w:val="24"/>
          <w:szCs w:val="24"/>
        </w:rPr>
      </w:pPr>
      <w:r w:rsidRPr="00697259">
        <w:rPr>
          <w:rFonts w:ascii="Times New Roman" w:hAnsi="Times New Roman" w:cs="Times New Roman"/>
          <w:sz w:val="24"/>
          <w:szCs w:val="24"/>
        </w:rPr>
        <w:t>Portanto o Estado tem seu papel modificado do campo empresarial para o domínio da disciplina jurídica, criando normas para proteção do consumidor (planos de saúde, escolas particulares e instituições financeira), além de promover também políticas de proteção ao meio ambiente.</w:t>
      </w:r>
      <w:r w:rsidR="009A08F2" w:rsidRPr="00697259">
        <w:rPr>
          <w:rFonts w:ascii="Times New Roman" w:hAnsi="Times New Roman" w:cs="Times New Roman"/>
          <w:sz w:val="24"/>
          <w:szCs w:val="24"/>
        </w:rPr>
        <w:t xml:space="preserve"> Adquire </w:t>
      </w:r>
      <w:r w:rsidRPr="00697259">
        <w:rPr>
          <w:rFonts w:ascii="Times New Roman" w:hAnsi="Times New Roman" w:cs="Times New Roman"/>
          <w:sz w:val="24"/>
          <w:szCs w:val="24"/>
        </w:rPr>
        <w:t>função reguladora e fiscalizadora dos serviços delegados à iniciativa privada</w:t>
      </w:r>
      <w:r w:rsidR="009A08F2" w:rsidRPr="00697259">
        <w:rPr>
          <w:rFonts w:ascii="Times New Roman" w:hAnsi="Times New Roman" w:cs="Times New Roman"/>
          <w:sz w:val="24"/>
          <w:szCs w:val="24"/>
        </w:rPr>
        <w:t xml:space="preserve"> a partir das</w:t>
      </w:r>
      <w:r w:rsidRPr="00697259">
        <w:rPr>
          <w:rFonts w:ascii="Times New Roman" w:hAnsi="Times New Roman" w:cs="Times New Roman"/>
          <w:sz w:val="24"/>
          <w:szCs w:val="24"/>
        </w:rPr>
        <w:t xml:space="preserve"> Agências Reguladoras</w:t>
      </w:r>
      <w:r w:rsidR="009A08F2" w:rsidRPr="00697259">
        <w:rPr>
          <w:rFonts w:ascii="Times New Roman" w:hAnsi="Times New Roman" w:cs="Times New Roman"/>
          <w:sz w:val="24"/>
          <w:szCs w:val="24"/>
        </w:rPr>
        <w:t>. Estas</w:t>
      </w:r>
      <w:r w:rsidRPr="00697259">
        <w:rPr>
          <w:rFonts w:ascii="Times New Roman" w:hAnsi="Times New Roman" w:cs="Times New Roman"/>
          <w:sz w:val="24"/>
          <w:szCs w:val="24"/>
        </w:rPr>
        <w:t xml:space="preserve"> consumam a mutação do papel do Estad</w:t>
      </w:r>
      <w:r w:rsidR="009A08F2" w:rsidRPr="00697259">
        <w:rPr>
          <w:rFonts w:ascii="Times New Roman" w:hAnsi="Times New Roman" w:cs="Times New Roman"/>
          <w:sz w:val="24"/>
          <w:szCs w:val="24"/>
        </w:rPr>
        <w:t xml:space="preserve">o em relação à ordem econômica, pois executam </w:t>
      </w:r>
      <w:r w:rsidRPr="00697259">
        <w:rPr>
          <w:rFonts w:ascii="Times New Roman" w:hAnsi="Times New Roman" w:cs="Times New Roman"/>
          <w:sz w:val="24"/>
          <w:szCs w:val="24"/>
        </w:rPr>
        <w:t>atividades executivo-administrativas, normativas e decisórias. (BARROSO, 2005, p.18)</w:t>
      </w:r>
    </w:p>
    <w:p w:rsidR="00513CE7" w:rsidRPr="00697259" w:rsidRDefault="00513CE7" w:rsidP="00697259">
      <w:pPr>
        <w:spacing w:line="240" w:lineRule="auto"/>
        <w:ind w:firstLine="708"/>
        <w:rPr>
          <w:rFonts w:ascii="Times New Roman" w:hAnsi="Times New Roman" w:cs="Times New Roman"/>
          <w:sz w:val="24"/>
          <w:szCs w:val="24"/>
        </w:rPr>
      </w:pPr>
      <w:r w:rsidRPr="00697259">
        <w:rPr>
          <w:rFonts w:ascii="Times New Roman" w:hAnsi="Times New Roman" w:cs="Times New Roman"/>
          <w:sz w:val="24"/>
          <w:szCs w:val="24"/>
        </w:rPr>
        <w:t>Modificado o papel do Estado capitalista no Brasil, devemos entender como surgem às demandas da sociedade pela intervenção do Estado: as políticas públicas</w:t>
      </w:r>
    </w:p>
    <w:p w:rsidR="00513CE7" w:rsidRPr="00B41FAF" w:rsidRDefault="00513CE7" w:rsidP="00697259">
      <w:pPr>
        <w:spacing w:line="240" w:lineRule="auto"/>
        <w:ind w:firstLine="0"/>
        <w:rPr>
          <w:rFonts w:ascii="Times New Roman" w:hAnsi="Times New Roman" w:cs="Times New Roman"/>
          <w:b/>
          <w:sz w:val="24"/>
          <w:szCs w:val="24"/>
        </w:rPr>
      </w:pPr>
    </w:p>
    <w:p w:rsidR="009A08F2" w:rsidRPr="00B41FAF" w:rsidRDefault="009A08F2" w:rsidP="00697259">
      <w:pPr>
        <w:spacing w:line="240" w:lineRule="auto"/>
        <w:ind w:firstLine="0"/>
        <w:rPr>
          <w:rFonts w:ascii="Times New Roman" w:hAnsi="Times New Roman" w:cs="Times New Roman"/>
          <w:b/>
          <w:sz w:val="24"/>
          <w:szCs w:val="24"/>
        </w:rPr>
      </w:pPr>
      <w:r w:rsidRPr="00B41FAF">
        <w:rPr>
          <w:rFonts w:ascii="Times New Roman" w:hAnsi="Times New Roman" w:cs="Times New Roman"/>
          <w:b/>
          <w:sz w:val="24"/>
          <w:szCs w:val="24"/>
        </w:rPr>
        <w:t>POLÍTICAS PÚBLICAS: CONCEITUAÇÃO</w:t>
      </w:r>
    </w:p>
    <w:p w:rsidR="009A08F2" w:rsidRPr="00697259" w:rsidRDefault="009A08F2" w:rsidP="00697259">
      <w:pPr>
        <w:spacing w:line="240" w:lineRule="auto"/>
        <w:ind w:firstLine="0"/>
        <w:rPr>
          <w:rFonts w:ascii="Times New Roman" w:hAnsi="Times New Roman" w:cs="Times New Roman"/>
          <w:sz w:val="24"/>
          <w:szCs w:val="24"/>
        </w:rPr>
      </w:pPr>
    </w:p>
    <w:p w:rsidR="00705FBD" w:rsidRPr="00697259" w:rsidRDefault="00D5466E" w:rsidP="00697259">
      <w:pPr>
        <w:spacing w:line="240" w:lineRule="auto"/>
        <w:ind w:firstLine="708"/>
        <w:rPr>
          <w:rFonts w:ascii="Times New Roman" w:hAnsi="Times New Roman" w:cs="Times New Roman"/>
          <w:sz w:val="24"/>
          <w:szCs w:val="24"/>
        </w:rPr>
      </w:pPr>
      <w:r w:rsidRPr="00697259">
        <w:rPr>
          <w:rFonts w:ascii="Times New Roman" w:hAnsi="Times New Roman" w:cs="Times New Roman"/>
          <w:sz w:val="24"/>
          <w:szCs w:val="24"/>
        </w:rPr>
        <w:t xml:space="preserve"> Segundo Di Giovanni</w:t>
      </w:r>
      <w:r w:rsidR="00B46DC6" w:rsidRPr="00697259">
        <w:rPr>
          <w:rFonts w:ascii="Times New Roman" w:hAnsi="Times New Roman" w:cs="Times New Roman"/>
          <w:sz w:val="24"/>
          <w:szCs w:val="24"/>
        </w:rPr>
        <w:t xml:space="preserve"> (2009</w:t>
      </w:r>
      <w:r w:rsidR="00705FBD" w:rsidRPr="00697259">
        <w:rPr>
          <w:rFonts w:ascii="Times New Roman" w:hAnsi="Times New Roman" w:cs="Times New Roman"/>
          <w:sz w:val="24"/>
          <w:szCs w:val="24"/>
        </w:rPr>
        <w:t>, p. 5)</w:t>
      </w:r>
      <w:r w:rsidRPr="00697259">
        <w:rPr>
          <w:rFonts w:ascii="Times New Roman" w:hAnsi="Times New Roman" w:cs="Times New Roman"/>
          <w:sz w:val="24"/>
          <w:szCs w:val="24"/>
        </w:rPr>
        <w:t xml:space="preserve">, a política pública </w:t>
      </w:r>
      <w:r w:rsidR="00513CE7" w:rsidRPr="00697259">
        <w:rPr>
          <w:rFonts w:ascii="Times New Roman" w:hAnsi="Times New Roman" w:cs="Times New Roman"/>
          <w:sz w:val="24"/>
          <w:szCs w:val="24"/>
        </w:rPr>
        <w:t xml:space="preserve">deve ser compreendida </w:t>
      </w:r>
      <w:r w:rsidRPr="00697259">
        <w:rPr>
          <w:rFonts w:ascii="Times New Roman" w:hAnsi="Times New Roman" w:cs="Times New Roman"/>
          <w:sz w:val="24"/>
          <w:szCs w:val="24"/>
        </w:rPr>
        <w:t xml:space="preserve">enquanto exercício do poder nas sociedades democráticas. Reflexo da interação entre Estado e sociedade, a partir das quais surgem situações sociais problemáticas e que </w:t>
      </w:r>
      <w:r w:rsidR="009A08F2" w:rsidRPr="00697259">
        <w:rPr>
          <w:rFonts w:ascii="Times New Roman" w:hAnsi="Times New Roman" w:cs="Times New Roman"/>
          <w:sz w:val="24"/>
          <w:szCs w:val="24"/>
        </w:rPr>
        <w:t>requerem a</w:t>
      </w:r>
      <w:r w:rsidRPr="00697259">
        <w:rPr>
          <w:rFonts w:ascii="Times New Roman" w:hAnsi="Times New Roman" w:cs="Times New Roman"/>
          <w:sz w:val="24"/>
          <w:szCs w:val="24"/>
        </w:rPr>
        <w:t xml:space="preserve"> intervenção do Estado. </w:t>
      </w:r>
      <w:r w:rsidR="009A08F2" w:rsidRPr="00697259">
        <w:rPr>
          <w:rFonts w:ascii="Times New Roman" w:hAnsi="Times New Roman" w:cs="Times New Roman"/>
          <w:sz w:val="24"/>
          <w:szCs w:val="24"/>
        </w:rPr>
        <w:t>Isto</w:t>
      </w:r>
      <w:r w:rsidRPr="00697259">
        <w:rPr>
          <w:rFonts w:ascii="Times New Roman" w:hAnsi="Times New Roman" w:cs="Times New Roman"/>
          <w:sz w:val="24"/>
          <w:szCs w:val="24"/>
        </w:rPr>
        <w:t xml:space="preserve"> pressupõe planos de gestão e política</w:t>
      </w:r>
      <w:r w:rsidR="00705FBD" w:rsidRPr="00697259">
        <w:rPr>
          <w:rFonts w:ascii="Times New Roman" w:hAnsi="Times New Roman" w:cs="Times New Roman"/>
          <w:sz w:val="24"/>
          <w:szCs w:val="24"/>
        </w:rPr>
        <w:t xml:space="preserve"> e de agendas públicas para o exercício cidadão. As políticas públicas estão em consonância com a cultura política em questão.</w:t>
      </w:r>
    </w:p>
    <w:p w:rsidR="00705FBD" w:rsidRPr="00697259" w:rsidRDefault="00705FBD" w:rsidP="00697259">
      <w:pPr>
        <w:spacing w:line="240" w:lineRule="auto"/>
        <w:ind w:firstLine="708"/>
        <w:rPr>
          <w:rFonts w:ascii="Times New Roman" w:hAnsi="Times New Roman" w:cs="Times New Roman"/>
          <w:sz w:val="24"/>
          <w:szCs w:val="24"/>
        </w:rPr>
      </w:pPr>
      <w:r w:rsidRPr="00697259">
        <w:rPr>
          <w:rFonts w:ascii="Times New Roman" w:hAnsi="Times New Roman" w:cs="Times New Roman"/>
          <w:sz w:val="24"/>
          <w:szCs w:val="24"/>
        </w:rPr>
        <w:t xml:space="preserve">As políticas públicas adquirem uma </w:t>
      </w:r>
      <w:r w:rsidR="00513CE7" w:rsidRPr="00697259">
        <w:rPr>
          <w:rFonts w:ascii="Times New Roman" w:hAnsi="Times New Roman" w:cs="Times New Roman"/>
          <w:sz w:val="24"/>
          <w:szCs w:val="24"/>
        </w:rPr>
        <w:t xml:space="preserve">significativa relevância </w:t>
      </w:r>
      <w:r w:rsidR="00E43ED7" w:rsidRPr="00697259">
        <w:rPr>
          <w:rFonts w:ascii="Times New Roman" w:hAnsi="Times New Roman" w:cs="Times New Roman"/>
          <w:sz w:val="24"/>
          <w:szCs w:val="24"/>
        </w:rPr>
        <w:t>após a</w:t>
      </w:r>
      <w:r w:rsidR="00513CE7" w:rsidRPr="00697259">
        <w:rPr>
          <w:rFonts w:ascii="Times New Roman" w:hAnsi="Times New Roman" w:cs="Times New Roman"/>
          <w:sz w:val="24"/>
          <w:szCs w:val="24"/>
        </w:rPr>
        <w:t xml:space="preserve"> Segunda G</w:t>
      </w:r>
      <w:r w:rsidRPr="00697259">
        <w:rPr>
          <w:rFonts w:ascii="Times New Roman" w:hAnsi="Times New Roman" w:cs="Times New Roman"/>
          <w:sz w:val="24"/>
          <w:szCs w:val="24"/>
        </w:rPr>
        <w:t>uerra</w:t>
      </w:r>
      <w:r w:rsidR="00513CE7" w:rsidRPr="00697259">
        <w:rPr>
          <w:rFonts w:ascii="Times New Roman" w:hAnsi="Times New Roman" w:cs="Times New Roman"/>
          <w:sz w:val="24"/>
          <w:szCs w:val="24"/>
        </w:rPr>
        <w:t xml:space="preserve"> Mundial</w:t>
      </w:r>
      <w:r w:rsidRPr="00697259">
        <w:rPr>
          <w:rFonts w:ascii="Times New Roman" w:hAnsi="Times New Roman" w:cs="Times New Roman"/>
          <w:sz w:val="24"/>
          <w:szCs w:val="24"/>
        </w:rPr>
        <w:t xml:space="preserve">, diante </w:t>
      </w:r>
      <w:r w:rsidR="00513CE7" w:rsidRPr="00697259">
        <w:rPr>
          <w:rFonts w:ascii="Times New Roman" w:hAnsi="Times New Roman" w:cs="Times New Roman"/>
          <w:sz w:val="24"/>
          <w:szCs w:val="24"/>
        </w:rPr>
        <w:t xml:space="preserve">da constatação de que o mercado não poderia regular a sociedade, fez com que os Estados modificassem suas políticas, ampliando a intervenção do Estado, </w:t>
      </w:r>
      <w:r w:rsidR="00E43ED7" w:rsidRPr="00697259">
        <w:rPr>
          <w:rFonts w:ascii="Times New Roman" w:hAnsi="Times New Roman" w:cs="Times New Roman"/>
          <w:sz w:val="24"/>
          <w:szCs w:val="24"/>
        </w:rPr>
        <w:t xml:space="preserve">atuando na </w:t>
      </w:r>
      <w:r w:rsidR="00513CE7" w:rsidRPr="00697259">
        <w:rPr>
          <w:rFonts w:ascii="Times New Roman" w:hAnsi="Times New Roman" w:cs="Times New Roman"/>
          <w:sz w:val="24"/>
          <w:szCs w:val="24"/>
        </w:rPr>
        <w:t>regula</w:t>
      </w:r>
      <w:r w:rsidR="00E43ED7" w:rsidRPr="00697259">
        <w:rPr>
          <w:rFonts w:ascii="Times New Roman" w:hAnsi="Times New Roman" w:cs="Times New Roman"/>
          <w:sz w:val="24"/>
          <w:szCs w:val="24"/>
        </w:rPr>
        <w:t>ção</w:t>
      </w:r>
      <w:r w:rsidR="00513CE7" w:rsidRPr="00697259">
        <w:rPr>
          <w:rFonts w:ascii="Times New Roman" w:hAnsi="Times New Roman" w:cs="Times New Roman"/>
          <w:sz w:val="24"/>
          <w:szCs w:val="24"/>
        </w:rPr>
        <w:t xml:space="preserve"> da economia, </w:t>
      </w:r>
      <w:r w:rsidR="00E43ED7" w:rsidRPr="00697259">
        <w:rPr>
          <w:rFonts w:ascii="Times New Roman" w:hAnsi="Times New Roman" w:cs="Times New Roman"/>
          <w:sz w:val="24"/>
          <w:szCs w:val="24"/>
        </w:rPr>
        <w:t>produção</w:t>
      </w:r>
      <w:r w:rsidR="00513CE7" w:rsidRPr="00697259">
        <w:rPr>
          <w:rFonts w:ascii="Times New Roman" w:hAnsi="Times New Roman" w:cs="Times New Roman"/>
          <w:sz w:val="24"/>
          <w:szCs w:val="24"/>
        </w:rPr>
        <w:t xml:space="preserve"> de bens e serviços e também na institucionalização de sistemas de produção social. </w:t>
      </w:r>
      <w:r w:rsidR="00A376E5" w:rsidRPr="00697259">
        <w:rPr>
          <w:rFonts w:ascii="Times New Roman" w:hAnsi="Times New Roman" w:cs="Times New Roman"/>
          <w:sz w:val="24"/>
          <w:szCs w:val="24"/>
        </w:rPr>
        <w:t>(DI GIOVANNI, 200</w:t>
      </w:r>
      <w:r w:rsidR="00B46DC6" w:rsidRPr="00697259">
        <w:rPr>
          <w:rFonts w:ascii="Times New Roman" w:hAnsi="Times New Roman" w:cs="Times New Roman"/>
          <w:sz w:val="24"/>
          <w:szCs w:val="24"/>
        </w:rPr>
        <w:t>9</w:t>
      </w:r>
      <w:r w:rsidR="00A376E5" w:rsidRPr="00697259">
        <w:rPr>
          <w:rFonts w:ascii="Times New Roman" w:hAnsi="Times New Roman" w:cs="Times New Roman"/>
          <w:sz w:val="24"/>
          <w:szCs w:val="24"/>
        </w:rPr>
        <w:t>, p. 13)</w:t>
      </w:r>
    </w:p>
    <w:p w:rsidR="00A376E5" w:rsidRPr="00697259" w:rsidRDefault="00A376E5" w:rsidP="00697259">
      <w:pPr>
        <w:spacing w:line="240" w:lineRule="auto"/>
        <w:ind w:firstLine="708"/>
        <w:rPr>
          <w:rFonts w:ascii="Times New Roman" w:hAnsi="Times New Roman" w:cs="Times New Roman"/>
          <w:sz w:val="24"/>
          <w:szCs w:val="24"/>
        </w:rPr>
      </w:pPr>
      <w:r w:rsidRPr="00697259">
        <w:rPr>
          <w:rFonts w:ascii="Times New Roman" w:hAnsi="Times New Roman" w:cs="Times New Roman"/>
          <w:sz w:val="24"/>
          <w:szCs w:val="24"/>
        </w:rPr>
        <w:t>A consolidação das democracias ocidentais acompanhou um período de ampliação da representação política (sindicatos e partidos), movimentos soci</w:t>
      </w:r>
      <w:r w:rsidR="00E43ED7" w:rsidRPr="00697259">
        <w:rPr>
          <w:rFonts w:ascii="Times New Roman" w:hAnsi="Times New Roman" w:cs="Times New Roman"/>
          <w:sz w:val="24"/>
          <w:szCs w:val="24"/>
        </w:rPr>
        <w:t xml:space="preserve">ais (negros, mulheres) no qual se modificou a </w:t>
      </w:r>
      <w:r w:rsidRPr="00697259">
        <w:rPr>
          <w:rFonts w:ascii="Times New Roman" w:hAnsi="Times New Roman" w:cs="Times New Roman"/>
          <w:sz w:val="24"/>
          <w:szCs w:val="24"/>
        </w:rPr>
        <w:t>concepção do papel de Estado. Nas palavras de Di Giovanni (200</w:t>
      </w:r>
      <w:r w:rsidR="00B46DC6" w:rsidRPr="00697259">
        <w:rPr>
          <w:rFonts w:ascii="Times New Roman" w:hAnsi="Times New Roman" w:cs="Times New Roman"/>
          <w:sz w:val="24"/>
          <w:szCs w:val="24"/>
        </w:rPr>
        <w:t>9</w:t>
      </w:r>
      <w:r w:rsidRPr="00697259">
        <w:rPr>
          <w:rFonts w:ascii="Times New Roman" w:hAnsi="Times New Roman" w:cs="Times New Roman"/>
          <w:sz w:val="24"/>
          <w:szCs w:val="24"/>
        </w:rPr>
        <w:t xml:space="preserve">, p. 15) </w:t>
      </w:r>
    </w:p>
    <w:p w:rsidR="00A376E5" w:rsidRPr="00697259" w:rsidRDefault="00A376E5" w:rsidP="00697259">
      <w:pPr>
        <w:spacing w:line="240" w:lineRule="auto"/>
        <w:ind w:left="2268" w:firstLine="0"/>
        <w:rPr>
          <w:rFonts w:ascii="Times New Roman" w:hAnsi="Times New Roman" w:cs="Times New Roman"/>
          <w:sz w:val="20"/>
          <w:szCs w:val="20"/>
        </w:rPr>
      </w:pPr>
    </w:p>
    <w:p w:rsidR="00A376E5" w:rsidRPr="00697259" w:rsidRDefault="00A376E5" w:rsidP="00697259">
      <w:pPr>
        <w:spacing w:line="240" w:lineRule="auto"/>
        <w:ind w:left="2268" w:firstLine="0"/>
        <w:rPr>
          <w:rFonts w:ascii="Times New Roman" w:hAnsi="Times New Roman" w:cs="Times New Roman"/>
          <w:sz w:val="20"/>
          <w:szCs w:val="20"/>
        </w:rPr>
      </w:pPr>
      <w:r w:rsidRPr="00697259">
        <w:rPr>
          <w:rFonts w:ascii="Times New Roman" w:hAnsi="Times New Roman" w:cs="Times New Roman"/>
          <w:sz w:val="20"/>
          <w:szCs w:val="20"/>
        </w:rPr>
        <w:t>Tais mudanças produziram uma nova concepção das sociedades sobre o estado. Para muitos segmentos da sociedade, o estado verdadeiramente democrático passa a ser visto, não apenas como aquele que inclui mecanismos clássicos de representação (direito de votar e ser votado; participação igualitária de classes, categorias e interesses), mas também aquele que revela uma forte capacidade de resposta (responsiveness) às demandas da sociedade</w:t>
      </w:r>
    </w:p>
    <w:p w:rsidR="00E43ED7" w:rsidRPr="00697259" w:rsidRDefault="00E43ED7" w:rsidP="00697259">
      <w:pPr>
        <w:spacing w:line="240" w:lineRule="auto"/>
        <w:ind w:left="2268" w:firstLine="0"/>
        <w:rPr>
          <w:rFonts w:ascii="Times New Roman" w:hAnsi="Times New Roman" w:cs="Times New Roman"/>
          <w:sz w:val="20"/>
          <w:szCs w:val="20"/>
        </w:rPr>
      </w:pPr>
    </w:p>
    <w:p w:rsidR="00A376E5" w:rsidRPr="00697259" w:rsidRDefault="00A376E5"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t xml:space="preserve">Compreendemos a organização dos direitos sociais enquanto fruto da reivindicação da sociedade diante das transformações econômicas, culturais e sociais, de grupos que antes não eram assistidos e incluídos, possibilitaram o amadurecimento dos direitos sociais, enquanto componentes de cidadania, </w:t>
      </w:r>
      <w:r w:rsidR="00E43ED7" w:rsidRPr="00697259">
        <w:rPr>
          <w:rFonts w:ascii="Times New Roman" w:hAnsi="Times New Roman" w:cs="Times New Roman"/>
          <w:sz w:val="24"/>
          <w:szCs w:val="24"/>
        </w:rPr>
        <w:t xml:space="preserve">que </w:t>
      </w:r>
      <w:r w:rsidR="002D33E5" w:rsidRPr="00697259">
        <w:rPr>
          <w:rFonts w:ascii="Times New Roman" w:hAnsi="Times New Roman" w:cs="Times New Roman"/>
          <w:sz w:val="24"/>
          <w:szCs w:val="24"/>
        </w:rPr>
        <w:t>adquirem legitimidade e são rei</w:t>
      </w:r>
      <w:r w:rsidRPr="00697259">
        <w:rPr>
          <w:rFonts w:ascii="Times New Roman" w:hAnsi="Times New Roman" w:cs="Times New Roman"/>
          <w:sz w:val="24"/>
          <w:szCs w:val="24"/>
        </w:rPr>
        <w:t xml:space="preserve">vindicados pela sociedade.  </w:t>
      </w:r>
      <w:r w:rsidR="002D33E5" w:rsidRPr="00697259">
        <w:rPr>
          <w:rFonts w:ascii="Times New Roman" w:hAnsi="Times New Roman" w:cs="Times New Roman"/>
          <w:sz w:val="24"/>
          <w:szCs w:val="24"/>
        </w:rPr>
        <w:t>Vários g</w:t>
      </w:r>
      <w:r w:rsidRPr="00697259">
        <w:rPr>
          <w:rFonts w:ascii="Times New Roman" w:hAnsi="Times New Roman" w:cs="Times New Roman"/>
          <w:sz w:val="24"/>
          <w:szCs w:val="24"/>
        </w:rPr>
        <w:t xml:space="preserve">rupos adquirem protagonismo social, tornam-se consciente de suas carências e necessidades, por isso </w:t>
      </w:r>
      <w:r w:rsidR="002D33E5" w:rsidRPr="00697259">
        <w:rPr>
          <w:rFonts w:ascii="Times New Roman" w:hAnsi="Times New Roman" w:cs="Times New Roman"/>
          <w:sz w:val="24"/>
          <w:szCs w:val="24"/>
        </w:rPr>
        <w:t>passam a</w:t>
      </w:r>
      <w:r w:rsidRPr="00697259">
        <w:rPr>
          <w:rFonts w:ascii="Times New Roman" w:hAnsi="Times New Roman" w:cs="Times New Roman"/>
          <w:sz w:val="24"/>
          <w:szCs w:val="24"/>
        </w:rPr>
        <w:t xml:space="preserve"> reivindicá-las junto ao Estado, que aos poucos teve que se adequar às exigências e por isso desenvolvem conhecimentos para intervenção</w:t>
      </w:r>
      <w:r w:rsidR="005174AE" w:rsidRPr="00697259">
        <w:rPr>
          <w:rFonts w:ascii="Times New Roman" w:hAnsi="Times New Roman" w:cs="Times New Roman"/>
          <w:sz w:val="24"/>
          <w:szCs w:val="24"/>
        </w:rPr>
        <w:t xml:space="preserve">. Toda a política pública deve ser organizada numa teoria, que sustenta as práticas de intervenção, </w:t>
      </w:r>
      <w:r w:rsidR="002D33E5" w:rsidRPr="00697259">
        <w:rPr>
          <w:rFonts w:ascii="Times New Roman" w:hAnsi="Times New Roman" w:cs="Times New Roman"/>
          <w:sz w:val="24"/>
          <w:szCs w:val="24"/>
        </w:rPr>
        <w:t>constituindo</w:t>
      </w:r>
      <w:r w:rsidR="005174AE" w:rsidRPr="00697259">
        <w:rPr>
          <w:rFonts w:ascii="Times New Roman" w:hAnsi="Times New Roman" w:cs="Times New Roman"/>
          <w:sz w:val="24"/>
          <w:szCs w:val="24"/>
        </w:rPr>
        <w:t xml:space="preserve"> uma concretude histórica única</w:t>
      </w:r>
      <w:r w:rsidRPr="00697259">
        <w:rPr>
          <w:rFonts w:ascii="Times New Roman" w:hAnsi="Times New Roman" w:cs="Times New Roman"/>
          <w:sz w:val="24"/>
          <w:szCs w:val="24"/>
        </w:rPr>
        <w:t>. (DI GIOVANNI, 200</w:t>
      </w:r>
      <w:r w:rsidR="00B46DC6" w:rsidRPr="00697259">
        <w:rPr>
          <w:rFonts w:ascii="Times New Roman" w:hAnsi="Times New Roman" w:cs="Times New Roman"/>
          <w:sz w:val="24"/>
          <w:szCs w:val="24"/>
        </w:rPr>
        <w:t>9</w:t>
      </w:r>
      <w:r w:rsidRPr="00697259">
        <w:rPr>
          <w:rFonts w:ascii="Times New Roman" w:hAnsi="Times New Roman" w:cs="Times New Roman"/>
          <w:sz w:val="24"/>
          <w:szCs w:val="24"/>
        </w:rPr>
        <w:t>. p. 17-18)</w:t>
      </w:r>
    </w:p>
    <w:p w:rsidR="00034136" w:rsidRPr="00697259" w:rsidRDefault="005174AE"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t xml:space="preserve"> No Brasil enquanto um Estado federativo, devido à sua extensão territorial compreende uma forma de cooperação e coordenação entre os entes federados no que se refere às políticas públicas. As esferas subnacionais são autônomas (nível municipal, estadual e federal), o que significa que todas atuam na definição e elaboração das políticas públicas. (IPEA, 2010, pág. 178).</w:t>
      </w:r>
    </w:p>
    <w:p w:rsidR="005174AE" w:rsidRPr="00697259" w:rsidRDefault="005174AE"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r>
      <w:r w:rsidR="008E26DF" w:rsidRPr="00697259">
        <w:rPr>
          <w:rFonts w:ascii="Times New Roman" w:hAnsi="Times New Roman" w:cs="Times New Roman"/>
          <w:sz w:val="24"/>
          <w:szCs w:val="24"/>
        </w:rPr>
        <w:t xml:space="preserve">Ainda sobre </w:t>
      </w:r>
      <w:r w:rsidRPr="00697259">
        <w:rPr>
          <w:rFonts w:ascii="Times New Roman" w:hAnsi="Times New Roman" w:cs="Times New Roman"/>
          <w:sz w:val="24"/>
          <w:szCs w:val="24"/>
        </w:rPr>
        <w:t>o desenvolvimento das políticas públicas no século XX</w:t>
      </w:r>
      <w:r w:rsidR="008E26DF" w:rsidRPr="00697259">
        <w:rPr>
          <w:rFonts w:ascii="Times New Roman" w:hAnsi="Times New Roman" w:cs="Times New Roman"/>
          <w:sz w:val="24"/>
          <w:szCs w:val="24"/>
        </w:rPr>
        <w:t>, ao mesmo tempo em que</w:t>
      </w:r>
      <w:r w:rsidRPr="00697259">
        <w:rPr>
          <w:rFonts w:ascii="Times New Roman" w:hAnsi="Times New Roman" w:cs="Times New Roman"/>
          <w:sz w:val="24"/>
          <w:szCs w:val="24"/>
        </w:rPr>
        <w:t xml:space="preserve"> durante a Era Vargas se assiste à organização do Estado interventor, numa lógica corporativista, o centralismo </w:t>
      </w:r>
      <w:r w:rsidR="008E26DF" w:rsidRPr="00697259">
        <w:rPr>
          <w:rFonts w:ascii="Times New Roman" w:hAnsi="Times New Roman" w:cs="Times New Roman"/>
          <w:sz w:val="24"/>
          <w:szCs w:val="24"/>
        </w:rPr>
        <w:t xml:space="preserve">gerou </w:t>
      </w:r>
      <w:r w:rsidRPr="00697259">
        <w:rPr>
          <w:rFonts w:ascii="Times New Roman" w:hAnsi="Times New Roman" w:cs="Times New Roman"/>
          <w:sz w:val="24"/>
          <w:szCs w:val="24"/>
        </w:rPr>
        <w:t xml:space="preserve"> um enfraquecimento dos governos municipais e estaduais, possuidores de características patrimonialistas </w:t>
      </w:r>
      <w:r w:rsidR="008E26DF" w:rsidRPr="00697259">
        <w:rPr>
          <w:rFonts w:ascii="Times New Roman" w:hAnsi="Times New Roman" w:cs="Times New Roman"/>
          <w:sz w:val="24"/>
          <w:szCs w:val="24"/>
        </w:rPr>
        <w:t xml:space="preserve">por isso estes </w:t>
      </w:r>
      <w:r w:rsidRPr="00697259">
        <w:rPr>
          <w:rFonts w:ascii="Times New Roman" w:hAnsi="Times New Roman" w:cs="Times New Roman"/>
          <w:sz w:val="24"/>
          <w:szCs w:val="24"/>
        </w:rPr>
        <w:t xml:space="preserve">pouco avançaram no que se refere às políticas públicas. </w:t>
      </w:r>
    </w:p>
    <w:p w:rsidR="00907AA9" w:rsidRPr="00697259" w:rsidRDefault="00907AA9"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r>
      <w:r w:rsidR="008E26DF" w:rsidRPr="00697259">
        <w:rPr>
          <w:rFonts w:ascii="Times New Roman" w:hAnsi="Times New Roman" w:cs="Times New Roman"/>
          <w:sz w:val="24"/>
          <w:szCs w:val="24"/>
        </w:rPr>
        <w:t>Entre os</w:t>
      </w:r>
      <w:r w:rsidRPr="00697259">
        <w:rPr>
          <w:rFonts w:ascii="Times New Roman" w:hAnsi="Times New Roman" w:cs="Times New Roman"/>
          <w:sz w:val="24"/>
          <w:szCs w:val="24"/>
        </w:rPr>
        <w:t xml:space="preserve"> 1940 e 1960, no que se refere às políticas públicas houve uma organização de oferta de serviços via Municípios e Estados de serviços públicos. </w:t>
      </w:r>
      <w:r w:rsidR="008E26DF" w:rsidRPr="00697259">
        <w:rPr>
          <w:rFonts w:ascii="Times New Roman" w:hAnsi="Times New Roman" w:cs="Times New Roman"/>
          <w:sz w:val="24"/>
          <w:szCs w:val="24"/>
        </w:rPr>
        <w:t xml:space="preserve">Momento em que </w:t>
      </w:r>
      <w:r w:rsidRPr="00697259">
        <w:rPr>
          <w:rFonts w:ascii="Times New Roman" w:hAnsi="Times New Roman" w:cs="Times New Roman"/>
          <w:sz w:val="24"/>
          <w:szCs w:val="24"/>
        </w:rPr>
        <w:t xml:space="preserve">ocorre um incipiente movimento municipalista. </w:t>
      </w:r>
      <w:r w:rsidR="008E26DF" w:rsidRPr="00697259">
        <w:rPr>
          <w:rFonts w:ascii="Times New Roman" w:hAnsi="Times New Roman" w:cs="Times New Roman"/>
          <w:sz w:val="24"/>
          <w:szCs w:val="24"/>
        </w:rPr>
        <w:t>As relações</w:t>
      </w:r>
      <w:r w:rsidRPr="00697259">
        <w:rPr>
          <w:rFonts w:ascii="Times New Roman" w:hAnsi="Times New Roman" w:cs="Times New Roman"/>
          <w:sz w:val="24"/>
          <w:szCs w:val="24"/>
        </w:rPr>
        <w:t xml:space="preserve"> intergovernamentais </w:t>
      </w:r>
      <w:r w:rsidR="008E26DF" w:rsidRPr="00697259">
        <w:rPr>
          <w:rFonts w:ascii="Times New Roman" w:hAnsi="Times New Roman" w:cs="Times New Roman"/>
          <w:sz w:val="24"/>
          <w:szCs w:val="24"/>
        </w:rPr>
        <w:t>tornam-se mais equilibradas, surgindo as</w:t>
      </w:r>
      <w:r w:rsidRPr="00697259">
        <w:rPr>
          <w:rFonts w:ascii="Times New Roman" w:hAnsi="Times New Roman" w:cs="Times New Roman"/>
          <w:sz w:val="24"/>
          <w:szCs w:val="24"/>
        </w:rPr>
        <w:t xml:space="preserve"> primeiras políticas públicas de combate às desigualdades regionais. O Federalismo estava amadurecendo, no entanto fora interrompido pelo Regime Militar. (IPEA, 2010, p. 183)</w:t>
      </w:r>
    </w:p>
    <w:p w:rsidR="00907AA9" w:rsidRPr="00697259" w:rsidRDefault="008E26DF"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t>No</w:t>
      </w:r>
      <w:r w:rsidR="00907AA9" w:rsidRPr="00697259">
        <w:rPr>
          <w:rFonts w:ascii="Times New Roman" w:hAnsi="Times New Roman" w:cs="Times New Roman"/>
          <w:sz w:val="24"/>
          <w:szCs w:val="24"/>
        </w:rPr>
        <w:t xml:space="preserve"> período da ditadura militar, os governos subnacionais perderam autonomia da definição de políticas. Os programas sociais se tornaram mais sistêmicos e nacionais e os serviços públicos se massificam.</w:t>
      </w:r>
    </w:p>
    <w:p w:rsidR="00907AA9" w:rsidRPr="00697259" w:rsidRDefault="00907AA9" w:rsidP="00697259">
      <w:pPr>
        <w:spacing w:line="240" w:lineRule="auto"/>
        <w:ind w:firstLine="708"/>
        <w:rPr>
          <w:rFonts w:ascii="Times New Roman" w:hAnsi="Times New Roman" w:cs="Times New Roman"/>
          <w:sz w:val="24"/>
          <w:szCs w:val="24"/>
        </w:rPr>
      </w:pPr>
      <w:r w:rsidRPr="00697259">
        <w:rPr>
          <w:rFonts w:ascii="Times New Roman" w:hAnsi="Times New Roman" w:cs="Times New Roman"/>
          <w:sz w:val="24"/>
          <w:szCs w:val="24"/>
        </w:rPr>
        <w:t>Na Constituição de 1988 os Estados e municípios adquirem autonomia fiscal e política, além do direito a recursos garantidos independentemente de políticas federais. A constituição estipulou a receita destinada aos setores, como verifica-se no caso da Educação, no qual os Municípios e Estados devem destinar pelo menos 25% de suas receitas.</w:t>
      </w:r>
    </w:p>
    <w:p w:rsidR="00DB3C65" w:rsidRPr="00697259" w:rsidRDefault="00907AA9"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t xml:space="preserve">A partir dos anos 1990 </w:t>
      </w:r>
      <w:r w:rsidR="00487151" w:rsidRPr="00697259">
        <w:rPr>
          <w:rFonts w:ascii="Times New Roman" w:hAnsi="Times New Roman" w:cs="Times New Roman"/>
          <w:sz w:val="24"/>
          <w:szCs w:val="24"/>
        </w:rPr>
        <w:t>verificam-se</w:t>
      </w:r>
      <w:r w:rsidRPr="00697259">
        <w:rPr>
          <w:rFonts w:ascii="Times New Roman" w:hAnsi="Times New Roman" w:cs="Times New Roman"/>
          <w:sz w:val="24"/>
          <w:szCs w:val="24"/>
        </w:rPr>
        <w:t xml:space="preserve"> soluções de caráter mais cooperativo, como o associativismo territorial entre os entes federados. Esfo</w:t>
      </w:r>
      <w:r w:rsidR="00152C64" w:rsidRPr="00697259">
        <w:rPr>
          <w:rFonts w:ascii="Times New Roman" w:hAnsi="Times New Roman" w:cs="Times New Roman"/>
          <w:sz w:val="24"/>
          <w:szCs w:val="24"/>
        </w:rPr>
        <w:t>rço intergovernamental no campo</w:t>
      </w:r>
      <w:r w:rsidRPr="00697259">
        <w:rPr>
          <w:rFonts w:ascii="Times New Roman" w:hAnsi="Times New Roman" w:cs="Times New Roman"/>
          <w:sz w:val="24"/>
          <w:szCs w:val="24"/>
        </w:rPr>
        <w:t xml:space="preserve"> das políticas públicas, no que se refere ao respeito à diversidade e autonomia dos entes federados. Ao mesmo tempo em que funções são centralizadas no governo federal descentralizam-se outras, otimizando a gestão pública</w:t>
      </w:r>
      <w:r w:rsidR="00152C64" w:rsidRPr="00697259">
        <w:rPr>
          <w:rFonts w:ascii="Times New Roman" w:hAnsi="Times New Roman" w:cs="Times New Roman"/>
          <w:sz w:val="24"/>
          <w:szCs w:val="24"/>
        </w:rPr>
        <w:t xml:space="preserve">, </w:t>
      </w:r>
      <w:r w:rsidRPr="00697259">
        <w:rPr>
          <w:rFonts w:ascii="Times New Roman" w:hAnsi="Times New Roman" w:cs="Times New Roman"/>
          <w:sz w:val="24"/>
          <w:szCs w:val="24"/>
        </w:rPr>
        <w:t>fortalecendo o impacto das políticas públicas e responsabiliza</w:t>
      </w:r>
      <w:r w:rsidR="00152C64" w:rsidRPr="00697259">
        <w:rPr>
          <w:rFonts w:ascii="Times New Roman" w:hAnsi="Times New Roman" w:cs="Times New Roman"/>
          <w:sz w:val="24"/>
          <w:szCs w:val="24"/>
        </w:rPr>
        <w:t xml:space="preserve">ndo </w:t>
      </w:r>
      <w:r w:rsidRPr="00697259">
        <w:rPr>
          <w:rFonts w:ascii="Times New Roman" w:hAnsi="Times New Roman" w:cs="Times New Roman"/>
          <w:sz w:val="24"/>
          <w:szCs w:val="24"/>
        </w:rPr>
        <w:t>os agentes públicos. Compartilhar políticas públicas entre os entes federativos é uma tarefa complexa, devido à divisão dos poderes entre os entes federativos, que se expressam ora por competição e cooperação (devido à autonomia) e acomodação (parcerias e arranjos integrados no plano territorial e políticas públicas).  (IPEA, 2010, p. 180-181)</w:t>
      </w:r>
      <w:r w:rsidR="00DB3C65" w:rsidRPr="00697259">
        <w:rPr>
          <w:rFonts w:ascii="Times New Roman" w:hAnsi="Times New Roman" w:cs="Times New Roman"/>
          <w:sz w:val="24"/>
          <w:szCs w:val="24"/>
        </w:rPr>
        <w:tab/>
      </w:r>
    </w:p>
    <w:p w:rsidR="00DB3C65" w:rsidRPr="00697259" w:rsidRDefault="00DB3C65"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t>Outro aspecto relevante no que se refere ao papel do Estado nas políticas públicas, descentralizar não significa o esvaziamento do poder central, a União mantêm poderes importantes, como a manutenção da tradição constitucional brasileira, das competências Legislativas e também centralizando a maior parte das políticas públicas. Pois o governo Federal acumulou durante os anos o conhecimento da burocracia e dos instrumentos das políticas públicas, além de ter mecanismos legais e financeiros para atuar sobre as desigualdades regionais. Além do mais, a Constituição de 1988 confere importante papel para a União em termos nacionais nos âmbitos normativos, indutivos e redistributivos. (IPEA, 2010, p. 185-186)</w:t>
      </w:r>
    </w:p>
    <w:p w:rsidR="00DB3C65" w:rsidRPr="00697259" w:rsidRDefault="00DB3C65" w:rsidP="00697259">
      <w:pPr>
        <w:spacing w:line="240" w:lineRule="auto"/>
        <w:ind w:firstLine="708"/>
        <w:rPr>
          <w:rFonts w:ascii="Times New Roman" w:hAnsi="Times New Roman" w:cs="Times New Roman"/>
          <w:sz w:val="24"/>
          <w:szCs w:val="24"/>
        </w:rPr>
      </w:pPr>
      <w:r w:rsidRPr="00697259">
        <w:rPr>
          <w:rFonts w:ascii="Times New Roman" w:hAnsi="Times New Roman" w:cs="Times New Roman"/>
          <w:sz w:val="24"/>
          <w:szCs w:val="24"/>
        </w:rPr>
        <w:t>Até 1994 vigorou um Federalismo estadualista, no qual os Estados repassavam seus custos financeiros à União e diante da municipalização, reduziam suas responsabilidades no que se referia às políticas públicas. Em 1995 diante da implementação do Plano Real, muitos governos estaduais entraram em crise, que não fez com que os Estados tivessem uma ação coordenadora com os municípios. (IPEA, 2010, p. 188)</w:t>
      </w:r>
    </w:p>
    <w:p w:rsidR="00DB3C65" w:rsidRPr="00697259" w:rsidRDefault="00DB3C65" w:rsidP="00697259">
      <w:pPr>
        <w:spacing w:line="240" w:lineRule="auto"/>
        <w:ind w:firstLine="708"/>
        <w:rPr>
          <w:rFonts w:ascii="Times New Roman" w:hAnsi="Times New Roman" w:cs="Times New Roman"/>
          <w:sz w:val="24"/>
          <w:szCs w:val="24"/>
        </w:rPr>
      </w:pPr>
      <w:r w:rsidRPr="00697259">
        <w:rPr>
          <w:rFonts w:ascii="Times New Roman" w:hAnsi="Times New Roman" w:cs="Times New Roman"/>
          <w:sz w:val="24"/>
          <w:szCs w:val="24"/>
        </w:rPr>
        <w:lastRenderedPageBreak/>
        <w:t>Um novo Federalismo se configurou, a partir da superação do ponto crítico do ajuste fiscal, com governadores voltando a atuar na produção de políticas públicas e realizando parceiras com os Municípios. O modelo Federativo deve se estabelecer numa constante negociação e barganha, além de criar um modelo que deixe claro às regras das políticas públicas junto aos Estados e municípios, diminuindo a queixa de beneficiamento político, bem como facilitando a adesão de oposicionistas aos programas. (IPEA, 2010, p. 189)</w:t>
      </w:r>
    </w:p>
    <w:p w:rsidR="00DB3C65" w:rsidRPr="00697259" w:rsidRDefault="00DB3C65" w:rsidP="00697259">
      <w:pPr>
        <w:spacing w:line="240" w:lineRule="auto"/>
        <w:ind w:firstLine="708"/>
        <w:rPr>
          <w:rFonts w:ascii="Times New Roman" w:hAnsi="Times New Roman" w:cs="Times New Roman"/>
          <w:sz w:val="24"/>
          <w:szCs w:val="24"/>
        </w:rPr>
      </w:pPr>
      <w:r w:rsidRPr="00697259">
        <w:rPr>
          <w:rFonts w:ascii="Times New Roman" w:hAnsi="Times New Roman" w:cs="Times New Roman"/>
          <w:sz w:val="24"/>
          <w:szCs w:val="24"/>
        </w:rPr>
        <w:t>Durante o governo Fernando Henrique Cardoso (FHC), a União começou a perceber sua posição defensiva em relação à Federação, buscou ampliar a coordenação federativa, em maior medida na área da saúde e em menor a da Educação. No governo Lula, estendem-se às áreas de assistência social e segurança pública. Enquanto desafio de um Federalismo mais cooperativo no Brasil, mantendo a capacidade de negociação com Estados e Municípios. (IPEA, 2010, p. 189)</w:t>
      </w:r>
    </w:p>
    <w:p w:rsidR="00DB3C65" w:rsidRPr="00697259" w:rsidRDefault="00DB3C65" w:rsidP="00697259">
      <w:pPr>
        <w:spacing w:line="240" w:lineRule="auto"/>
        <w:ind w:firstLine="708"/>
        <w:rPr>
          <w:rFonts w:ascii="Times New Roman" w:hAnsi="Times New Roman" w:cs="Times New Roman"/>
          <w:sz w:val="24"/>
          <w:szCs w:val="24"/>
        </w:rPr>
      </w:pPr>
      <w:r w:rsidRPr="00697259">
        <w:rPr>
          <w:rFonts w:ascii="Times New Roman" w:hAnsi="Times New Roman" w:cs="Times New Roman"/>
          <w:sz w:val="24"/>
          <w:szCs w:val="24"/>
        </w:rPr>
        <w:t>Na relação do sistema Federativo e políticas públicas, o percussor foi o Sistema Único de Saúde (SUS). Este é articulado de forma nacional, no qual a União é o coordenador e financiador, mas com autonomia nas mãos dos subnacionais, na implementação e na produção de consenso. Dependendo da discussão política e capacidade do governo federal. (IPEA, 2010, p. 190)</w:t>
      </w:r>
    </w:p>
    <w:p w:rsidR="00C711AB" w:rsidRPr="00697259" w:rsidRDefault="00C711AB" w:rsidP="00697259">
      <w:pPr>
        <w:spacing w:line="240" w:lineRule="auto"/>
        <w:ind w:firstLine="0"/>
        <w:rPr>
          <w:rFonts w:ascii="Times New Roman" w:hAnsi="Times New Roman" w:cs="Times New Roman"/>
          <w:sz w:val="24"/>
          <w:szCs w:val="24"/>
        </w:rPr>
      </w:pPr>
    </w:p>
    <w:p w:rsidR="00C711AB" w:rsidRPr="00B41FAF" w:rsidRDefault="00C711AB" w:rsidP="00697259">
      <w:pPr>
        <w:spacing w:line="240" w:lineRule="auto"/>
        <w:ind w:firstLine="0"/>
        <w:rPr>
          <w:rFonts w:ascii="Times New Roman" w:hAnsi="Times New Roman" w:cs="Times New Roman"/>
          <w:b/>
          <w:sz w:val="24"/>
          <w:szCs w:val="24"/>
        </w:rPr>
      </w:pPr>
      <w:r w:rsidRPr="00B41FAF">
        <w:rPr>
          <w:rFonts w:ascii="Times New Roman" w:hAnsi="Times New Roman" w:cs="Times New Roman"/>
          <w:b/>
          <w:sz w:val="24"/>
          <w:szCs w:val="24"/>
        </w:rPr>
        <w:t>CONSIDERAÇÕES FINAIS</w:t>
      </w:r>
    </w:p>
    <w:p w:rsidR="00B41FAF" w:rsidRPr="00697259" w:rsidRDefault="00B41FAF" w:rsidP="00697259">
      <w:pPr>
        <w:spacing w:line="240" w:lineRule="auto"/>
        <w:ind w:firstLine="0"/>
        <w:rPr>
          <w:rFonts w:ascii="Times New Roman" w:hAnsi="Times New Roman" w:cs="Times New Roman"/>
          <w:sz w:val="24"/>
          <w:szCs w:val="24"/>
        </w:rPr>
      </w:pPr>
    </w:p>
    <w:p w:rsidR="00C711AB" w:rsidRPr="00697259" w:rsidRDefault="00FF5A2D"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r>
      <w:r w:rsidR="00807FB3" w:rsidRPr="00697259">
        <w:rPr>
          <w:rFonts w:ascii="Times New Roman" w:hAnsi="Times New Roman" w:cs="Times New Roman"/>
          <w:sz w:val="24"/>
          <w:szCs w:val="24"/>
        </w:rPr>
        <w:t>A</w:t>
      </w:r>
      <w:r w:rsidRPr="00697259">
        <w:rPr>
          <w:rFonts w:ascii="Times New Roman" w:hAnsi="Times New Roman" w:cs="Times New Roman"/>
          <w:sz w:val="24"/>
          <w:szCs w:val="24"/>
        </w:rPr>
        <w:t xml:space="preserve"> especificidade brasileira deve ser relacionada no que se refere à transformação para uma sociedade de classes</w:t>
      </w:r>
      <w:r w:rsidR="00807FB3" w:rsidRPr="00697259">
        <w:rPr>
          <w:rFonts w:ascii="Times New Roman" w:hAnsi="Times New Roman" w:cs="Times New Roman"/>
          <w:sz w:val="24"/>
          <w:szCs w:val="24"/>
        </w:rPr>
        <w:t xml:space="preserve"> e um país cada vez mais dependente de uma ordem econômica capitalista externa, verifica-se</w:t>
      </w:r>
      <w:r w:rsidRPr="00697259">
        <w:rPr>
          <w:rFonts w:ascii="Times New Roman" w:hAnsi="Times New Roman" w:cs="Times New Roman"/>
          <w:sz w:val="24"/>
          <w:szCs w:val="24"/>
        </w:rPr>
        <w:t xml:space="preserve"> a manutenção das desigualdades históricas</w:t>
      </w:r>
      <w:r w:rsidR="00807FB3" w:rsidRPr="00697259">
        <w:rPr>
          <w:rFonts w:ascii="Times New Roman" w:hAnsi="Times New Roman" w:cs="Times New Roman"/>
          <w:sz w:val="24"/>
          <w:szCs w:val="24"/>
        </w:rPr>
        <w:t xml:space="preserve"> de grupos e indivíduos, que</w:t>
      </w:r>
      <w:r w:rsidRPr="00697259">
        <w:rPr>
          <w:rFonts w:ascii="Times New Roman" w:hAnsi="Times New Roman" w:cs="Times New Roman"/>
          <w:sz w:val="24"/>
          <w:szCs w:val="24"/>
        </w:rPr>
        <w:t xml:space="preserve"> desde</w:t>
      </w:r>
      <w:r w:rsidR="00807FB3" w:rsidRPr="00697259">
        <w:rPr>
          <w:rFonts w:ascii="Times New Roman" w:hAnsi="Times New Roman" w:cs="Times New Roman"/>
          <w:sz w:val="24"/>
          <w:szCs w:val="24"/>
        </w:rPr>
        <w:t xml:space="preserve"> os primeiros anos da República estão à</w:t>
      </w:r>
      <w:r w:rsidRPr="00697259">
        <w:rPr>
          <w:rFonts w:ascii="Times New Roman" w:hAnsi="Times New Roman" w:cs="Times New Roman"/>
          <w:sz w:val="24"/>
          <w:szCs w:val="24"/>
        </w:rPr>
        <w:t xml:space="preserve"> margem de </w:t>
      </w:r>
      <w:r w:rsidR="00807FB3" w:rsidRPr="00697259">
        <w:rPr>
          <w:rFonts w:ascii="Times New Roman" w:hAnsi="Times New Roman" w:cs="Times New Roman"/>
          <w:sz w:val="24"/>
          <w:szCs w:val="24"/>
        </w:rPr>
        <w:t>direitos fundamentais.</w:t>
      </w:r>
    </w:p>
    <w:p w:rsidR="00FF5A2D" w:rsidRPr="00697259" w:rsidRDefault="00FF5A2D"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t>A questão da cidadania no país é um longo caminho a ser percorrido, pois na concepção de Carvalho (</w:t>
      </w:r>
      <w:r w:rsidR="00807FB3" w:rsidRPr="00697259">
        <w:rPr>
          <w:rFonts w:ascii="Times New Roman" w:hAnsi="Times New Roman" w:cs="Times New Roman"/>
          <w:sz w:val="24"/>
          <w:szCs w:val="24"/>
        </w:rPr>
        <w:t xml:space="preserve">2002, </w:t>
      </w:r>
      <w:r w:rsidRPr="00697259">
        <w:rPr>
          <w:rFonts w:ascii="Times New Roman" w:hAnsi="Times New Roman" w:cs="Times New Roman"/>
          <w:sz w:val="24"/>
          <w:szCs w:val="24"/>
        </w:rPr>
        <w:t xml:space="preserve">p. 7-8) a garantia de direitos civis e direitos políticos nem sempre são suficientes. O principal deles é o direito social, a partir do qual o indivíduo pode participar da divisão da riqueza coletiva.  Para tanto é necessário um governo cada vez mais eficiente, no entanto, </w:t>
      </w:r>
      <w:r w:rsidR="00807FB3" w:rsidRPr="00697259">
        <w:rPr>
          <w:rFonts w:ascii="Times New Roman" w:hAnsi="Times New Roman" w:cs="Times New Roman"/>
          <w:sz w:val="24"/>
          <w:szCs w:val="24"/>
        </w:rPr>
        <w:t>por isso os</w:t>
      </w:r>
      <w:r w:rsidRPr="00697259">
        <w:rPr>
          <w:rFonts w:ascii="Times New Roman" w:hAnsi="Times New Roman" w:cs="Times New Roman"/>
          <w:sz w:val="24"/>
          <w:szCs w:val="24"/>
        </w:rPr>
        <w:t xml:space="preserve"> direitos sociais são os últimos a </w:t>
      </w:r>
      <w:r w:rsidR="00807FB3" w:rsidRPr="00697259">
        <w:rPr>
          <w:rFonts w:ascii="Times New Roman" w:hAnsi="Times New Roman" w:cs="Times New Roman"/>
          <w:sz w:val="24"/>
          <w:szCs w:val="24"/>
        </w:rPr>
        <w:t>serem adquiridos pelo cidadão.</w:t>
      </w:r>
    </w:p>
    <w:p w:rsidR="00807FB3" w:rsidRPr="00697259" w:rsidRDefault="00FF5A2D" w:rsidP="00697259">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ab/>
      </w:r>
      <w:r w:rsidR="00807FB3" w:rsidRPr="00697259">
        <w:rPr>
          <w:rFonts w:ascii="Times New Roman" w:hAnsi="Times New Roman" w:cs="Times New Roman"/>
          <w:sz w:val="24"/>
          <w:szCs w:val="24"/>
        </w:rPr>
        <w:t>A partir do século XXI</w:t>
      </w:r>
      <w:r w:rsidRPr="00697259">
        <w:rPr>
          <w:rFonts w:ascii="Times New Roman" w:hAnsi="Times New Roman" w:cs="Times New Roman"/>
          <w:sz w:val="24"/>
          <w:szCs w:val="24"/>
        </w:rPr>
        <w:t xml:space="preserve"> </w:t>
      </w:r>
      <w:r w:rsidR="00807FB3" w:rsidRPr="00697259">
        <w:rPr>
          <w:rFonts w:ascii="Times New Roman" w:hAnsi="Times New Roman" w:cs="Times New Roman"/>
          <w:sz w:val="24"/>
          <w:szCs w:val="24"/>
        </w:rPr>
        <w:t>o</w:t>
      </w:r>
      <w:r w:rsidRPr="00697259">
        <w:rPr>
          <w:rFonts w:ascii="Times New Roman" w:hAnsi="Times New Roman" w:cs="Times New Roman"/>
          <w:sz w:val="24"/>
          <w:szCs w:val="24"/>
        </w:rPr>
        <w:t xml:space="preserve"> Estado brasileiro </w:t>
      </w:r>
      <w:r w:rsidR="00807FB3" w:rsidRPr="00697259">
        <w:rPr>
          <w:rFonts w:ascii="Times New Roman" w:hAnsi="Times New Roman" w:cs="Times New Roman"/>
          <w:sz w:val="24"/>
          <w:szCs w:val="24"/>
        </w:rPr>
        <w:t>tentou</w:t>
      </w:r>
      <w:r w:rsidRPr="00697259">
        <w:rPr>
          <w:rFonts w:ascii="Times New Roman" w:hAnsi="Times New Roman" w:cs="Times New Roman"/>
          <w:sz w:val="24"/>
          <w:szCs w:val="24"/>
        </w:rPr>
        <w:t xml:space="preserve"> diminuir as desigualdades entre as classes e garantia de um estado de bem-estar social estendido. O Estado tem atuado no que se refere ao papel redistributivo, sobretudo após 1988</w:t>
      </w:r>
      <w:r w:rsidR="00807FB3" w:rsidRPr="00697259">
        <w:rPr>
          <w:rFonts w:ascii="Times New Roman" w:hAnsi="Times New Roman" w:cs="Times New Roman"/>
          <w:sz w:val="24"/>
          <w:szCs w:val="24"/>
        </w:rPr>
        <w:t xml:space="preserve">, momento em que se avançou quanto à universalidade, exemplos como o </w:t>
      </w:r>
      <w:bookmarkStart w:id="0" w:name="_GoBack"/>
      <w:bookmarkEnd w:id="0"/>
      <w:r w:rsidR="00807FB3" w:rsidRPr="00697259">
        <w:rPr>
          <w:rFonts w:ascii="Times New Roman" w:hAnsi="Times New Roman" w:cs="Times New Roman"/>
          <w:sz w:val="24"/>
          <w:szCs w:val="24"/>
        </w:rPr>
        <w:t>Sistema Único de Saúde e Sistema Único de Assistência Social são exemplos. A pressão social por demandas que o Estado deve suprir é grande e constante, por isso o desenvolvimento de políticas públicas que tenham por objetivo desmercantilizar os direitos do cidadão, com certeza como advertia Carvalho (2002), o desenvolvimento de um Estado Democrático de Direito no Brasil é um longo caminho ainda não solucionado, mas que deve continuar a ser problematizado.</w:t>
      </w:r>
    </w:p>
    <w:p w:rsidR="00807FB3" w:rsidRPr="00697259" w:rsidRDefault="00807FB3" w:rsidP="00697259">
      <w:pPr>
        <w:spacing w:line="240" w:lineRule="auto"/>
        <w:ind w:firstLine="0"/>
        <w:rPr>
          <w:rFonts w:ascii="Times New Roman" w:hAnsi="Times New Roman" w:cs="Times New Roman"/>
          <w:sz w:val="24"/>
          <w:szCs w:val="24"/>
        </w:rPr>
      </w:pPr>
    </w:p>
    <w:p w:rsidR="002F6150" w:rsidRPr="00697259" w:rsidRDefault="002F6150" w:rsidP="00697259">
      <w:pPr>
        <w:spacing w:line="240" w:lineRule="auto"/>
        <w:ind w:firstLine="0"/>
        <w:rPr>
          <w:rFonts w:ascii="Times New Roman" w:hAnsi="Times New Roman" w:cs="Times New Roman"/>
          <w:sz w:val="24"/>
          <w:szCs w:val="24"/>
        </w:rPr>
      </w:pPr>
    </w:p>
    <w:p w:rsidR="002F6150" w:rsidRPr="00697259" w:rsidRDefault="002F6150" w:rsidP="00697259">
      <w:pPr>
        <w:spacing w:line="240" w:lineRule="auto"/>
        <w:ind w:firstLine="0"/>
        <w:rPr>
          <w:rFonts w:ascii="Times New Roman" w:hAnsi="Times New Roman" w:cs="Times New Roman"/>
          <w:sz w:val="24"/>
          <w:szCs w:val="24"/>
        </w:rPr>
      </w:pPr>
    </w:p>
    <w:p w:rsidR="00807FB3" w:rsidRPr="00697259" w:rsidRDefault="00807FB3" w:rsidP="00B41FAF">
      <w:pPr>
        <w:spacing w:line="240" w:lineRule="auto"/>
        <w:ind w:firstLine="0"/>
        <w:rPr>
          <w:rFonts w:ascii="Times New Roman" w:hAnsi="Times New Roman" w:cs="Times New Roman"/>
          <w:sz w:val="24"/>
          <w:szCs w:val="24"/>
        </w:rPr>
      </w:pPr>
      <w:r w:rsidRPr="00697259">
        <w:rPr>
          <w:rFonts w:ascii="Times New Roman" w:hAnsi="Times New Roman" w:cs="Times New Roman"/>
          <w:sz w:val="24"/>
          <w:szCs w:val="24"/>
        </w:rPr>
        <w:t>REFERÊNCIAS BIBLIOGRÁFICAS</w:t>
      </w:r>
    </w:p>
    <w:p w:rsidR="00870353" w:rsidRPr="00697259" w:rsidRDefault="00870353" w:rsidP="00B41FAF">
      <w:pPr>
        <w:spacing w:line="240" w:lineRule="auto"/>
        <w:ind w:firstLine="0"/>
        <w:rPr>
          <w:rFonts w:ascii="Times New Roman" w:hAnsi="Times New Roman" w:cs="Times New Roman"/>
          <w:sz w:val="24"/>
          <w:szCs w:val="24"/>
        </w:rPr>
      </w:pPr>
    </w:p>
    <w:p w:rsidR="00870353" w:rsidRPr="00697259" w:rsidRDefault="00870353" w:rsidP="00B41FAF">
      <w:pPr>
        <w:spacing w:afterLines="200" w:after="480" w:line="240" w:lineRule="auto"/>
        <w:ind w:firstLine="0"/>
        <w:rPr>
          <w:rFonts w:ascii="Times New Roman" w:hAnsi="Times New Roman" w:cs="Times New Roman"/>
          <w:sz w:val="24"/>
          <w:szCs w:val="24"/>
        </w:rPr>
      </w:pPr>
      <w:r w:rsidRPr="00697259">
        <w:rPr>
          <w:rFonts w:ascii="Times New Roman" w:hAnsi="Times New Roman" w:cs="Times New Roman"/>
          <w:sz w:val="24"/>
          <w:szCs w:val="24"/>
        </w:rPr>
        <w:t>BARROSO, Luis Roberto. Constituição, ordem econômica e agências reguladoras. Revista Eletrônica de Direito Administrativo Econômico - REDAE: Bahia. 2005.</w:t>
      </w:r>
    </w:p>
    <w:p w:rsidR="00870353" w:rsidRPr="00697259" w:rsidRDefault="00870353" w:rsidP="00B41FAF">
      <w:pPr>
        <w:spacing w:afterLines="200" w:after="480" w:line="240" w:lineRule="auto"/>
        <w:ind w:firstLine="0"/>
        <w:rPr>
          <w:rFonts w:ascii="Times New Roman" w:hAnsi="Times New Roman" w:cs="Times New Roman"/>
          <w:sz w:val="24"/>
          <w:szCs w:val="24"/>
        </w:rPr>
      </w:pPr>
      <w:r w:rsidRPr="00697259">
        <w:rPr>
          <w:rFonts w:ascii="Times New Roman" w:hAnsi="Times New Roman" w:cs="Times New Roman"/>
          <w:sz w:val="24"/>
          <w:szCs w:val="24"/>
        </w:rPr>
        <w:t>COSTA, Lúcia Cortes da Costa. Os impasses do Estado capitalista: uma análise sobre a reforma do Estado no Brasil. São Paulo: Cortez, Ponta Grossa: UEPG, 2006.</w:t>
      </w:r>
    </w:p>
    <w:p w:rsidR="000C0BDC" w:rsidRPr="00697259" w:rsidRDefault="000C0BDC" w:rsidP="00B41FAF">
      <w:pPr>
        <w:spacing w:afterLines="200" w:after="480" w:line="240" w:lineRule="auto"/>
        <w:ind w:firstLine="0"/>
        <w:rPr>
          <w:rFonts w:ascii="Times New Roman" w:hAnsi="Times New Roman" w:cs="Times New Roman"/>
          <w:sz w:val="24"/>
          <w:szCs w:val="24"/>
        </w:rPr>
      </w:pPr>
      <w:r w:rsidRPr="00697259">
        <w:rPr>
          <w:rFonts w:ascii="Times New Roman" w:hAnsi="Times New Roman" w:cs="Times New Roman"/>
          <w:sz w:val="24"/>
          <w:szCs w:val="24"/>
        </w:rPr>
        <w:t>DI GIOVANNI, Geraldo.  As Estruturas Elementares das Políticas Públicas. CADERNO DE PESQUISA Nº 82, Unicamp: NEPP, 2009.</w:t>
      </w:r>
    </w:p>
    <w:p w:rsidR="002F6150" w:rsidRPr="00697259" w:rsidRDefault="002F6150" w:rsidP="00B41FAF">
      <w:pPr>
        <w:spacing w:afterLines="200" w:after="480" w:line="240" w:lineRule="auto"/>
        <w:ind w:firstLine="0"/>
        <w:rPr>
          <w:rFonts w:ascii="Times New Roman" w:hAnsi="Times New Roman" w:cs="Times New Roman"/>
          <w:sz w:val="24"/>
          <w:szCs w:val="24"/>
        </w:rPr>
      </w:pPr>
      <w:r w:rsidRPr="00697259">
        <w:rPr>
          <w:rFonts w:ascii="Times New Roman" w:hAnsi="Times New Roman" w:cs="Times New Roman"/>
          <w:sz w:val="24"/>
          <w:szCs w:val="24"/>
        </w:rPr>
        <w:lastRenderedPageBreak/>
        <w:t>CARVALHO, José Murilo de. Cidadania no Brasil. O longo Caminho. 3ª ed. Rio de. Janeiro: Civilização Brasileira, 2002</w:t>
      </w:r>
    </w:p>
    <w:p w:rsidR="000C0BDC" w:rsidRPr="00697259" w:rsidRDefault="000C0BDC" w:rsidP="00B41FAF">
      <w:pPr>
        <w:spacing w:after="200" w:line="240" w:lineRule="auto"/>
        <w:ind w:firstLine="0"/>
        <w:rPr>
          <w:rFonts w:ascii="Times New Roman" w:hAnsi="Times New Roman" w:cs="Times New Roman"/>
          <w:sz w:val="24"/>
          <w:szCs w:val="24"/>
        </w:rPr>
      </w:pPr>
      <w:r w:rsidRPr="00697259">
        <w:rPr>
          <w:rFonts w:ascii="Times New Roman" w:hAnsi="Times New Roman" w:cs="Times New Roman"/>
          <w:sz w:val="24"/>
          <w:szCs w:val="24"/>
        </w:rPr>
        <w:t>ESPING-ANDERSEN, Gosta. Fundamentos sociales de las economias postindustriales. 2ª ed. Barcelona: Ariel, 2011. – capitulo 2 – p. 27-47</w:t>
      </w:r>
    </w:p>
    <w:p w:rsidR="00870353" w:rsidRPr="00697259" w:rsidRDefault="00870353" w:rsidP="00B41FAF">
      <w:pPr>
        <w:spacing w:after="200" w:line="240" w:lineRule="auto"/>
        <w:ind w:firstLine="0"/>
        <w:rPr>
          <w:rFonts w:ascii="Times New Roman" w:hAnsi="Times New Roman" w:cs="Times New Roman"/>
          <w:sz w:val="24"/>
          <w:szCs w:val="24"/>
        </w:rPr>
      </w:pPr>
      <w:r w:rsidRPr="00697259">
        <w:rPr>
          <w:rFonts w:ascii="Times New Roman" w:hAnsi="Times New Roman" w:cs="Times New Roman"/>
          <w:sz w:val="24"/>
          <w:szCs w:val="24"/>
        </w:rPr>
        <w:t>Estado, Instituições e Democracia: república. Vol. 1. IPEA, Brasília, 2010. Cap. 5.</w:t>
      </w:r>
    </w:p>
    <w:p w:rsidR="00807FB3" w:rsidRPr="00697259" w:rsidRDefault="000C0BDC" w:rsidP="00B41FAF">
      <w:pPr>
        <w:spacing w:after="200" w:line="240" w:lineRule="auto"/>
        <w:ind w:firstLine="0"/>
        <w:rPr>
          <w:rFonts w:ascii="Times New Roman" w:hAnsi="Times New Roman" w:cs="Times New Roman"/>
          <w:sz w:val="24"/>
          <w:szCs w:val="24"/>
        </w:rPr>
      </w:pPr>
      <w:r w:rsidRPr="00697259">
        <w:rPr>
          <w:rFonts w:ascii="Times New Roman" w:hAnsi="Times New Roman" w:cs="Times New Roman"/>
          <w:sz w:val="24"/>
          <w:szCs w:val="24"/>
        </w:rPr>
        <w:t>FERNANDES, Florestan.  A Revolução Burguesa no Brasil. 2ª Ed. Rio de Janeiro: ZAHAR, 1976.</w:t>
      </w:r>
    </w:p>
    <w:p w:rsidR="00870353" w:rsidRPr="00697259" w:rsidRDefault="0018402C" w:rsidP="00B41FAF">
      <w:pPr>
        <w:spacing w:after="200" w:line="240" w:lineRule="auto"/>
        <w:ind w:firstLine="0"/>
        <w:rPr>
          <w:rFonts w:ascii="Times New Roman" w:hAnsi="Times New Roman" w:cs="Times New Roman"/>
          <w:sz w:val="24"/>
          <w:szCs w:val="24"/>
        </w:rPr>
      </w:pPr>
      <w:r w:rsidRPr="00697259">
        <w:rPr>
          <w:rFonts w:ascii="Times New Roman" w:hAnsi="Times New Roman" w:cs="Times New Roman"/>
          <w:sz w:val="24"/>
          <w:szCs w:val="24"/>
        </w:rPr>
        <w:t>FERRAJOLI, LUIGI. Los fundamentos de los derechos fundamentales. 4. Ed. Madrid: Trotta, 2009.</w:t>
      </w:r>
    </w:p>
    <w:p w:rsidR="000C0BDC" w:rsidRPr="00697259" w:rsidRDefault="000C0BDC" w:rsidP="00B41FAF">
      <w:pPr>
        <w:spacing w:after="200" w:line="240" w:lineRule="auto"/>
        <w:ind w:firstLine="0"/>
        <w:rPr>
          <w:rFonts w:ascii="Times New Roman" w:hAnsi="Times New Roman" w:cs="Times New Roman"/>
          <w:sz w:val="24"/>
          <w:szCs w:val="24"/>
        </w:rPr>
      </w:pPr>
      <w:r w:rsidRPr="00697259">
        <w:rPr>
          <w:rFonts w:ascii="Times New Roman" w:hAnsi="Times New Roman" w:cs="Times New Roman"/>
          <w:sz w:val="24"/>
          <w:szCs w:val="24"/>
        </w:rPr>
        <w:t>KERSTENETZKY, Célia Lessa. O Estado do bem-estar social na idade da razão. A reinvenção do Estado Social no mundo contemporâneo. Rio de Janeiro: Elsevier, 2012.</w:t>
      </w:r>
    </w:p>
    <w:p w:rsidR="00FF5A2D" w:rsidRPr="00697259" w:rsidRDefault="00870353" w:rsidP="00B41FAF">
      <w:pPr>
        <w:spacing w:after="200" w:line="240" w:lineRule="auto"/>
        <w:ind w:firstLine="0"/>
        <w:rPr>
          <w:rFonts w:ascii="Times New Roman" w:hAnsi="Times New Roman" w:cs="Times New Roman"/>
          <w:sz w:val="24"/>
          <w:szCs w:val="24"/>
        </w:rPr>
      </w:pPr>
      <w:r w:rsidRPr="00697259">
        <w:rPr>
          <w:rFonts w:ascii="Times New Roman" w:hAnsi="Times New Roman" w:cs="Times New Roman"/>
          <w:sz w:val="24"/>
          <w:szCs w:val="24"/>
        </w:rPr>
        <w:t>OFFE, Claus; RONGE, Volker. Teses sobre a fundamentação do conceito de Estado capitalista e sobre a pesquisa política de orientação materialista. In: OFFE, CLAUS. Problemas estruturais do Estado capitalista. Rio de Janeiro: Tempo brasileiro, 1984.</w:t>
      </w:r>
    </w:p>
    <w:p w:rsidR="00870353" w:rsidRPr="00697259" w:rsidRDefault="00870353" w:rsidP="00B41FAF">
      <w:pPr>
        <w:spacing w:after="200" w:line="240" w:lineRule="auto"/>
        <w:ind w:firstLine="0"/>
        <w:rPr>
          <w:rFonts w:ascii="Times New Roman" w:hAnsi="Times New Roman" w:cs="Times New Roman"/>
          <w:sz w:val="24"/>
          <w:szCs w:val="24"/>
        </w:rPr>
      </w:pPr>
      <w:r w:rsidRPr="00697259">
        <w:rPr>
          <w:rFonts w:ascii="Times New Roman" w:hAnsi="Times New Roman" w:cs="Times New Roman"/>
          <w:sz w:val="24"/>
          <w:szCs w:val="24"/>
        </w:rPr>
        <w:t>MARX, Karl. ENGELS, Friedrich. A Ideologia Alemã. São Paulo: Hucitec.1991.</w:t>
      </w:r>
    </w:p>
    <w:p w:rsidR="00870353" w:rsidRPr="00697259" w:rsidRDefault="00870353" w:rsidP="00B41FAF">
      <w:pPr>
        <w:spacing w:after="200" w:line="240" w:lineRule="auto"/>
        <w:ind w:firstLine="0"/>
        <w:rPr>
          <w:rFonts w:ascii="Times New Roman" w:hAnsi="Times New Roman" w:cs="Times New Roman"/>
          <w:sz w:val="24"/>
          <w:szCs w:val="24"/>
        </w:rPr>
      </w:pPr>
      <w:r w:rsidRPr="00697259">
        <w:rPr>
          <w:rFonts w:ascii="Times New Roman" w:hAnsi="Times New Roman" w:cs="Times New Roman"/>
          <w:sz w:val="24"/>
          <w:szCs w:val="24"/>
        </w:rPr>
        <w:t>WEBER, MAX. A ética protestante e o “espírito” do capitalismo. São Paulo: Companhia das Letras, 2004.</w:t>
      </w:r>
    </w:p>
    <w:p w:rsidR="00B41FAF" w:rsidRDefault="00B41FAF" w:rsidP="00B41FAF">
      <w:pPr>
        <w:spacing w:after="200" w:line="240" w:lineRule="auto"/>
        <w:ind w:firstLine="0"/>
        <w:rPr>
          <w:rFonts w:ascii="Times New Roman" w:hAnsi="Times New Roman" w:cs="Times New Roman"/>
          <w:sz w:val="24"/>
          <w:szCs w:val="24"/>
        </w:rPr>
      </w:pPr>
    </w:p>
    <w:p w:rsidR="00B41FAF" w:rsidRPr="00B41FAF" w:rsidRDefault="00B41FAF" w:rsidP="00B41FAF">
      <w:pPr>
        <w:rPr>
          <w:rFonts w:ascii="Times New Roman" w:hAnsi="Times New Roman" w:cs="Times New Roman"/>
          <w:sz w:val="24"/>
          <w:szCs w:val="24"/>
        </w:rPr>
      </w:pPr>
    </w:p>
    <w:p w:rsidR="00B41FAF" w:rsidRPr="00B41FAF" w:rsidRDefault="00B41FAF" w:rsidP="00B41FAF">
      <w:pPr>
        <w:rPr>
          <w:rFonts w:ascii="Times New Roman" w:hAnsi="Times New Roman" w:cs="Times New Roman"/>
          <w:sz w:val="24"/>
          <w:szCs w:val="24"/>
        </w:rPr>
      </w:pPr>
    </w:p>
    <w:p w:rsidR="00B41FAF" w:rsidRPr="00B41FAF" w:rsidRDefault="00B41FAF" w:rsidP="00B41FAF">
      <w:pPr>
        <w:rPr>
          <w:rFonts w:ascii="Times New Roman" w:hAnsi="Times New Roman" w:cs="Times New Roman"/>
          <w:sz w:val="24"/>
          <w:szCs w:val="24"/>
        </w:rPr>
      </w:pPr>
    </w:p>
    <w:p w:rsidR="00B41FAF" w:rsidRPr="00B41FAF" w:rsidRDefault="00B41FAF" w:rsidP="00B41FAF">
      <w:pPr>
        <w:rPr>
          <w:rFonts w:ascii="Times New Roman" w:hAnsi="Times New Roman" w:cs="Times New Roman"/>
          <w:sz w:val="24"/>
          <w:szCs w:val="24"/>
        </w:rPr>
      </w:pPr>
    </w:p>
    <w:p w:rsidR="00B41FAF" w:rsidRPr="00B41FAF" w:rsidRDefault="00B41FAF" w:rsidP="00B41FAF">
      <w:pPr>
        <w:rPr>
          <w:rFonts w:ascii="Times New Roman" w:hAnsi="Times New Roman" w:cs="Times New Roman"/>
          <w:sz w:val="24"/>
          <w:szCs w:val="24"/>
        </w:rPr>
      </w:pPr>
    </w:p>
    <w:p w:rsidR="00B41FAF" w:rsidRPr="00B41FAF" w:rsidRDefault="00B41FAF" w:rsidP="00B41FAF">
      <w:pPr>
        <w:rPr>
          <w:rFonts w:ascii="Times New Roman" w:hAnsi="Times New Roman" w:cs="Times New Roman"/>
          <w:sz w:val="24"/>
          <w:szCs w:val="24"/>
        </w:rPr>
      </w:pPr>
    </w:p>
    <w:p w:rsidR="00B41FAF" w:rsidRPr="00B41FAF" w:rsidRDefault="00B41FAF" w:rsidP="00B41FAF">
      <w:pPr>
        <w:rPr>
          <w:rFonts w:ascii="Times New Roman" w:hAnsi="Times New Roman" w:cs="Times New Roman"/>
          <w:sz w:val="24"/>
          <w:szCs w:val="24"/>
        </w:rPr>
      </w:pPr>
    </w:p>
    <w:p w:rsidR="00B41FAF" w:rsidRPr="00B41FAF" w:rsidRDefault="00B41FAF" w:rsidP="00B41FAF">
      <w:pPr>
        <w:rPr>
          <w:rFonts w:ascii="Times New Roman" w:hAnsi="Times New Roman" w:cs="Times New Roman"/>
          <w:sz w:val="24"/>
          <w:szCs w:val="24"/>
        </w:rPr>
      </w:pPr>
    </w:p>
    <w:p w:rsidR="00B41FAF" w:rsidRPr="00B41FAF" w:rsidRDefault="00B41FAF" w:rsidP="00B41FAF">
      <w:pPr>
        <w:rPr>
          <w:rFonts w:ascii="Times New Roman" w:hAnsi="Times New Roman" w:cs="Times New Roman"/>
          <w:sz w:val="24"/>
          <w:szCs w:val="24"/>
        </w:rPr>
      </w:pPr>
    </w:p>
    <w:p w:rsidR="00B41FAF" w:rsidRPr="00B41FAF" w:rsidRDefault="00B41FAF" w:rsidP="00B41FAF">
      <w:pPr>
        <w:rPr>
          <w:rFonts w:ascii="Times New Roman" w:hAnsi="Times New Roman" w:cs="Times New Roman"/>
          <w:sz w:val="24"/>
          <w:szCs w:val="24"/>
        </w:rPr>
      </w:pPr>
    </w:p>
    <w:p w:rsidR="00B41FAF" w:rsidRDefault="00B41FAF" w:rsidP="00B41FAF">
      <w:pPr>
        <w:rPr>
          <w:rFonts w:ascii="Times New Roman" w:hAnsi="Times New Roman" w:cs="Times New Roman"/>
          <w:sz w:val="24"/>
          <w:szCs w:val="24"/>
        </w:rPr>
      </w:pPr>
    </w:p>
    <w:p w:rsidR="00870353" w:rsidRPr="00B41FAF" w:rsidRDefault="00B41FAF" w:rsidP="00B41FAF">
      <w:pPr>
        <w:tabs>
          <w:tab w:val="left" w:pos="4708"/>
        </w:tabs>
        <w:rPr>
          <w:rFonts w:ascii="Times New Roman" w:hAnsi="Times New Roman" w:cs="Times New Roman"/>
          <w:sz w:val="24"/>
          <w:szCs w:val="24"/>
        </w:rPr>
      </w:pPr>
      <w:r>
        <w:rPr>
          <w:rFonts w:ascii="Times New Roman" w:hAnsi="Times New Roman" w:cs="Times New Roman"/>
          <w:sz w:val="24"/>
          <w:szCs w:val="24"/>
        </w:rPr>
        <w:tab/>
      </w:r>
    </w:p>
    <w:sectPr w:rsidR="00870353" w:rsidRPr="00B41FAF" w:rsidSect="00697259">
      <w:headerReference w:type="default" r:id="rId6"/>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F8B" w:rsidRDefault="00717F8B" w:rsidP="005A605E">
      <w:pPr>
        <w:spacing w:line="240" w:lineRule="auto"/>
      </w:pPr>
      <w:r>
        <w:separator/>
      </w:r>
    </w:p>
  </w:endnote>
  <w:endnote w:type="continuationSeparator" w:id="0">
    <w:p w:rsidR="00717F8B" w:rsidRDefault="00717F8B" w:rsidP="005A60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F8B" w:rsidRDefault="00717F8B" w:rsidP="005A605E">
      <w:pPr>
        <w:spacing w:line="240" w:lineRule="auto"/>
      </w:pPr>
      <w:r>
        <w:separator/>
      </w:r>
    </w:p>
  </w:footnote>
  <w:footnote w:type="continuationSeparator" w:id="0">
    <w:p w:rsidR="00717F8B" w:rsidRDefault="00717F8B" w:rsidP="005A605E">
      <w:pPr>
        <w:spacing w:line="240" w:lineRule="auto"/>
      </w:pPr>
      <w:r>
        <w:continuationSeparator/>
      </w:r>
    </w:p>
  </w:footnote>
  <w:footnote w:id="1">
    <w:p w:rsidR="00697259" w:rsidRDefault="00697259" w:rsidP="00697259">
      <w:pPr>
        <w:pStyle w:val="Textodenotaderodap"/>
        <w:ind w:firstLine="0"/>
      </w:pPr>
      <w:r>
        <w:rPr>
          <w:rStyle w:val="Refdenotaderodap"/>
        </w:rPr>
        <w:footnoteRef/>
      </w:r>
      <w:r>
        <w:t xml:space="preserve"> Bacharel em História (UEPG), Mestre em Ciências Sociais Aplicadas (UEPG) e mestranda em História (UEPG).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46409"/>
      <w:docPartObj>
        <w:docPartGallery w:val="Page Numbers (Top of Page)"/>
        <w:docPartUnique/>
      </w:docPartObj>
    </w:sdtPr>
    <w:sdtEndPr/>
    <w:sdtContent>
      <w:p w:rsidR="00FF5A2D" w:rsidRDefault="00717F8B">
        <w:pPr>
          <w:pStyle w:val="Cabealho"/>
          <w:jc w:val="right"/>
        </w:pPr>
        <w:r>
          <w:fldChar w:fldCharType="begin"/>
        </w:r>
        <w:r>
          <w:instrText xml:space="preserve"> PAGE   \* MERGEFORMAT </w:instrText>
        </w:r>
        <w:r>
          <w:fldChar w:fldCharType="separate"/>
        </w:r>
        <w:r w:rsidR="00B41FAF">
          <w:rPr>
            <w:noProof/>
          </w:rPr>
          <w:t>10</w:t>
        </w:r>
        <w:r>
          <w:rPr>
            <w:noProof/>
          </w:rPr>
          <w:fldChar w:fldCharType="end"/>
        </w:r>
      </w:p>
    </w:sdtContent>
  </w:sdt>
  <w:p w:rsidR="00FF5A2D" w:rsidRDefault="00FF5A2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D596E"/>
    <w:rsid w:val="00002B22"/>
    <w:rsid w:val="00034136"/>
    <w:rsid w:val="000375B0"/>
    <w:rsid w:val="00037CAA"/>
    <w:rsid w:val="000500FF"/>
    <w:rsid w:val="00063788"/>
    <w:rsid w:val="00067745"/>
    <w:rsid w:val="000707E0"/>
    <w:rsid w:val="000A0249"/>
    <w:rsid w:val="000C0BDC"/>
    <w:rsid w:val="000D6983"/>
    <w:rsid w:val="00130852"/>
    <w:rsid w:val="00152C64"/>
    <w:rsid w:val="0018402C"/>
    <w:rsid w:val="001A034E"/>
    <w:rsid w:val="001D596E"/>
    <w:rsid w:val="00232D8D"/>
    <w:rsid w:val="00273C48"/>
    <w:rsid w:val="002A148C"/>
    <w:rsid w:val="002A2394"/>
    <w:rsid w:val="002D23FD"/>
    <w:rsid w:val="002D33E5"/>
    <w:rsid w:val="002E5341"/>
    <w:rsid w:val="002F6150"/>
    <w:rsid w:val="00303AE8"/>
    <w:rsid w:val="0031773C"/>
    <w:rsid w:val="00337E66"/>
    <w:rsid w:val="00353883"/>
    <w:rsid w:val="003546F4"/>
    <w:rsid w:val="00384D1B"/>
    <w:rsid w:val="0039143D"/>
    <w:rsid w:val="003B345A"/>
    <w:rsid w:val="003C1608"/>
    <w:rsid w:val="003E2041"/>
    <w:rsid w:val="003F4C87"/>
    <w:rsid w:val="00423D80"/>
    <w:rsid w:val="0043043B"/>
    <w:rsid w:val="00431038"/>
    <w:rsid w:val="00432D6A"/>
    <w:rsid w:val="004445C7"/>
    <w:rsid w:val="00470002"/>
    <w:rsid w:val="00487151"/>
    <w:rsid w:val="004C09FC"/>
    <w:rsid w:val="004D687A"/>
    <w:rsid w:val="004F0831"/>
    <w:rsid w:val="00513CE7"/>
    <w:rsid w:val="005174AE"/>
    <w:rsid w:val="00557883"/>
    <w:rsid w:val="00591249"/>
    <w:rsid w:val="00592F74"/>
    <w:rsid w:val="00595526"/>
    <w:rsid w:val="005A4C9F"/>
    <w:rsid w:val="005A605E"/>
    <w:rsid w:val="005F230F"/>
    <w:rsid w:val="006200A9"/>
    <w:rsid w:val="00645609"/>
    <w:rsid w:val="006724F0"/>
    <w:rsid w:val="00680606"/>
    <w:rsid w:val="00697259"/>
    <w:rsid w:val="006F25DC"/>
    <w:rsid w:val="00703F20"/>
    <w:rsid w:val="00705FBD"/>
    <w:rsid w:val="00717F8B"/>
    <w:rsid w:val="007237C3"/>
    <w:rsid w:val="00732AD1"/>
    <w:rsid w:val="00764ACD"/>
    <w:rsid w:val="007923EC"/>
    <w:rsid w:val="007C0541"/>
    <w:rsid w:val="007D19FF"/>
    <w:rsid w:val="00807FB3"/>
    <w:rsid w:val="00836613"/>
    <w:rsid w:val="00857395"/>
    <w:rsid w:val="00870353"/>
    <w:rsid w:val="00883ABF"/>
    <w:rsid w:val="008924D6"/>
    <w:rsid w:val="008C339E"/>
    <w:rsid w:val="008E26DF"/>
    <w:rsid w:val="00907AA9"/>
    <w:rsid w:val="009226A6"/>
    <w:rsid w:val="0095796E"/>
    <w:rsid w:val="009A08F2"/>
    <w:rsid w:val="009A0DB4"/>
    <w:rsid w:val="009B0DB7"/>
    <w:rsid w:val="009B1810"/>
    <w:rsid w:val="009C2CA1"/>
    <w:rsid w:val="009E6125"/>
    <w:rsid w:val="00A376E5"/>
    <w:rsid w:val="00A4370C"/>
    <w:rsid w:val="00A45E73"/>
    <w:rsid w:val="00A55624"/>
    <w:rsid w:val="00A67611"/>
    <w:rsid w:val="00A67AD1"/>
    <w:rsid w:val="00A86024"/>
    <w:rsid w:val="00AC4ABB"/>
    <w:rsid w:val="00AD659A"/>
    <w:rsid w:val="00AF201A"/>
    <w:rsid w:val="00B159A6"/>
    <w:rsid w:val="00B41FAF"/>
    <w:rsid w:val="00B46DC6"/>
    <w:rsid w:val="00B57FBA"/>
    <w:rsid w:val="00BA20A6"/>
    <w:rsid w:val="00C50738"/>
    <w:rsid w:val="00C53411"/>
    <w:rsid w:val="00C711AB"/>
    <w:rsid w:val="00C77E80"/>
    <w:rsid w:val="00C81534"/>
    <w:rsid w:val="00CB621A"/>
    <w:rsid w:val="00CC1F36"/>
    <w:rsid w:val="00CC4C0A"/>
    <w:rsid w:val="00D5466E"/>
    <w:rsid w:val="00D67EA9"/>
    <w:rsid w:val="00D81C3E"/>
    <w:rsid w:val="00DB3C65"/>
    <w:rsid w:val="00DF3C44"/>
    <w:rsid w:val="00E218D9"/>
    <w:rsid w:val="00E43ED7"/>
    <w:rsid w:val="00E53C20"/>
    <w:rsid w:val="00E56904"/>
    <w:rsid w:val="00E92B51"/>
    <w:rsid w:val="00EA6D71"/>
    <w:rsid w:val="00EB36F4"/>
    <w:rsid w:val="00F7490A"/>
    <w:rsid w:val="00FA3B8E"/>
    <w:rsid w:val="00FE343E"/>
    <w:rsid w:val="00FE3986"/>
    <w:rsid w:val="00FF5A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2062"/>
  <w15:docId w15:val="{D64BDC87-5705-4B19-8E8F-0E197F35C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A148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A605E"/>
    <w:pPr>
      <w:tabs>
        <w:tab w:val="center" w:pos="4252"/>
        <w:tab w:val="right" w:pos="8504"/>
      </w:tabs>
      <w:spacing w:line="240" w:lineRule="auto"/>
    </w:pPr>
  </w:style>
  <w:style w:type="character" w:customStyle="1" w:styleId="CabealhoChar">
    <w:name w:val="Cabeçalho Char"/>
    <w:basedOn w:val="Fontepargpadro"/>
    <w:link w:val="Cabealho"/>
    <w:uiPriority w:val="99"/>
    <w:rsid w:val="005A605E"/>
  </w:style>
  <w:style w:type="paragraph" w:styleId="Rodap">
    <w:name w:val="footer"/>
    <w:basedOn w:val="Normal"/>
    <w:link w:val="RodapChar"/>
    <w:uiPriority w:val="99"/>
    <w:semiHidden/>
    <w:unhideWhenUsed/>
    <w:rsid w:val="005A605E"/>
    <w:pPr>
      <w:tabs>
        <w:tab w:val="center" w:pos="4252"/>
        <w:tab w:val="right" w:pos="8504"/>
      </w:tabs>
      <w:spacing w:line="240" w:lineRule="auto"/>
    </w:pPr>
  </w:style>
  <w:style w:type="character" w:customStyle="1" w:styleId="RodapChar">
    <w:name w:val="Rodapé Char"/>
    <w:basedOn w:val="Fontepargpadro"/>
    <w:link w:val="Rodap"/>
    <w:uiPriority w:val="99"/>
    <w:semiHidden/>
    <w:rsid w:val="005A605E"/>
  </w:style>
  <w:style w:type="paragraph" w:styleId="Textodenotaderodap">
    <w:name w:val="footnote text"/>
    <w:basedOn w:val="Normal"/>
    <w:link w:val="TextodenotaderodapChar"/>
    <w:uiPriority w:val="99"/>
    <w:semiHidden/>
    <w:unhideWhenUsed/>
    <w:rsid w:val="00697259"/>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697259"/>
    <w:rPr>
      <w:sz w:val="20"/>
      <w:szCs w:val="20"/>
    </w:rPr>
  </w:style>
  <w:style w:type="character" w:styleId="Refdenotaderodap">
    <w:name w:val="footnote reference"/>
    <w:basedOn w:val="Fontepargpadro"/>
    <w:uiPriority w:val="99"/>
    <w:semiHidden/>
    <w:unhideWhenUsed/>
    <w:rsid w:val="006972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411354">
      <w:bodyDiv w:val="1"/>
      <w:marLeft w:val="0"/>
      <w:marRight w:val="0"/>
      <w:marTop w:val="0"/>
      <w:marBottom w:val="0"/>
      <w:divBdr>
        <w:top w:val="none" w:sz="0" w:space="0" w:color="auto"/>
        <w:left w:val="none" w:sz="0" w:space="0" w:color="auto"/>
        <w:bottom w:val="none" w:sz="0" w:space="0" w:color="auto"/>
        <w:right w:val="none" w:sz="0" w:space="0" w:color="auto"/>
      </w:divBdr>
      <w:divsChild>
        <w:div w:id="1800487848">
          <w:marLeft w:val="547"/>
          <w:marRight w:val="0"/>
          <w:marTop w:val="154"/>
          <w:marBottom w:val="0"/>
          <w:divBdr>
            <w:top w:val="none" w:sz="0" w:space="0" w:color="auto"/>
            <w:left w:val="none" w:sz="0" w:space="0" w:color="auto"/>
            <w:bottom w:val="none" w:sz="0" w:space="0" w:color="auto"/>
            <w:right w:val="none" w:sz="0" w:space="0" w:color="auto"/>
          </w:divBdr>
        </w:div>
      </w:divsChild>
    </w:div>
    <w:div w:id="1398211495">
      <w:bodyDiv w:val="1"/>
      <w:marLeft w:val="0"/>
      <w:marRight w:val="0"/>
      <w:marTop w:val="0"/>
      <w:marBottom w:val="0"/>
      <w:divBdr>
        <w:top w:val="none" w:sz="0" w:space="0" w:color="auto"/>
        <w:left w:val="none" w:sz="0" w:space="0" w:color="auto"/>
        <w:bottom w:val="none" w:sz="0" w:space="0" w:color="auto"/>
        <w:right w:val="none" w:sz="0" w:space="0" w:color="auto"/>
      </w:divBdr>
      <w:divsChild>
        <w:div w:id="1477068303">
          <w:marLeft w:val="547"/>
          <w:marRight w:val="0"/>
          <w:marTop w:val="154"/>
          <w:marBottom w:val="0"/>
          <w:divBdr>
            <w:top w:val="none" w:sz="0" w:space="0" w:color="auto"/>
            <w:left w:val="none" w:sz="0" w:space="0" w:color="auto"/>
            <w:bottom w:val="none" w:sz="0" w:space="0" w:color="auto"/>
            <w:right w:val="none" w:sz="0" w:space="0" w:color="auto"/>
          </w:divBdr>
        </w:div>
      </w:divsChild>
    </w:div>
    <w:div w:id="1568371230">
      <w:bodyDiv w:val="1"/>
      <w:marLeft w:val="0"/>
      <w:marRight w:val="0"/>
      <w:marTop w:val="0"/>
      <w:marBottom w:val="0"/>
      <w:divBdr>
        <w:top w:val="none" w:sz="0" w:space="0" w:color="auto"/>
        <w:left w:val="none" w:sz="0" w:space="0" w:color="auto"/>
        <w:bottom w:val="none" w:sz="0" w:space="0" w:color="auto"/>
        <w:right w:val="none" w:sz="0" w:space="0" w:color="auto"/>
      </w:divBdr>
      <w:divsChild>
        <w:div w:id="174078218">
          <w:marLeft w:val="547"/>
          <w:marRight w:val="0"/>
          <w:marTop w:val="144"/>
          <w:marBottom w:val="0"/>
          <w:divBdr>
            <w:top w:val="none" w:sz="0" w:space="0" w:color="auto"/>
            <w:left w:val="none" w:sz="0" w:space="0" w:color="auto"/>
            <w:bottom w:val="none" w:sz="0" w:space="0" w:color="auto"/>
            <w:right w:val="none" w:sz="0" w:space="0" w:color="auto"/>
          </w:divBdr>
        </w:div>
      </w:divsChild>
    </w:div>
    <w:div w:id="1576088982">
      <w:bodyDiv w:val="1"/>
      <w:marLeft w:val="0"/>
      <w:marRight w:val="0"/>
      <w:marTop w:val="0"/>
      <w:marBottom w:val="0"/>
      <w:divBdr>
        <w:top w:val="none" w:sz="0" w:space="0" w:color="auto"/>
        <w:left w:val="none" w:sz="0" w:space="0" w:color="auto"/>
        <w:bottom w:val="none" w:sz="0" w:space="0" w:color="auto"/>
        <w:right w:val="none" w:sz="0" w:space="0" w:color="auto"/>
      </w:divBdr>
      <w:divsChild>
        <w:div w:id="16932903">
          <w:marLeft w:val="547"/>
          <w:marRight w:val="0"/>
          <w:marTop w:val="120"/>
          <w:marBottom w:val="0"/>
          <w:divBdr>
            <w:top w:val="none" w:sz="0" w:space="0" w:color="auto"/>
            <w:left w:val="none" w:sz="0" w:space="0" w:color="auto"/>
            <w:bottom w:val="none" w:sz="0" w:space="0" w:color="auto"/>
            <w:right w:val="none" w:sz="0" w:space="0" w:color="auto"/>
          </w:divBdr>
        </w:div>
      </w:divsChild>
    </w:div>
    <w:div w:id="1914702441">
      <w:bodyDiv w:val="1"/>
      <w:marLeft w:val="0"/>
      <w:marRight w:val="0"/>
      <w:marTop w:val="0"/>
      <w:marBottom w:val="0"/>
      <w:divBdr>
        <w:top w:val="none" w:sz="0" w:space="0" w:color="auto"/>
        <w:left w:val="none" w:sz="0" w:space="0" w:color="auto"/>
        <w:bottom w:val="none" w:sz="0" w:space="0" w:color="auto"/>
        <w:right w:val="none" w:sz="0" w:space="0" w:color="auto"/>
      </w:divBdr>
      <w:divsChild>
        <w:div w:id="967392163">
          <w:marLeft w:val="547"/>
          <w:marRight w:val="0"/>
          <w:marTop w:val="120"/>
          <w:marBottom w:val="0"/>
          <w:divBdr>
            <w:top w:val="none" w:sz="0" w:space="0" w:color="auto"/>
            <w:left w:val="none" w:sz="0" w:space="0" w:color="auto"/>
            <w:bottom w:val="none" w:sz="0" w:space="0" w:color="auto"/>
            <w:right w:val="none" w:sz="0" w:space="0" w:color="auto"/>
          </w:divBdr>
        </w:div>
      </w:divsChild>
    </w:div>
    <w:div w:id="2118980130">
      <w:bodyDiv w:val="1"/>
      <w:marLeft w:val="0"/>
      <w:marRight w:val="0"/>
      <w:marTop w:val="0"/>
      <w:marBottom w:val="0"/>
      <w:divBdr>
        <w:top w:val="none" w:sz="0" w:space="0" w:color="auto"/>
        <w:left w:val="none" w:sz="0" w:space="0" w:color="auto"/>
        <w:bottom w:val="none" w:sz="0" w:space="0" w:color="auto"/>
        <w:right w:val="none" w:sz="0" w:space="0" w:color="auto"/>
      </w:divBdr>
      <w:divsChild>
        <w:div w:id="2005817270">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771</TotalTime>
  <Pages>10</Pages>
  <Words>5824</Words>
  <Characters>31451</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Letícia</dc:creator>
  <cp:lastModifiedBy>Letícia Leal de Almeida</cp:lastModifiedBy>
  <cp:revision>52</cp:revision>
  <dcterms:created xsi:type="dcterms:W3CDTF">2015-09-24T18:58:00Z</dcterms:created>
  <dcterms:modified xsi:type="dcterms:W3CDTF">2016-07-07T19:27:00Z</dcterms:modified>
</cp:coreProperties>
</file>