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565" w:rsidRDefault="00232565" w:rsidP="00232565">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A FAMÍLIA SOCIOAFETIVA: UMA VISÃO CRÍTICA ACERCA DAS NOVAS ENTIDADES FAMILIARES VINCULADAS AO AFETO</w:t>
      </w:r>
    </w:p>
    <w:p w:rsidR="00232565" w:rsidRDefault="00232565" w:rsidP="00232565">
      <w:pPr>
        <w:spacing w:after="0" w:line="240" w:lineRule="auto"/>
        <w:ind w:firstLine="708"/>
        <w:jc w:val="both"/>
        <w:rPr>
          <w:rFonts w:ascii="Times New Roman" w:hAnsi="Times New Roman" w:cs="Times New Roman"/>
          <w:b/>
          <w:sz w:val="24"/>
          <w:szCs w:val="24"/>
        </w:rPr>
      </w:pPr>
    </w:p>
    <w:p w:rsidR="00232565" w:rsidRPr="00A60D81" w:rsidRDefault="00927CAE" w:rsidP="000B5555">
      <w:pPr>
        <w:spacing w:after="0" w:line="240" w:lineRule="auto"/>
        <w:ind w:firstLine="708"/>
        <w:jc w:val="right"/>
        <w:rPr>
          <w:rFonts w:ascii="Times New Roman" w:hAnsi="Times New Roman" w:cs="Times New Roman"/>
          <w:i/>
          <w:sz w:val="24"/>
          <w:szCs w:val="24"/>
          <w:vertAlign w:val="superscript"/>
        </w:rPr>
      </w:pPr>
      <w:r>
        <w:rPr>
          <w:rFonts w:ascii="Times New Roman" w:hAnsi="Times New Roman" w:cs="Times New Roman"/>
          <w:i/>
          <w:sz w:val="24"/>
          <w:szCs w:val="24"/>
        </w:rPr>
        <w:t>DE SOUZA, M.V.C.</w:t>
      </w:r>
      <w:r>
        <w:rPr>
          <w:rFonts w:ascii="Times New Roman" w:hAnsi="Times New Roman" w:cs="Times New Roman"/>
          <w:i/>
          <w:sz w:val="24"/>
          <w:szCs w:val="24"/>
          <w:vertAlign w:val="superscript"/>
        </w:rPr>
        <w:t>1</w:t>
      </w:r>
      <w:r>
        <w:rPr>
          <w:rFonts w:ascii="Times New Roman" w:hAnsi="Times New Roman" w:cs="Times New Roman"/>
          <w:i/>
          <w:sz w:val="24"/>
          <w:szCs w:val="24"/>
        </w:rPr>
        <w:t xml:space="preserve">; </w:t>
      </w:r>
      <w:r w:rsidR="00232565">
        <w:rPr>
          <w:rFonts w:ascii="Times New Roman" w:hAnsi="Times New Roman" w:cs="Times New Roman"/>
          <w:i/>
          <w:sz w:val="24"/>
          <w:szCs w:val="24"/>
        </w:rPr>
        <w:t>NE</w:t>
      </w:r>
      <w:r w:rsidR="00A60D81">
        <w:rPr>
          <w:rFonts w:ascii="Times New Roman" w:hAnsi="Times New Roman" w:cs="Times New Roman"/>
          <w:i/>
          <w:sz w:val="24"/>
          <w:szCs w:val="24"/>
        </w:rPr>
        <w:t>TO, G.R.S</w:t>
      </w:r>
      <w:r w:rsidR="00402C5F">
        <w:rPr>
          <w:rFonts w:ascii="Times New Roman" w:hAnsi="Times New Roman" w:cs="Times New Roman"/>
          <w:i/>
          <w:sz w:val="24"/>
          <w:szCs w:val="24"/>
        </w:rPr>
        <w:t>.</w:t>
      </w:r>
      <w:r w:rsidR="00232565">
        <w:rPr>
          <w:rFonts w:ascii="Times New Roman" w:hAnsi="Times New Roman" w:cs="Times New Roman"/>
          <w:i/>
          <w:sz w:val="24"/>
          <w:szCs w:val="24"/>
        </w:rPr>
        <w:t xml:space="preserve"> </w:t>
      </w:r>
      <w:proofErr w:type="gramStart"/>
      <w:r w:rsidR="00A60D81">
        <w:rPr>
          <w:rFonts w:ascii="Times New Roman" w:hAnsi="Times New Roman" w:cs="Times New Roman"/>
          <w:i/>
          <w:sz w:val="24"/>
          <w:szCs w:val="24"/>
          <w:vertAlign w:val="superscript"/>
        </w:rPr>
        <w:t>2</w:t>
      </w:r>
      <w:proofErr w:type="gramEnd"/>
    </w:p>
    <w:p w:rsidR="00232565" w:rsidRDefault="00232565" w:rsidP="00EE53D5">
      <w:pPr>
        <w:spacing w:after="0" w:line="240" w:lineRule="auto"/>
        <w:jc w:val="center"/>
        <w:rPr>
          <w:rFonts w:ascii="Times New Roman" w:hAnsi="Times New Roman" w:cs="Times New Roman"/>
          <w:b/>
          <w:sz w:val="24"/>
          <w:szCs w:val="24"/>
        </w:rPr>
      </w:pPr>
    </w:p>
    <w:p w:rsidR="00DB5B14" w:rsidRPr="00DB5B14" w:rsidRDefault="00DB230C" w:rsidP="00DB5B1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Resumo</w:t>
      </w:r>
    </w:p>
    <w:p w:rsidR="00DB5B14" w:rsidRDefault="00DB5B14" w:rsidP="00DB5B14">
      <w:pPr>
        <w:tabs>
          <w:tab w:val="left" w:pos="2304"/>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rsidR="00DB5B14" w:rsidRPr="00DB5B14" w:rsidRDefault="00DB5B14" w:rsidP="00DB5B14">
      <w:pPr>
        <w:spacing w:after="0" w:line="240" w:lineRule="auto"/>
        <w:jc w:val="both"/>
        <w:rPr>
          <w:rFonts w:ascii="Times New Roman" w:hAnsi="Times New Roman" w:cs="Times New Roman"/>
          <w:sz w:val="20"/>
          <w:szCs w:val="20"/>
        </w:rPr>
      </w:pPr>
      <w:r w:rsidRPr="00DB5B14">
        <w:rPr>
          <w:rFonts w:ascii="Times New Roman" w:hAnsi="Times New Roman" w:cs="Times New Roman"/>
          <w:sz w:val="20"/>
          <w:szCs w:val="20"/>
        </w:rPr>
        <w:t>O objetivo deste trabalho</w:t>
      </w:r>
      <w:r w:rsidR="0016067B">
        <w:rPr>
          <w:rFonts w:ascii="Times New Roman" w:hAnsi="Times New Roman" w:cs="Times New Roman"/>
          <w:sz w:val="20"/>
          <w:szCs w:val="20"/>
        </w:rPr>
        <w:t xml:space="preserve"> é </w:t>
      </w:r>
      <w:r w:rsidR="0038687E">
        <w:rPr>
          <w:rFonts w:ascii="Times New Roman" w:hAnsi="Times New Roman" w:cs="Times New Roman"/>
          <w:sz w:val="20"/>
          <w:szCs w:val="20"/>
        </w:rPr>
        <w:t>analisar</w:t>
      </w:r>
      <w:r w:rsidR="00E009DF">
        <w:rPr>
          <w:rFonts w:ascii="Times New Roman" w:hAnsi="Times New Roman" w:cs="Times New Roman"/>
          <w:sz w:val="20"/>
          <w:szCs w:val="20"/>
        </w:rPr>
        <w:t xml:space="preserve"> as</w:t>
      </w:r>
      <w:r w:rsidRPr="00DB5B14">
        <w:rPr>
          <w:rFonts w:ascii="Times New Roman" w:hAnsi="Times New Roman" w:cs="Times New Roman"/>
          <w:sz w:val="20"/>
          <w:szCs w:val="20"/>
        </w:rPr>
        <w:t xml:space="preserve"> novas tendências </w:t>
      </w:r>
      <w:r w:rsidR="00E009DF">
        <w:rPr>
          <w:rFonts w:ascii="Times New Roman" w:hAnsi="Times New Roman" w:cs="Times New Roman"/>
          <w:sz w:val="20"/>
          <w:szCs w:val="20"/>
        </w:rPr>
        <w:t>sociais no</w:t>
      </w:r>
      <w:r w:rsidRPr="00DB5B14">
        <w:rPr>
          <w:rFonts w:ascii="Times New Roman" w:hAnsi="Times New Roman" w:cs="Times New Roman"/>
          <w:sz w:val="20"/>
          <w:szCs w:val="20"/>
        </w:rPr>
        <w:t xml:space="preserve"> âmbito do Direito de Família</w:t>
      </w:r>
      <w:r w:rsidR="00F57F0D">
        <w:rPr>
          <w:rFonts w:ascii="Times New Roman" w:hAnsi="Times New Roman" w:cs="Times New Roman"/>
          <w:sz w:val="20"/>
          <w:szCs w:val="20"/>
        </w:rPr>
        <w:t>, principalmente no que tange às famílias socioafetivas</w:t>
      </w:r>
      <w:r w:rsidRPr="00DB5B14">
        <w:rPr>
          <w:rFonts w:ascii="Times New Roman" w:hAnsi="Times New Roman" w:cs="Times New Roman"/>
          <w:sz w:val="20"/>
          <w:szCs w:val="20"/>
        </w:rPr>
        <w:t xml:space="preserve">. </w:t>
      </w:r>
      <w:r w:rsidR="00E009DF">
        <w:rPr>
          <w:rFonts w:ascii="Times New Roman" w:hAnsi="Times New Roman" w:cs="Times New Roman"/>
          <w:sz w:val="20"/>
          <w:szCs w:val="20"/>
        </w:rPr>
        <w:t>Percebe-se que novos conceitos de família, baseados n</w:t>
      </w:r>
      <w:r w:rsidR="0034587A">
        <w:rPr>
          <w:rFonts w:ascii="Times New Roman" w:hAnsi="Times New Roman" w:cs="Times New Roman"/>
          <w:sz w:val="20"/>
          <w:szCs w:val="20"/>
        </w:rPr>
        <w:t>o afeto</w:t>
      </w:r>
      <w:r w:rsidR="00E009DF">
        <w:rPr>
          <w:rFonts w:ascii="Times New Roman" w:hAnsi="Times New Roman" w:cs="Times New Roman"/>
          <w:sz w:val="20"/>
          <w:szCs w:val="20"/>
        </w:rPr>
        <w:t xml:space="preserve">, anseiam por reconhecimento jurídico. Referidas famílias clamam por segurança </w:t>
      </w:r>
      <w:r w:rsidR="00614586">
        <w:rPr>
          <w:rFonts w:ascii="Times New Roman" w:hAnsi="Times New Roman" w:cs="Times New Roman"/>
          <w:sz w:val="20"/>
          <w:szCs w:val="20"/>
        </w:rPr>
        <w:t>jurídica</w:t>
      </w:r>
      <w:r w:rsidR="00E009DF">
        <w:rPr>
          <w:rFonts w:ascii="Times New Roman" w:hAnsi="Times New Roman" w:cs="Times New Roman"/>
          <w:sz w:val="20"/>
          <w:szCs w:val="20"/>
        </w:rPr>
        <w:t xml:space="preserve">, uma vez que se constituem e </w:t>
      </w:r>
      <w:r w:rsidR="00614586">
        <w:rPr>
          <w:rFonts w:ascii="Times New Roman" w:hAnsi="Times New Roman" w:cs="Times New Roman"/>
          <w:sz w:val="20"/>
          <w:szCs w:val="20"/>
        </w:rPr>
        <w:t>se desenvolvem</w:t>
      </w:r>
      <w:r w:rsidR="00486DC8">
        <w:rPr>
          <w:rFonts w:ascii="Times New Roman" w:hAnsi="Times New Roman" w:cs="Times New Roman"/>
          <w:sz w:val="20"/>
          <w:szCs w:val="20"/>
        </w:rPr>
        <w:t xml:space="preserve"> </w:t>
      </w:r>
      <w:r w:rsidR="006D279B">
        <w:rPr>
          <w:rFonts w:ascii="Times New Roman" w:hAnsi="Times New Roman" w:cs="Times New Roman"/>
          <w:sz w:val="20"/>
          <w:szCs w:val="20"/>
        </w:rPr>
        <w:t>nos mesmos moldes das famílias hodiernas</w:t>
      </w:r>
      <w:r w:rsidRPr="00DB5B14">
        <w:rPr>
          <w:rFonts w:ascii="Times New Roman" w:hAnsi="Times New Roman" w:cs="Times New Roman"/>
          <w:sz w:val="20"/>
          <w:szCs w:val="20"/>
        </w:rPr>
        <w:t xml:space="preserve">. </w:t>
      </w:r>
      <w:r w:rsidR="00614586">
        <w:rPr>
          <w:rFonts w:ascii="Times New Roman" w:hAnsi="Times New Roman" w:cs="Times New Roman"/>
          <w:sz w:val="20"/>
          <w:szCs w:val="20"/>
        </w:rPr>
        <w:t xml:space="preserve">Neste </w:t>
      </w:r>
      <w:r w:rsidR="00CF459B">
        <w:rPr>
          <w:rFonts w:ascii="Times New Roman" w:hAnsi="Times New Roman" w:cs="Times New Roman"/>
          <w:sz w:val="20"/>
          <w:szCs w:val="20"/>
        </w:rPr>
        <w:t>passo, a</w:t>
      </w:r>
      <w:r w:rsidRPr="00DB5B14">
        <w:rPr>
          <w:rFonts w:ascii="Times New Roman" w:hAnsi="Times New Roman" w:cs="Times New Roman"/>
          <w:sz w:val="20"/>
          <w:szCs w:val="20"/>
        </w:rPr>
        <w:t xml:space="preserve"> presente pesquisa busca enriquecer a doutrina em torno do assunto</w:t>
      </w:r>
      <w:r w:rsidR="00CF459B">
        <w:rPr>
          <w:rFonts w:ascii="Times New Roman" w:hAnsi="Times New Roman" w:cs="Times New Roman"/>
          <w:sz w:val="20"/>
          <w:szCs w:val="20"/>
        </w:rPr>
        <w:t xml:space="preserve">, a fim de que se tenha um senso crítico acerca do tema abordado. Busca-se sopesar </w:t>
      </w:r>
      <w:r w:rsidR="00D851DB">
        <w:rPr>
          <w:rFonts w:ascii="Times New Roman" w:hAnsi="Times New Roman" w:cs="Times New Roman"/>
          <w:sz w:val="20"/>
          <w:szCs w:val="20"/>
        </w:rPr>
        <w:t>sobre a possibilidade ou não da concessão do amparo jurídico sobre essas entidades familiares, bem como os reflexos que acarretaria na sociedade como um todo.</w:t>
      </w:r>
      <w:r w:rsidR="00F57F0D">
        <w:rPr>
          <w:rFonts w:ascii="Times New Roman" w:hAnsi="Times New Roman" w:cs="Times New Roman"/>
          <w:sz w:val="20"/>
          <w:szCs w:val="20"/>
        </w:rPr>
        <w:t xml:space="preserve"> Questiona-se acerca do afeto, e a impossibilidade de conceituá-lo, uma vez que trata-se de um sentimento abstrato. </w:t>
      </w:r>
      <w:r w:rsidR="00FA39DA">
        <w:rPr>
          <w:rFonts w:ascii="Times New Roman" w:hAnsi="Times New Roman" w:cs="Times New Roman"/>
          <w:sz w:val="20"/>
          <w:szCs w:val="20"/>
        </w:rPr>
        <w:t>Há quem diga que conceder proteção jurídica às “novas”</w:t>
      </w:r>
      <w:r w:rsidRPr="00DB5B14">
        <w:rPr>
          <w:rFonts w:ascii="Times New Roman" w:hAnsi="Times New Roman" w:cs="Times New Roman"/>
          <w:sz w:val="20"/>
          <w:szCs w:val="20"/>
        </w:rPr>
        <w:t xml:space="preserve"> entidades familiares</w:t>
      </w:r>
      <w:r w:rsidR="00FA39DA">
        <w:rPr>
          <w:rFonts w:ascii="Times New Roman" w:hAnsi="Times New Roman" w:cs="Times New Roman"/>
          <w:sz w:val="20"/>
          <w:szCs w:val="20"/>
        </w:rPr>
        <w:t>,</w:t>
      </w:r>
      <w:r w:rsidRPr="00DB5B14">
        <w:rPr>
          <w:rFonts w:ascii="Times New Roman" w:hAnsi="Times New Roman" w:cs="Times New Roman"/>
          <w:sz w:val="20"/>
          <w:szCs w:val="20"/>
        </w:rPr>
        <w:t xml:space="preserve"> traz consigo uma grande transposição de princípios, regras e costumes adquiridos e preservados </w:t>
      </w:r>
      <w:r w:rsidR="00FA39DA">
        <w:rPr>
          <w:rFonts w:ascii="Times New Roman" w:hAnsi="Times New Roman" w:cs="Times New Roman"/>
          <w:sz w:val="20"/>
          <w:szCs w:val="20"/>
        </w:rPr>
        <w:t>há</w:t>
      </w:r>
      <w:r w:rsidRPr="00DB5B14">
        <w:rPr>
          <w:rFonts w:ascii="Times New Roman" w:hAnsi="Times New Roman" w:cs="Times New Roman"/>
          <w:sz w:val="20"/>
          <w:szCs w:val="20"/>
        </w:rPr>
        <w:t xml:space="preserve"> </w:t>
      </w:r>
      <w:r w:rsidR="00FA39DA">
        <w:rPr>
          <w:rFonts w:ascii="Times New Roman" w:hAnsi="Times New Roman" w:cs="Times New Roman"/>
          <w:sz w:val="20"/>
          <w:szCs w:val="20"/>
        </w:rPr>
        <w:t>décadas</w:t>
      </w:r>
      <w:r w:rsidRPr="00DB5B14">
        <w:rPr>
          <w:rFonts w:ascii="Times New Roman" w:hAnsi="Times New Roman" w:cs="Times New Roman"/>
          <w:sz w:val="20"/>
          <w:szCs w:val="20"/>
        </w:rPr>
        <w:t xml:space="preserve"> no Direito de Família.</w:t>
      </w:r>
      <w:r w:rsidR="00FA39DA">
        <w:rPr>
          <w:rFonts w:ascii="Times New Roman" w:hAnsi="Times New Roman" w:cs="Times New Roman"/>
          <w:sz w:val="20"/>
          <w:szCs w:val="20"/>
        </w:rPr>
        <w:t xml:space="preserve"> Contudo, a</w:t>
      </w:r>
      <w:r w:rsidRPr="00DB5B14">
        <w:rPr>
          <w:rFonts w:ascii="Times New Roman" w:hAnsi="Times New Roman" w:cs="Times New Roman"/>
          <w:sz w:val="20"/>
          <w:szCs w:val="20"/>
        </w:rPr>
        <w:t xml:space="preserve"> </w:t>
      </w:r>
      <w:r w:rsidRPr="00020EFE">
        <w:rPr>
          <w:rFonts w:ascii="Times New Roman" w:hAnsi="Times New Roman" w:cs="Times New Roman"/>
          <w:i/>
          <w:sz w:val="20"/>
          <w:szCs w:val="20"/>
        </w:rPr>
        <w:t>contrario sensu</w:t>
      </w:r>
      <w:r w:rsidRPr="00DB5B14">
        <w:rPr>
          <w:rFonts w:ascii="Times New Roman" w:hAnsi="Times New Roman" w:cs="Times New Roman"/>
          <w:sz w:val="20"/>
          <w:szCs w:val="20"/>
        </w:rPr>
        <w:t xml:space="preserve">, </w:t>
      </w:r>
      <w:r w:rsidR="007244F1">
        <w:rPr>
          <w:rFonts w:ascii="Times New Roman" w:hAnsi="Times New Roman" w:cs="Times New Roman"/>
          <w:sz w:val="20"/>
          <w:szCs w:val="20"/>
        </w:rPr>
        <w:t xml:space="preserve">é sabido que as ciências jurídicas </w:t>
      </w:r>
      <w:r w:rsidRPr="00DB5B14">
        <w:rPr>
          <w:rFonts w:ascii="Times New Roman" w:hAnsi="Times New Roman" w:cs="Times New Roman"/>
          <w:sz w:val="20"/>
          <w:szCs w:val="20"/>
        </w:rPr>
        <w:t xml:space="preserve">não </w:t>
      </w:r>
      <w:r w:rsidR="007244F1">
        <w:rPr>
          <w:rFonts w:ascii="Times New Roman" w:hAnsi="Times New Roman" w:cs="Times New Roman"/>
          <w:sz w:val="20"/>
          <w:szCs w:val="20"/>
        </w:rPr>
        <w:t>podem</w:t>
      </w:r>
      <w:r w:rsidRPr="00DB5B14">
        <w:rPr>
          <w:rFonts w:ascii="Times New Roman" w:hAnsi="Times New Roman" w:cs="Times New Roman"/>
          <w:sz w:val="20"/>
          <w:szCs w:val="20"/>
        </w:rPr>
        <w:t xml:space="preserve"> se perpetuar no tempo, </w:t>
      </w:r>
      <w:r w:rsidR="007244F1">
        <w:rPr>
          <w:rFonts w:ascii="Times New Roman" w:hAnsi="Times New Roman" w:cs="Times New Roman"/>
          <w:sz w:val="20"/>
          <w:szCs w:val="20"/>
        </w:rPr>
        <w:t xml:space="preserve">de modo que, </w:t>
      </w:r>
      <w:r w:rsidRPr="00DB5B14">
        <w:rPr>
          <w:rFonts w:ascii="Times New Roman" w:hAnsi="Times New Roman" w:cs="Times New Roman"/>
          <w:sz w:val="20"/>
          <w:szCs w:val="20"/>
        </w:rPr>
        <w:t>deve</w:t>
      </w:r>
      <w:r w:rsidR="007244F1">
        <w:rPr>
          <w:rFonts w:ascii="Times New Roman" w:hAnsi="Times New Roman" w:cs="Times New Roman"/>
          <w:sz w:val="20"/>
          <w:szCs w:val="20"/>
        </w:rPr>
        <w:t>m</w:t>
      </w:r>
      <w:r w:rsidRPr="00DB5B14">
        <w:rPr>
          <w:rFonts w:ascii="Times New Roman" w:hAnsi="Times New Roman" w:cs="Times New Roman"/>
          <w:sz w:val="20"/>
          <w:szCs w:val="20"/>
        </w:rPr>
        <w:t xml:space="preserve"> </w:t>
      </w:r>
      <w:r w:rsidR="007244F1">
        <w:rPr>
          <w:rFonts w:ascii="Times New Roman" w:hAnsi="Times New Roman" w:cs="Times New Roman"/>
          <w:sz w:val="20"/>
          <w:szCs w:val="20"/>
        </w:rPr>
        <w:t>se amoldar à evolução da sociedade</w:t>
      </w:r>
      <w:r w:rsidRPr="00DB5B14">
        <w:rPr>
          <w:rFonts w:ascii="Times New Roman" w:hAnsi="Times New Roman" w:cs="Times New Roman"/>
          <w:sz w:val="20"/>
          <w:szCs w:val="20"/>
        </w:rPr>
        <w:t>.</w:t>
      </w:r>
      <w:r w:rsidR="0034587A">
        <w:rPr>
          <w:rFonts w:ascii="Times New Roman" w:hAnsi="Times New Roman" w:cs="Times New Roman"/>
          <w:sz w:val="20"/>
          <w:szCs w:val="20"/>
        </w:rPr>
        <w:t xml:space="preserve"> </w:t>
      </w:r>
      <w:r w:rsidR="00006D24">
        <w:rPr>
          <w:rFonts w:ascii="Times New Roman" w:hAnsi="Times New Roman" w:cs="Times New Roman"/>
          <w:sz w:val="20"/>
          <w:szCs w:val="20"/>
        </w:rPr>
        <w:t xml:space="preserve">Por fim, pretende-se, ainda, abordar as novas espécies de famílias </w:t>
      </w:r>
      <w:r w:rsidR="00C76D0C">
        <w:rPr>
          <w:rFonts w:ascii="Times New Roman" w:hAnsi="Times New Roman" w:cs="Times New Roman"/>
          <w:sz w:val="20"/>
          <w:szCs w:val="20"/>
        </w:rPr>
        <w:t xml:space="preserve">oriundas da </w:t>
      </w:r>
      <w:r w:rsidR="002159DB">
        <w:rPr>
          <w:rFonts w:ascii="Times New Roman" w:hAnsi="Times New Roman" w:cs="Times New Roman"/>
          <w:sz w:val="20"/>
          <w:szCs w:val="20"/>
        </w:rPr>
        <w:t>família</w:t>
      </w:r>
      <w:r w:rsidR="00006D24">
        <w:rPr>
          <w:rFonts w:ascii="Times New Roman" w:hAnsi="Times New Roman" w:cs="Times New Roman"/>
          <w:sz w:val="20"/>
          <w:szCs w:val="20"/>
        </w:rPr>
        <w:t xml:space="preserve"> socioafetiva</w:t>
      </w:r>
      <w:r w:rsidR="000A4B0E">
        <w:rPr>
          <w:rFonts w:ascii="Times New Roman" w:hAnsi="Times New Roman" w:cs="Times New Roman"/>
          <w:sz w:val="20"/>
          <w:szCs w:val="20"/>
        </w:rPr>
        <w:t>, bem como as derivadas de outros sentimentos, como a “felicidade”, por exemplo.</w:t>
      </w:r>
    </w:p>
    <w:p w:rsidR="00DB5B14" w:rsidRDefault="00DB5B14" w:rsidP="00DB5B14">
      <w:pPr>
        <w:spacing w:after="0" w:line="240" w:lineRule="auto"/>
        <w:ind w:firstLine="708"/>
        <w:jc w:val="both"/>
        <w:rPr>
          <w:rFonts w:ascii="Times New Roman" w:hAnsi="Times New Roman" w:cs="Times New Roman"/>
          <w:sz w:val="24"/>
          <w:szCs w:val="24"/>
        </w:rPr>
      </w:pPr>
    </w:p>
    <w:p w:rsidR="00DB5B14" w:rsidRDefault="00DB5B14" w:rsidP="00DB5B14">
      <w:pPr>
        <w:spacing w:after="0" w:line="240" w:lineRule="auto"/>
        <w:jc w:val="both"/>
        <w:rPr>
          <w:rFonts w:ascii="Times New Roman" w:hAnsi="Times New Roman" w:cs="Times New Roman"/>
          <w:sz w:val="24"/>
          <w:szCs w:val="24"/>
        </w:rPr>
      </w:pPr>
      <w:r w:rsidRPr="005C45A7">
        <w:rPr>
          <w:rFonts w:ascii="Times New Roman" w:hAnsi="Times New Roman" w:cs="Times New Roman"/>
          <w:b/>
          <w:sz w:val="24"/>
          <w:szCs w:val="24"/>
        </w:rPr>
        <w:t>Palavras-chave:</w:t>
      </w:r>
      <w:r>
        <w:rPr>
          <w:rFonts w:ascii="Times New Roman" w:hAnsi="Times New Roman" w:cs="Times New Roman"/>
          <w:b/>
          <w:sz w:val="24"/>
          <w:szCs w:val="24"/>
        </w:rPr>
        <w:t xml:space="preserve"> </w:t>
      </w:r>
      <w:r w:rsidR="00AC336E">
        <w:rPr>
          <w:rFonts w:ascii="Times New Roman" w:hAnsi="Times New Roman" w:cs="Times New Roman"/>
          <w:sz w:val="24"/>
          <w:szCs w:val="24"/>
        </w:rPr>
        <w:t xml:space="preserve">Afetividade; </w:t>
      </w:r>
      <w:r>
        <w:rPr>
          <w:rFonts w:ascii="Times New Roman" w:hAnsi="Times New Roman" w:cs="Times New Roman"/>
          <w:sz w:val="24"/>
          <w:szCs w:val="24"/>
        </w:rPr>
        <w:t>Direito de Família</w:t>
      </w:r>
      <w:r w:rsidR="00AC336E">
        <w:rPr>
          <w:rFonts w:ascii="Times New Roman" w:hAnsi="Times New Roman" w:cs="Times New Roman"/>
          <w:sz w:val="24"/>
          <w:szCs w:val="24"/>
        </w:rPr>
        <w:t>;</w:t>
      </w:r>
      <w:r>
        <w:rPr>
          <w:rFonts w:ascii="Times New Roman" w:hAnsi="Times New Roman" w:cs="Times New Roman"/>
          <w:sz w:val="24"/>
          <w:szCs w:val="24"/>
        </w:rPr>
        <w:t xml:space="preserve"> </w:t>
      </w:r>
      <w:r w:rsidR="00AC336E">
        <w:rPr>
          <w:rFonts w:ascii="Times New Roman" w:hAnsi="Times New Roman" w:cs="Times New Roman"/>
          <w:sz w:val="24"/>
          <w:szCs w:val="24"/>
        </w:rPr>
        <w:t>Evolução Social; Segurança Jurídica.</w:t>
      </w:r>
    </w:p>
    <w:p w:rsidR="00DB5B14" w:rsidRPr="005C45A7" w:rsidRDefault="00DB5B14" w:rsidP="00DB5B14">
      <w:pPr>
        <w:spacing w:after="0" w:line="240" w:lineRule="auto"/>
        <w:ind w:firstLine="708"/>
        <w:jc w:val="both"/>
        <w:rPr>
          <w:rFonts w:ascii="Times New Roman" w:hAnsi="Times New Roman" w:cs="Times New Roman"/>
          <w:sz w:val="24"/>
          <w:szCs w:val="24"/>
        </w:rPr>
      </w:pPr>
    </w:p>
    <w:p w:rsidR="00DB5B14" w:rsidRDefault="00DB230C" w:rsidP="00B5653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DB5B14" w:rsidRDefault="00DB5B14" w:rsidP="00B56537">
      <w:pPr>
        <w:spacing w:after="0" w:line="240" w:lineRule="auto"/>
        <w:jc w:val="both"/>
        <w:rPr>
          <w:rFonts w:ascii="Times New Roman" w:hAnsi="Times New Roman" w:cs="Times New Roman"/>
          <w:b/>
          <w:sz w:val="24"/>
          <w:szCs w:val="24"/>
        </w:rPr>
      </w:pPr>
    </w:p>
    <w:p w:rsidR="00020EFE" w:rsidRDefault="00020EFE" w:rsidP="00B56537">
      <w:pPr>
        <w:spacing w:after="0" w:line="240" w:lineRule="auto"/>
        <w:jc w:val="both"/>
        <w:rPr>
          <w:rFonts w:ascii="Times New Roman" w:hAnsi="Times New Roman" w:cs="Times New Roman"/>
          <w:sz w:val="20"/>
          <w:szCs w:val="20"/>
          <w:lang w:val="en-US"/>
        </w:rPr>
      </w:pPr>
      <w:r w:rsidRPr="00020EFE">
        <w:rPr>
          <w:rFonts w:ascii="Times New Roman" w:hAnsi="Times New Roman" w:cs="Times New Roman"/>
          <w:sz w:val="20"/>
          <w:szCs w:val="20"/>
          <w:lang w:val="en-US"/>
        </w:rPr>
        <w:t xml:space="preserve">The objective of this study is to analyze the new social trends under the Family Law, especially with regard to social-families. It is noticed that new family of concepts based on affection, longing for legal recognition. Those families call for legal certainty, since they constitute and develop along the same lines of today's families. In this step, the present study aims to enrich the doctrine around the subject, so that it has a critical sense about the relevant topic. The aim is to weigh about whether or not the granting of legal support on these family units and reflections which would result in society as a whole. It is questioned about the affection, and the inability to conceptualize it, since it is an abstract feeling. Some say that grant legal protection to "new" family entities, brings a great implementation of principles, rules and customs acquired and preserved for decades in Family Law. However, a </w:t>
      </w:r>
      <w:r w:rsidRPr="00020EFE">
        <w:rPr>
          <w:rFonts w:ascii="Times New Roman" w:hAnsi="Times New Roman" w:cs="Times New Roman"/>
          <w:i/>
          <w:sz w:val="20"/>
          <w:szCs w:val="20"/>
          <w:lang w:val="en-US"/>
        </w:rPr>
        <w:t>contrario sensu</w:t>
      </w:r>
      <w:r w:rsidRPr="00020EFE">
        <w:rPr>
          <w:rFonts w:ascii="Times New Roman" w:hAnsi="Times New Roman" w:cs="Times New Roman"/>
          <w:sz w:val="20"/>
          <w:szCs w:val="20"/>
          <w:lang w:val="en-US"/>
        </w:rPr>
        <w:t xml:space="preserve">, it is known that the legal sciences </w:t>
      </w:r>
      <w:r w:rsidR="002159DB" w:rsidRPr="00020EFE">
        <w:rPr>
          <w:rFonts w:ascii="Times New Roman" w:hAnsi="Times New Roman" w:cs="Times New Roman"/>
          <w:sz w:val="20"/>
          <w:szCs w:val="20"/>
          <w:lang w:val="en-US"/>
        </w:rPr>
        <w:t>cannot</w:t>
      </w:r>
      <w:r w:rsidRPr="00020EFE">
        <w:rPr>
          <w:rFonts w:ascii="Times New Roman" w:hAnsi="Times New Roman" w:cs="Times New Roman"/>
          <w:sz w:val="20"/>
          <w:szCs w:val="20"/>
          <w:lang w:val="en-US"/>
        </w:rPr>
        <w:t xml:space="preserve"> be perpetuated in time, so that, should conform to the evolution of society. Finally, we intend to also address new kinds of families from the socio-affective family as well as those derived from other feelings, such as "happiness", for example.</w:t>
      </w:r>
    </w:p>
    <w:p w:rsidR="00290662" w:rsidRDefault="00290662" w:rsidP="00B56537">
      <w:pPr>
        <w:spacing w:after="0" w:line="240" w:lineRule="auto"/>
        <w:jc w:val="both"/>
        <w:rPr>
          <w:rFonts w:ascii="Times New Roman" w:hAnsi="Times New Roman" w:cs="Times New Roman"/>
          <w:sz w:val="20"/>
          <w:szCs w:val="20"/>
          <w:lang w:val="en-US"/>
        </w:rPr>
      </w:pPr>
    </w:p>
    <w:p w:rsidR="00290662" w:rsidRPr="00290662" w:rsidRDefault="00290662" w:rsidP="00B56537">
      <w:pPr>
        <w:spacing w:after="0" w:line="240" w:lineRule="auto"/>
        <w:jc w:val="both"/>
        <w:rPr>
          <w:rFonts w:ascii="Times New Roman" w:hAnsi="Times New Roman" w:cs="Times New Roman"/>
          <w:sz w:val="24"/>
          <w:szCs w:val="24"/>
          <w:lang w:val="en-US"/>
        </w:rPr>
      </w:pPr>
      <w:r w:rsidRPr="00290662">
        <w:rPr>
          <w:rFonts w:ascii="Times New Roman" w:hAnsi="Times New Roman" w:cs="Times New Roman"/>
          <w:b/>
          <w:sz w:val="24"/>
          <w:szCs w:val="24"/>
          <w:lang w:val="en-US"/>
        </w:rPr>
        <w:t>Key</w:t>
      </w:r>
      <w:r>
        <w:rPr>
          <w:rFonts w:ascii="Times New Roman" w:hAnsi="Times New Roman" w:cs="Times New Roman"/>
          <w:b/>
          <w:sz w:val="24"/>
          <w:szCs w:val="24"/>
          <w:lang w:val="en-US"/>
        </w:rPr>
        <w:t xml:space="preserve"> w</w:t>
      </w:r>
      <w:r w:rsidRPr="00290662">
        <w:rPr>
          <w:rFonts w:ascii="Times New Roman" w:hAnsi="Times New Roman" w:cs="Times New Roman"/>
          <w:b/>
          <w:sz w:val="24"/>
          <w:szCs w:val="24"/>
          <w:lang w:val="en-US"/>
        </w:rPr>
        <w:t>ords</w:t>
      </w:r>
      <w:r w:rsidRPr="00290662">
        <w:rPr>
          <w:rFonts w:ascii="Times New Roman" w:hAnsi="Times New Roman" w:cs="Times New Roman"/>
          <w:sz w:val="24"/>
          <w:szCs w:val="24"/>
          <w:lang w:val="en-US"/>
        </w:rPr>
        <w:t>: Affection; Family Law; Social development; Legal Security.</w:t>
      </w:r>
    </w:p>
    <w:p w:rsidR="00290662" w:rsidRPr="00020EFE" w:rsidRDefault="00290662" w:rsidP="00B56537">
      <w:pPr>
        <w:spacing w:after="0" w:line="240" w:lineRule="auto"/>
        <w:jc w:val="both"/>
        <w:rPr>
          <w:rFonts w:ascii="Times New Roman" w:hAnsi="Times New Roman" w:cs="Times New Roman"/>
          <w:sz w:val="20"/>
          <w:szCs w:val="20"/>
          <w:lang w:val="en-US"/>
        </w:rPr>
      </w:pPr>
    </w:p>
    <w:p w:rsidR="005175EA" w:rsidRPr="00B56537" w:rsidRDefault="005175EA"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INTRODUÇÃO</w:t>
      </w:r>
    </w:p>
    <w:p w:rsidR="005175EA" w:rsidRPr="00B56537" w:rsidRDefault="005175EA" w:rsidP="00B56537">
      <w:pPr>
        <w:spacing w:after="0" w:line="240" w:lineRule="auto"/>
        <w:ind w:firstLine="708"/>
        <w:jc w:val="both"/>
        <w:rPr>
          <w:rFonts w:ascii="Times New Roman" w:hAnsi="Times New Roman" w:cs="Times New Roman"/>
          <w:sz w:val="24"/>
          <w:szCs w:val="24"/>
        </w:rPr>
      </w:pPr>
    </w:p>
    <w:p w:rsidR="00CA23D4" w:rsidRPr="00B56537" w:rsidRDefault="00027A7C"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 xml:space="preserve">Desde sempre se </w:t>
      </w:r>
      <w:r w:rsidR="0091287C" w:rsidRPr="00B56537">
        <w:rPr>
          <w:rFonts w:ascii="Times New Roman" w:hAnsi="Times New Roman" w:cs="Times New Roman"/>
          <w:sz w:val="24"/>
          <w:szCs w:val="24"/>
        </w:rPr>
        <w:t>ouve</w:t>
      </w:r>
      <w:r w:rsidRPr="00B56537">
        <w:rPr>
          <w:rFonts w:ascii="Times New Roman" w:hAnsi="Times New Roman" w:cs="Times New Roman"/>
          <w:sz w:val="24"/>
          <w:szCs w:val="24"/>
        </w:rPr>
        <w:t xml:space="preserve"> </w:t>
      </w:r>
      <w:r w:rsidR="00D068F5" w:rsidRPr="00B56537">
        <w:rPr>
          <w:rFonts w:ascii="Times New Roman" w:hAnsi="Times New Roman" w:cs="Times New Roman"/>
          <w:sz w:val="24"/>
          <w:szCs w:val="24"/>
        </w:rPr>
        <w:t xml:space="preserve">dizer </w:t>
      </w:r>
      <w:r w:rsidRPr="00B56537">
        <w:rPr>
          <w:rFonts w:ascii="Times New Roman" w:hAnsi="Times New Roman" w:cs="Times New Roman"/>
          <w:sz w:val="24"/>
          <w:szCs w:val="24"/>
        </w:rPr>
        <w:t>que o Direito nunca há de ser exato, de modo que a depender do caso concreto</w:t>
      </w:r>
      <w:r w:rsidR="00CA23D4" w:rsidRPr="00B56537">
        <w:rPr>
          <w:rFonts w:ascii="Times New Roman" w:hAnsi="Times New Roman" w:cs="Times New Roman"/>
          <w:sz w:val="24"/>
          <w:szCs w:val="24"/>
        </w:rPr>
        <w:t>,</w:t>
      </w:r>
      <w:r w:rsidRPr="00B56537">
        <w:rPr>
          <w:rFonts w:ascii="Times New Roman" w:hAnsi="Times New Roman" w:cs="Times New Roman"/>
          <w:sz w:val="24"/>
          <w:szCs w:val="24"/>
        </w:rPr>
        <w:t xml:space="preserve"> d</w:t>
      </w:r>
      <w:r w:rsidR="00CA23D4" w:rsidRPr="00B56537">
        <w:rPr>
          <w:rFonts w:ascii="Times New Roman" w:hAnsi="Times New Roman" w:cs="Times New Roman"/>
          <w:sz w:val="24"/>
          <w:szCs w:val="24"/>
        </w:rPr>
        <w:t>iante de</w:t>
      </w:r>
      <w:r w:rsidRPr="00B56537">
        <w:rPr>
          <w:rFonts w:ascii="Times New Roman" w:hAnsi="Times New Roman" w:cs="Times New Roman"/>
          <w:sz w:val="24"/>
          <w:szCs w:val="24"/>
        </w:rPr>
        <w:t xml:space="preserve"> um mesmo artigo de lei</w:t>
      </w:r>
      <w:r w:rsidR="00CA23D4" w:rsidRPr="00B56537">
        <w:rPr>
          <w:rFonts w:ascii="Times New Roman" w:hAnsi="Times New Roman" w:cs="Times New Roman"/>
          <w:sz w:val="24"/>
          <w:szCs w:val="24"/>
        </w:rPr>
        <w:t>, muitas podem ser as interpretações</w:t>
      </w:r>
      <w:r w:rsidRPr="00B56537">
        <w:rPr>
          <w:rFonts w:ascii="Times New Roman" w:hAnsi="Times New Roman" w:cs="Times New Roman"/>
          <w:sz w:val="24"/>
          <w:szCs w:val="24"/>
        </w:rPr>
        <w:t>. Eis a máxima: “no Direito</w:t>
      </w:r>
      <w:r w:rsidR="00CA23D4" w:rsidRPr="00B56537">
        <w:rPr>
          <w:rFonts w:ascii="Times New Roman" w:hAnsi="Times New Roman" w:cs="Times New Roman"/>
          <w:sz w:val="24"/>
          <w:szCs w:val="24"/>
        </w:rPr>
        <w:t>,</w:t>
      </w:r>
      <w:r w:rsidRPr="00B56537">
        <w:rPr>
          <w:rFonts w:ascii="Times New Roman" w:hAnsi="Times New Roman" w:cs="Times New Roman"/>
          <w:sz w:val="24"/>
          <w:szCs w:val="24"/>
        </w:rPr>
        <w:t xml:space="preserve"> </w:t>
      </w:r>
      <w:r w:rsidR="00CA23D4" w:rsidRPr="00B56537">
        <w:rPr>
          <w:rFonts w:ascii="Times New Roman" w:hAnsi="Times New Roman" w:cs="Times New Roman"/>
          <w:sz w:val="24"/>
          <w:szCs w:val="24"/>
        </w:rPr>
        <w:t xml:space="preserve">dois somado </w:t>
      </w:r>
      <w:r w:rsidR="00E2152C" w:rsidRPr="00B56537">
        <w:rPr>
          <w:rFonts w:ascii="Times New Roman" w:hAnsi="Times New Roman" w:cs="Times New Roman"/>
          <w:sz w:val="24"/>
          <w:szCs w:val="24"/>
        </w:rPr>
        <w:t xml:space="preserve">a </w:t>
      </w:r>
      <w:r w:rsidR="00CA23D4" w:rsidRPr="00B56537">
        <w:rPr>
          <w:rFonts w:ascii="Times New Roman" w:hAnsi="Times New Roman" w:cs="Times New Roman"/>
          <w:sz w:val="24"/>
          <w:szCs w:val="24"/>
        </w:rPr>
        <w:t>dois</w:t>
      </w:r>
      <w:r w:rsidR="00E2152C" w:rsidRPr="00B56537">
        <w:rPr>
          <w:rFonts w:ascii="Times New Roman" w:hAnsi="Times New Roman" w:cs="Times New Roman"/>
          <w:sz w:val="24"/>
          <w:szCs w:val="24"/>
        </w:rPr>
        <w:t>,</w:t>
      </w:r>
      <w:r w:rsidRPr="00B56537">
        <w:rPr>
          <w:rFonts w:ascii="Times New Roman" w:hAnsi="Times New Roman" w:cs="Times New Roman"/>
          <w:sz w:val="24"/>
          <w:szCs w:val="24"/>
        </w:rPr>
        <w:t xml:space="preserve"> nunca haverá de ser </w:t>
      </w:r>
      <w:r w:rsidR="00CA23D4" w:rsidRPr="00B56537">
        <w:rPr>
          <w:rFonts w:ascii="Times New Roman" w:hAnsi="Times New Roman" w:cs="Times New Roman"/>
          <w:sz w:val="24"/>
          <w:szCs w:val="24"/>
        </w:rPr>
        <w:t>quatro</w:t>
      </w:r>
      <w:r w:rsidRPr="00B56537">
        <w:rPr>
          <w:rFonts w:ascii="Times New Roman" w:hAnsi="Times New Roman" w:cs="Times New Roman"/>
          <w:sz w:val="24"/>
          <w:szCs w:val="24"/>
        </w:rPr>
        <w:t>”</w:t>
      </w:r>
      <w:r w:rsidR="00CA23D4" w:rsidRPr="00B56537">
        <w:rPr>
          <w:rFonts w:ascii="Times New Roman" w:hAnsi="Times New Roman" w:cs="Times New Roman"/>
          <w:sz w:val="24"/>
          <w:szCs w:val="24"/>
        </w:rPr>
        <w:t>. Exato. Neste passo, muitos fatores que colaboram para esta “inexatidão jurídica” estão atrelados ao desenvolvimento da sociedade, e ao modo que ela (sociedade) evolui seus conceitos culturais e sociais.</w:t>
      </w:r>
    </w:p>
    <w:p w:rsidR="00A963CD" w:rsidRPr="00B56537" w:rsidRDefault="00A963CD"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Assim, o Direito é obrigado a posicionar-se</w:t>
      </w:r>
      <w:r w:rsidR="00B07F87" w:rsidRPr="00B56537">
        <w:rPr>
          <w:rFonts w:ascii="Times New Roman" w:hAnsi="Times New Roman" w:cs="Times New Roman"/>
          <w:sz w:val="24"/>
          <w:szCs w:val="24"/>
        </w:rPr>
        <w:t>, afinal,</w:t>
      </w:r>
      <w:r w:rsidRPr="00B56537">
        <w:rPr>
          <w:rFonts w:ascii="Times New Roman" w:hAnsi="Times New Roman" w:cs="Times New Roman"/>
          <w:sz w:val="24"/>
          <w:szCs w:val="24"/>
        </w:rPr>
        <w:t xml:space="preserve"> </w:t>
      </w:r>
      <w:r w:rsidR="00B07F87" w:rsidRPr="00B56537">
        <w:rPr>
          <w:rFonts w:ascii="Times New Roman" w:hAnsi="Times New Roman" w:cs="Times New Roman"/>
          <w:sz w:val="24"/>
          <w:szCs w:val="24"/>
        </w:rPr>
        <w:t>clama-se</w:t>
      </w:r>
      <w:r w:rsidRPr="00B56537">
        <w:rPr>
          <w:rFonts w:ascii="Times New Roman" w:hAnsi="Times New Roman" w:cs="Times New Roman"/>
          <w:sz w:val="24"/>
          <w:szCs w:val="24"/>
        </w:rPr>
        <w:t xml:space="preserve"> </w:t>
      </w:r>
      <w:r w:rsidR="00B07F87" w:rsidRPr="00B56537">
        <w:rPr>
          <w:rFonts w:ascii="Times New Roman" w:hAnsi="Times New Roman" w:cs="Times New Roman"/>
          <w:sz w:val="24"/>
          <w:szCs w:val="24"/>
        </w:rPr>
        <w:t>pela</w:t>
      </w:r>
      <w:r w:rsidRPr="00B56537">
        <w:rPr>
          <w:rFonts w:ascii="Times New Roman" w:hAnsi="Times New Roman" w:cs="Times New Roman"/>
          <w:sz w:val="24"/>
          <w:szCs w:val="24"/>
        </w:rPr>
        <w:t xml:space="preserve"> </w:t>
      </w:r>
      <w:r w:rsidR="007C4192" w:rsidRPr="00B56537">
        <w:rPr>
          <w:rFonts w:ascii="Times New Roman" w:hAnsi="Times New Roman" w:cs="Times New Roman"/>
          <w:sz w:val="24"/>
          <w:szCs w:val="24"/>
        </w:rPr>
        <w:t>proteção</w:t>
      </w:r>
      <w:r w:rsidRPr="00B56537">
        <w:rPr>
          <w:rFonts w:ascii="Times New Roman" w:hAnsi="Times New Roman" w:cs="Times New Roman"/>
          <w:sz w:val="24"/>
          <w:szCs w:val="24"/>
        </w:rPr>
        <w:t xml:space="preserve"> jurídica aos novos preceitos trazidos por essa evolução social. Exemplo clássico é a equiparação da união homoafetiva à união estável, concedendo, inclusive, </w:t>
      </w:r>
      <w:r w:rsidR="00B07F87" w:rsidRPr="00B56537">
        <w:rPr>
          <w:rFonts w:ascii="Times New Roman" w:hAnsi="Times New Roman" w:cs="Times New Roman"/>
          <w:sz w:val="24"/>
          <w:szCs w:val="24"/>
        </w:rPr>
        <w:t xml:space="preserve">os </w:t>
      </w:r>
      <w:r w:rsidRPr="00B56537">
        <w:rPr>
          <w:rFonts w:ascii="Times New Roman" w:hAnsi="Times New Roman" w:cs="Times New Roman"/>
          <w:sz w:val="24"/>
          <w:szCs w:val="24"/>
        </w:rPr>
        <w:t>mesmos direitos e deveres que lhe são atinentes, não podendo apenas (por enquanto) ser convertido em casamento.</w:t>
      </w:r>
    </w:p>
    <w:p w:rsidR="00CA23D4" w:rsidRPr="00B56537" w:rsidRDefault="006B5116"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Deste modo, diante da realidade vivida hodiernamente, muitos são os acontecimentos e fatos sociais q</w:t>
      </w:r>
      <w:r w:rsidR="00B67ACA" w:rsidRPr="00B56537">
        <w:rPr>
          <w:rFonts w:ascii="Times New Roman" w:hAnsi="Times New Roman" w:cs="Times New Roman"/>
          <w:sz w:val="24"/>
          <w:szCs w:val="24"/>
        </w:rPr>
        <w:t>ue urgem por um posicionamento</w:t>
      </w:r>
      <w:r w:rsidRPr="00B56537">
        <w:rPr>
          <w:rFonts w:ascii="Times New Roman" w:hAnsi="Times New Roman" w:cs="Times New Roman"/>
          <w:sz w:val="24"/>
          <w:szCs w:val="24"/>
        </w:rPr>
        <w:t xml:space="preserve"> jurídic</w:t>
      </w:r>
      <w:r w:rsidR="00B67ACA" w:rsidRPr="00B56537">
        <w:rPr>
          <w:rFonts w:ascii="Times New Roman" w:hAnsi="Times New Roman" w:cs="Times New Roman"/>
          <w:sz w:val="24"/>
          <w:szCs w:val="24"/>
        </w:rPr>
        <w:t>o</w:t>
      </w:r>
      <w:r w:rsidRPr="00B56537">
        <w:rPr>
          <w:rFonts w:ascii="Times New Roman" w:hAnsi="Times New Roman" w:cs="Times New Roman"/>
          <w:sz w:val="24"/>
          <w:szCs w:val="24"/>
        </w:rPr>
        <w:t>.</w:t>
      </w:r>
      <w:r w:rsidR="00610E58" w:rsidRPr="00B56537">
        <w:rPr>
          <w:rFonts w:ascii="Times New Roman" w:hAnsi="Times New Roman" w:cs="Times New Roman"/>
          <w:sz w:val="24"/>
          <w:szCs w:val="24"/>
        </w:rPr>
        <w:t xml:space="preserve"> </w:t>
      </w:r>
      <w:r w:rsidRPr="00B56537">
        <w:rPr>
          <w:rFonts w:ascii="Times New Roman" w:hAnsi="Times New Roman" w:cs="Times New Roman"/>
          <w:sz w:val="24"/>
          <w:szCs w:val="24"/>
        </w:rPr>
        <w:t>E é neste contexto que encaminha</w:t>
      </w:r>
      <w:r w:rsidR="00C477CB" w:rsidRPr="00B56537">
        <w:rPr>
          <w:rFonts w:ascii="Times New Roman" w:hAnsi="Times New Roman" w:cs="Times New Roman"/>
          <w:sz w:val="24"/>
          <w:szCs w:val="24"/>
        </w:rPr>
        <w:t>-se</w:t>
      </w:r>
      <w:r w:rsidRPr="00B56537">
        <w:rPr>
          <w:rFonts w:ascii="Times New Roman" w:hAnsi="Times New Roman" w:cs="Times New Roman"/>
          <w:sz w:val="24"/>
          <w:szCs w:val="24"/>
        </w:rPr>
        <w:t xml:space="preserve"> este trabalho, </w:t>
      </w:r>
      <w:r w:rsidR="00610E58" w:rsidRPr="00B56537">
        <w:rPr>
          <w:rFonts w:ascii="Times New Roman" w:hAnsi="Times New Roman" w:cs="Times New Roman"/>
          <w:sz w:val="24"/>
          <w:szCs w:val="24"/>
        </w:rPr>
        <w:t>buscando analisar p</w:t>
      </w:r>
      <w:r w:rsidR="00A963CD" w:rsidRPr="00B56537">
        <w:rPr>
          <w:rFonts w:ascii="Times New Roman" w:hAnsi="Times New Roman" w:cs="Times New Roman"/>
          <w:sz w:val="24"/>
          <w:szCs w:val="24"/>
        </w:rPr>
        <w:t>arte desta evolução (ou regresso) que trouxe à tona</w:t>
      </w:r>
      <w:r w:rsidR="00610E58" w:rsidRPr="00B56537">
        <w:rPr>
          <w:rFonts w:ascii="Times New Roman" w:hAnsi="Times New Roman" w:cs="Times New Roman"/>
          <w:sz w:val="24"/>
          <w:szCs w:val="24"/>
        </w:rPr>
        <w:t>,</w:t>
      </w:r>
      <w:r w:rsidR="00A963CD" w:rsidRPr="00B56537">
        <w:rPr>
          <w:rFonts w:ascii="Times New Roman" w:hAnsi="Times New Roman" w:cs="Times New Roman"/>
          <w:sz w:val="24"/>
          <w:szCs w:val="24"/>
        </w:rPr>
        <w:t xml:space="preserve"> nos últimos anos</w:t>
      </w:r>
      <w:r w:rsidR="00610E58" w:rsidRPr="00B56537">
        <w:rPr>
          <w:rFonts w:ascii="Times New Roman" w:hAnsi="Times New Roman" w:cs="Times New Roman"/>
          <w:sz w:val="24"/>
          <w:szCs w:val="24"/>
        </w:rPr>
        <w:t>, a</w:t>
      </w:r>
      <w:r w:rsidR="00A963CD" w:rsidRPr="00B56537">
        <w:rPr>
          <w:rFonts w:ascii="Times New Roman" w:hAnsi="Times New Roman" w:cs="Times New Roman"/>
          <w:sz w:val="24"/>
          <w:szCs w:val="24"/>
        </w:rPr>
        <w:t xml:space="preserve"> “socioafetividade”</w:t>
      </w:r>
      <w:r w:rsidR="00610E58" w:rsidRPr="00B56537">
        <w:rPr>
          <w:rFonts w:ascii="Times New Roman" w:hAnsi="Times New Roman" w:cs="Times New Roman"/>
          <w:sz w:val="24"/>
          <w:szCs w:val="24"/>
        </w:rPr>
        <w:t xml:space="preserve">. </w:t>
      </w:r>
    </w:p>
    <w:p w:rsidR="00610E58" w:rsidRPr="00B56537" w:rsidRDefault="00610E58"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 presente pesquisa busca analisar este tema voltado, principalmente, para a família</w:t>
      </w:r>
      <w:r w:rsidR="006E71AD" w:rsidRPr="00B56537">
        <w:rPr>
          <w:rFonts w:ascii="Times New Roman" w:hAnsi="Times New Roman" w:cs="Times New Roman"/>
          <w:sz w:val="24"/>
          <w:szCs w:val="24"/>
        </w:rPr>
        <w:t>, de modo que r</w:t>
      </w:r>
      <w:r w:rsidRPr="00B56537">
        <w:rPr>
          <w:rFonts w:ascii="Times New Roman" w:hAnsi="Times New Roman" w:cs="Times New Roman"/>
          <w:sz w:val="24"/>
          <w:szCs w:val="24"/>
        </w:rPr>
        <w:t>eferido i</w:t>
      </w:r>
      <w:r w:rsidR="006E71AD" w:rsidRPr="00B56537">
        <w:rPr>
          <w:rFonts w:ascii="Times New Roman" w:hAnsi="Times New Roman" w:cs="Times New Roman"/>
          <w:sz w:val="24"/>
          <w:szCs w:val="24"/>
        </w:rPr>
        <w:t>nstituto tem dado a ela (família) novos conceitos e classificações</w:t>
      </w:r>
      <w:r w:rsidRPr="00B56537">
        <w:rPr>
          <w:rFonts w:ascii="Times New Roman" w:hAnsi="Times New Roman" w:cs="Times New Roman"/>
          <w:sz w:val="24"/>
          <w:szCs w:val="24"/>
        </w:rPr>
        <w:t>, que não aquelas tradicionais ou comumente con</w:t>
      </w:r>
      <w:r w:rsidR="00E67E8D" w:rsidRPr="00B56537">
        <w:rPr>
          <w:rFonts w:ascii="Times New Roman" w:hAnsi="Times New Roman" w:cs="Times New Roman"/>
          <w:sz w:val="24"/>
          <w:szCs w:val="24"/>
        </w:rPr>
        <w:t>hecidas</w:t>
      </w:r>
      <w:r w:rsidRPr="00B56537">
        <w:rPr>
          <w:rFonts w:ascii="Times New Roman" w:hAnsi="Times New Roman" w:cs="Times New Roman"/>
          <w:sz w:val="24"/>
          <w:szCs w:val="24"/>
        </w:rPr>
        <w:t>.</w:t>
      </w:r>
    </w:p>
    <w:p w:rsidR="00C31CF5" w:rsidRPr="00B56537" w:rsidRDefault="00443DB5"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lastRenderedPageBreak/>
        <w:t xml:space="preserve">Assim, </w:t>
      </w:r>
      <w:r w:rsidR="0083789D" w:rsidRPr="00B56537">
        <w:rPr>
          <w:rFonts w:ascii="Times New Roman" w:hAnsi="Times New Roman" w:cs="Times New Roman"/>
          <w:sz w:val="24"/>
          <w:szCs w:val="24"/>
        </w:rPr>
        <w:t>o</w:t>
      </w:r>
      <w:r w:rsidRPr="00B56537">
        <w:rPr>
          <w:rFonts w:ascii="Times New Roman" w:hAnsi="Times New Roman" w:cs="Times New Roman"/>
          <w:sz w:val="24"/>
          <w:szCs w:val="24"/>
        </w:rPr>
        <w:t xml:space="preserve"> presente trabalho tem por escopo </w:t>
      </w:r>
      <w:r w:rsidR="0083789D" w:rsidRPr="00B56537">
        <w:rPr>
          <w:rFonts w:ascii="Times New Roman" w:hAnsi="Times New Roman" w:cs="Times New Roman"/>
          <w:sz w:val="24"/>
          <w:szCs w:val="24"/>
        </w:rPr>
        <w:t xml:space="preserve">traçar um paralelo histórico-jurídico acerca do </w:t>
      </w:r>
      <w:r w:rsidR="008A32B6" w:rsidRPr="00B56537">
        <w:rPr>
          <w:rFonts w:ascii="Times New Roman" w:hAnsi="Times New Roman" w:cs="Times New Roman"/>
          <w:sz w:val="24"/>
          <w:szCs w:val="24"/>
        </w:rPr>
        <w:t>conceito</w:t>
      </w:r>
      <w:r w:rsidR="00E00EE3" w:rsidRPr="00B56537">
        <w:rPr>
          <w:rFonts w:ascii="Times New Roman" w:hAnsi="Times New Roman" w:cs="Times New Roman"/>
          <w:sz w:val="24"/>
          <w:szCs w:val="24"/>
        </w:rPr>
        <w:t xml:space="preserve"> de família no ordenamento jurídico, bem como analisar</w:t>
      </w:r>
      <w:r w:rsidR="0083789D" w:rsidRPr="00B56537">
        <w:rPr>
          <w:rFonts w:ascii="Times New Roman" w:hAnsi="Times New Roman" w:cs="Times New Roman"/>
          <w:sz w:val="24"/>
          <w:szCs w:val="24"/>
        </w:rPr>
        <w:t xml:space="preserve"> o</w:t>
      </w:r>
      <w:r w:rsidR="00E00EE3" w:rsidRPr="00B56537">
        <w:rPr>
          <w:rFonts w:ascii="Times New Roman" w:hAnsi="Times New Roman" w:cs="Times New Roman"/>
          <w:sz w:val="24"/>
          <w:szCs w:val="24"/>
        </w:rPr>
        <w:t>s</w:t>
      </w:r>
      <w:r w:rsidR="0083789D" w:rsidRPr="00B56537">
        <w:rPr>
          <w:rFonts w:ascii="Times New Roman" w:hAnsi="Times New Roman" w:cs="Times New Roman"/>
          <w:sz w:val="24"/>
          <w:szCs w:val="24"/>
        </w:rPr>
        <w:t xml:space="preserve"> reflexos legais que lhe são inerentes</w:t>
      </w:r>
      <w:r w:rsidR="00E00EE3" w:rsidRPr="00B56537">
        <w:rPr>
          <w:rFonts w:ascii="Times New Roman" w:hAnsi="Times New Roman" w:cs="Times New Roman"/>
          <w:sz w:val="24"/>
          <w:szCs w:val="24"/>
        </w:rPr>
        <w:t>.</w:t>
      </w:r>
      <w:r w:rsidR="00C31CF5" w:rsidRPr="00B56537">
        <w:rPr>
          <w:rFonts w:ascii="Times New Roman" w:hAnsi="Times New Roman" w:cs="Times New Roman"/>
          <w:sz w:val="24"/>
          <w:szCs w:val="24"/>
        </w:rPr>
        <w:t xml:space="preserve"> E desta forma, analisar o surgimento desta “nova” família sacramentada no afeto e nas relações mútuas entre os integrantes do mesmo grupo familiar.</w:t>
      </w:r>
    </w:p>
    <w:p w:rsidR="00E67E8D" w:rsidRPr="00B56537" w:rsidRDefault="00F47A04"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Neste passo, importante esclarecer que a família socioafetiva, bem como suas espécies, não são reconhecid</w:t>
      </w:r>
      <w:r w:rsidR="00775F09" w:rsidRPr="00B56537">
        <w:rPr>
          <w:rFonts w:ascii="Times New Roman" w:hAnsi="Times New Roman" w:cs="Times New Roman"/>
          <w:sz w:val="24"/>
          <w:szCs w:val="24"/>
        </w:rPr>
        <w:t>as juridicamente, ou seja, são conceitos trazidos pela doutrina que almejam legalização.</w:t>
      </w:r>
    </w:p>
    <w:p w:rsidR="00775F09" w:rsidRPr="00B56537" w:rsidRDefault="00775F09"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Por conseguinte, questiona-se acerca do “afeto”, isto é, como defini-lo? Não se torna perigoso conceituar o instituto família com base em um fundamento de extrema abstratividade?</w:t>
      </w:r>
    </w:p>
    <w:p w:rsidR="00775F09" w:rsidRPr="00B56537" w:rsidRDefault="00775F09"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 xml:space="preserve">Outro ponto a ser analisado encosta-se justamente na segurança jurídica, ou seja, até que ponto ela pode ser afetada? Será que toda a evolução social deve ser amparada pela legislação? E quanto aos bons costumes? </w:t>
      </w:r>
    </w:p>
    <w:p w:rsidR="00C725DA" w:rsidRPr="00B56537" w:rsidRDefault="00775F09"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344114" w:rsidRPr="00B56537">
        <w:rPr>
          <w:rFonts w:ascii="Times New Roman" w:hAnsi="Times New Roman" w:cs="Times New Roman"/>
          <w:sz w:val="24"/>
          <w:szCs w:val="24"/>
        </w:rPr>
        <w:t>Por outro lado</w:t>
      </w:r>
      <w:r w:rsidR="00C725DA" w:rsidRPr="00B56537">
        <w:rPr>
          <w:rFonts w:ascii="Times New Roman" w:hAnsi="Times New Roman" w:cs="Times New Roman"/>
          <w:sz w:val="24"/>
          <w:szCs w:val="24"/>
        </w:rPr>
        <w:t>, e quanto àquelas pessoas que vivem em famílias calcadas unicamente no afeto, ou seja, que não possuem relação sanguínea alguma, mas</w:t>
      </w:r>
      <w:r w:rsidR="002159DB" w:rsidRPr="00B56537">
        <w:rPr>
          <w:rFonts w:ascii="Times New Roman" w:hAnsi="Times New Roman" w:cs="Times New Roman"/>
          <w:sz w:val="24"/>
          <w:szCs w:val="24"/>
        </w:rPr>
        <w:t>, entretanto</w:t>
      </w:r>
      <w:r w:rsidR="00C725DA" w:rsidRPr="00B56537">
        <w:rPr>
          <w:rFonts w:ascii="Times New Roman" w:hAnsi="Times New Roman" w:cs="Times New Roman"/>
          <w:sz w:val="24"/>
          <w:szCs w:val="24"/>
        </w:rPr>
        <w:t xml:space="preserve">, vivem como se parentes fossem, referida família não merece proteção? </w:t>
      </w:r>
      <w:r w:rsidR="00001DAD" w:rsidRPr="00B56537">
        <w:rPr>
          <w:rFonts w:ascii="Times New Roman" w:hAnsi="Times New Roman" w:cs="Times New Roman"/>
          <w:sz w:val="24"/>
          <w:szCs w:val="24"/>
        </w:rPr>
        <w:t>E</w:t>
      </w:r>
      <w:r w:rsidR="00C725DA" w:rsidRPr="00B56537">
        <w:rPr>
          <w:rFonts w:ascii="Times New Roman" w:hAnsi="Times New Roman" w:cs="Times New Roman"/>
          <w:sz w:val="24"/>
          <w:szCs w:val="24"/>
        </w:rPr>
        <w:t xml:space="preserve"> se algum dos m</w:t>
      </w:r>
      <w:r w:rsidR="00383B5B">
        <w:rPr>
          <w:rFonts w:ascii="Times New Roman" w:hAnsi="Times New Roman" w:cs="Times New Roman"/>
          <w:sz w:val="24"/>
          <w:szCs w:val="24"/>
        </w:rPr>
        <w:t>embros vier</w:t>
      </w:r>
      <w:r w:rsidR="008E1B14">
        <w:rPr>
          <w:rFonts w:ascii="Times New Roman" w:hAnsi="Times New Roman" w:cs="Times New Roman"/>
          <w:sz w:val="24"/>
          <w:szCs w:val="24"/>
        </w:rPr>
        <w:t xml:space="preserve"> a falecer, como ficará</w:t>
      </w:r>
      <w:r w:rsidR="00C725DA" w:rsidRPr="00B56537">
        <w:rPr>
          <w:rFonts w:ascii="Times New Roman" w:hAnsi="Times New Roman" w:cs="Times New Roman"/>
          <w:sz w:val="24"/>
          <w:szCs w:val="24"/>
        </w:rPr>
        <w:t xml:space="preserve"> a questão patrimonial, por exemplo?</w:t>
      </w:r>
      <w:r w:rsidR="00001DAD" w:rsidRPr="00B56537">
        <w:rPr>
          <w:rFonts w:ascii="Times New Roman" w:hAnsi="Times New Roman" w:cs="Times New Roman"/>
          <w:sz w:val="24"/>
          <w:szCs w:val="24"/>
        </w:rPr>
        <w:t xml:space="preserve"> </w:t>
      </w:r>
      <w:r w:rsidR="00C725DA" w:rsidRPr="00B56537">
        <w:rPr>
          <w:rFonts w:ascii="Times New Roman" w:hAnsi="Times New Roman" w:cs="Times New Roman"/>
          <w:sz w:val="24"/>
          <w:szCs w:val="24"/>
        </w:rPr>
        <w:t xml:space="preserve">Ora, se o nome </w:t>
      </w:r>
      <w:r w:rsidR="00001DAD" w:rsidRPr="00B56537">
        <w:rPr>
          <w:rFonts w:ascii="Times New Roman" w:hAnsi="Times New Roman" w:cs="Times New Roman"/>
          <w:sz w:val="24"/>
          <w:szCs w:val="24"/>
        </w:rPr>
        <w:t>“</w:t>
      </w:r>
      <w:r w:rsidR="00C725DA" w:rsidRPr="00B56537">
        <w:rPr>
          <w:rFonts w:ascii="Times New Roman" w:hAnsi="Times New Roman" w:cs="Times New Roman"/>
          <w:sz w:val="24"/>
          <w:szCs w:val="24"/>
        </w:rPr>
        <w:t>família</w:t>
      </w:r>
      <w:r w:rsidR="00001DAD" w:rsidRPr="00B56537">
        <w:rPr>
          <w:rFonts w:ascii="Times New Roman" w:hAnsi="Times New Roman" w:cs="Times New Roman"/>
          <w:sz w:val="24"/>
          <w:szCs w:val="24"/>
        </w:rPr>
        <w:t>”</w:t>
      </w:r>
      <w:r w:rsidR="00C725DA" w:rsidRPr="00B56537">
        <w:rPr>
          <w:rFonts w:ascii="Times New Roman" w:hAnsi="Times New Roman" w:cs="Times New Roman"/>
          <w:sz w:val="24"/>
          <w:szCs w:val="24"/>
        </w:rPr>
        <w:t xml:space="preserve"> faz subentender-se união, a relação soci</w:t>
      </w:r>
      <w:r w:rsidR="00127C30">
        <w:rPr>
          <w:rFonts w:ascii="Times New Roman" w:hAnsi="Times New Roman" w:cs="Times New Roman"/>
          <w:sz w:val="24"/>
          <w:szCs w:val="24"/>
        </w:rPr>
        <w:t>o</w:t>
      </w:r>
      <w:r w:rsidR="00C725DA" w:rsidRPr="00B56537">
        <w:rPr>
          <w:rFonts w:ascii="Times New Roman" w:hAnsi="Times New Roman" w:cs="Times New Roman"/>
          <w:sz w:val="24"/>
          <w:szCs w:val="24"/>
        </w:rPr>
        <w:t>afetiva não caminha para o mesmo entendimento?</w:t>
      </w:r>
    </w:p>
    <w:p w:rsidR="00001DAD" w:rsidRPr="00B56537" w:rsidRDefault="00001DAD"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 xml:space="preserve">Percebe-se que quando se fala em afeto, é necessário cautela, uma vez que dito sentimento, embora abstrato, tem-se tornado um dos principais argumentos para a proteção de relações </w:t>
      </w:r>
      <w:r w:rsidR="008E62C5" w:rsidRPr="00B56537">
        <w:rPr>
          <w:rFonts w:ascii="Times New Roman" w:hAnsi="Times New Roman" w:cs="Times New Roman"/>
          <w:sz w:val="24"/>
          <w:szCs w:val="24"/>
        </w:rPr>
        <w:t>não resguardadas pela Lei, haja vista, por exemplo, a união poliafetiva, reconhecida pelo cartório de Tupã, Estado de São Paulo.</w:t>
      </w:r>
    </w:p>
    <w:p w:rsidR="000D61F4" w:rsidRPr="00B56537" w:rsidRDefault="000D61F4"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Busca-se também analisar, embora de forma mais resumida, outras espécies de família respaldadas em sentimentos abstratos, como por exemplo, a família eudemonist</w:t>
      </w:r>
      <w:r w:rsidR="00127C30">
        <w:rPr>
          <w:rFonts w:ascii="Times New Roman" w:hAnsi="Times New Roman" w:cs="Times New Roman"/>
          <w:sz w:val="24"/>
          <w:szCs w:val="24"/>
        </w:rPr>
        <w:t>a, cuja criação está relacionada</w:t>
      </w:r>
      <w:r w:rsidRPr="00B56537">
        <w:rPr>
          <w:rFonts w:ascii="Times New Roman" w:hAnsi="Times New Roman" w:cs="Times New Roman"/>
          <w:sz w:val="24"/>
          <w:szCs w:val="24"/>
        </w:rPr>
        <w:t xml:space="preserve"> </w:t>
      </w:r>
      <w:r w:rsidR="00127C30">
        <w:rPr>
          <w:rFonts w:ascii="Times New Roman" w:hAnsi="Times New Roman" w:cs="Times New Roman"/>
          <w:sz w:val="24"/>
          <w:szCs w:val="24"/>
        </w:rPr>
        <w:t>à</w:t>
      </w:r>
      <w:r w:rsidRPr="00B56537">
        <w:rPr>
          <w:rFonts w:ascii="Times New Roman" w:hAnsi="Times New Roman" w:cs="Times New Roman"/>
          <w:sz w:val="24"/>
          <w:szCs w:val="24"/>
        </w:rPr>
        <w:t xml:space="preserve"> “felicidade”.</w:t>
      </w:r>
    </w:p>
    <w:p w:rsidR="00001DAD" w:rsidRPr="00B56537" w:rsidRDefault="00001DAD"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Assim</w:t>
      </w:r>
      <w:r w:rsidR="00C725DA" w:rsidRPr="00B56537">
        <w:rPr>
          <w:rFonts w:ascii="Times New Roman" w:hAnsi="Times New Roman" w:cs="Times New Roman"/>
          <w:sz w:val="24"/>
          <w:szCs w:val="24"/>
        </w:rPr>
        <w:t>, muitos são e muitos serão os questionamentos acerca desse tema, que atinge não só o ordenamento jurídico como um todo, mas também os princípios que lhe são subsidiários.</w:t>
      </w:r>
      <w:r w:rsidR="00207556" w:rsidRPr="00B56537">
        <w:rPr>
          <w:rFonts w:ascii="Times New Roman" w:hAnsi="Times New Roman" w:cs="Times New Roman"/>
          <w:sz w:val="24"/>
          <w:szCs w:val="24"/>
        </w:rPr>
        <w:t xml:space="preserve"> </w:t>
      </w:r>
      <w:r w:rsidRPr="00B56537">
        <w:rPr>
          <w:rFonts w:ascii="Times New Roman" w:hAnsi="Times New Roman" w:cs="Times New Roman"/>
          <w:sz w:val="24"/>
          <w:szCs w:val="24"/>
        </w:rPr>
        <w:t>Desta forma, o objetivo central desta pesquisa é abordar de forma crítica o surgimento da chamada família socioafetiva, bem como</w:t>
      </w:r>
      <w:r w:rsidR="00207556" w:rsidRPr="00B56537">
        <w:rPr>
          <w:rFonts w:ascii="Times New Roman" w:hAnsi="Times New Roman" w:cs="Times New Roman"/>
          <w:sz w:val="24"/>
          <w:szCs w:val="24"/>
        </w:rPr>
        <w:t xml:space="preserve"> buscar demonstrar seus efeitos na seara jurídica.</w:t>
      </w:r>
    </w:p>
    <w:p w:rsidR="00F94D29" w:rsidRPr="00B56537" w:rsidRDefault="00F94D29" w:rsidP="00B56537">
      <w:pPr>
        <w:spacing w:after="0" w:line="240" w:lineRule="auto"/>
        <w:ind w:firstLine="708"/>
        <w:jc w:val="both"/>
        <w:rPr>
          <w:rFonts w:ascii="Times New Roman" w:hAnsi="Times New Roman" w:cs="Times New Roman"/>
          <w:sz w:val="24"/>
          <w:szCs w:val="24"/>
        </w:rPr>
      </w:pPr>
    </w:p>
    <w:p w:rsidR="00F94D29" w:rsidRPr="00B56537" w:rsidRDefault="0068492A"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A</w:t>
      </w:r>
      <w:r w:rsidR="00977F49" w:rsidRPr="00B56537">
        <w:rPr>
          <w:rFonts w:ascii="Times New Roman" w:hAnsi="Times New Roman" w:cs="Times New Roman"/>
          <w:b/>
          <w:sz w:val="24"/>
          <w:szCs w:val="24"/>
        </w:rPr>
        <w:t>S</w:t>
      </w:r>
      <w:r w:rsidRPr="00B56537">
        <w:rPr>
          <w:rFonts w:ascii="Times New Roman" w:hAnsi="Times New Roman" w:cs="Times New Roman"/>
          <w:b/>
          <w:sz w:val="24"/>
          <w:szCs w:val="24"/>
        </w:rPr>
        <w:t xml:space="preserve"> FAMÍLIA</w:t>
      </w:r>
      <w:r w:rsidR="00977F49" w:rsidRPr="00B56537">
        <w:rPr>
          <w:rFonts w:ascii="Times New Roman" w:hAnsi="Times New Roman" w:cs="Times New Roman"/>
          <w:b/>
          <w:sz w:val="24"/>
          <w:szCs w:val="24"/>
        </w:rPr>
        <w:t>S</w:t>
      </w:r>
      <w:r w:rsidRPr="00B56537">
        <w:rPr>
          <w:rFonts w:ascii="Times New Roman" w:hAnsi="Times New Roman" w:cs="Times New Roman"/>
          <w:b/>
          <w:sz w:val="24"/>
          <w:szCs w:val="24"/>
        </w:rPr>
        <w:t xml:space="preserve"> </w:t>
      </w:r>
      <w:r w:rsidR="00A45F8F" w:rsidRPr="00B56537">
        <w:rPr>
          <w:rFonts w:ascii="Times New Roman" w:hAnsi="Times New Roman" w:cs="Times New Roman"/>
          <w:b/>
          <w:sz w:val="24"/>
          <w:szCs w:val="24"/>
        </w:rPr>
        <w:t>CONTEMPORÂNEA</w:t>
      </w:r>
      <w:r w:rsidR="00977F49" w:rsidRPr="00B56537">
        <w:rPr>
          <w:rFonts w:ascii="Times New Roman" w:hAnsi="Times New Roman" w:cs="Times New Roman"/>
          <w:b/>
          <w:sz w:val="24"/>
          <w:szCs w:val="24"/>
        </w:rPr>
        <w:t>S</w:t>
      </w:r>
    </w:p>
    <w:p w:rsidR="00F94D29" w:rsidRPr="00B56537" w:rsidRDefault="00F94D29" w:rsidP="00B56537">
      <w:pPr>
        <w:spacing w:after="0" w:line="240" w:lineRule="auto"/>
        <w:jc w:val="both"/>
        <w:rPr>
          <w:rFonts w:ascii="Times New Roman" w:hAnsi="Times New Roman" w:cs="Times New Roman"/>
          <w:b/>
          <w:sz w:val="24"/>
          <w:szCs w:val="24"/>
        </w:rPr>
      </w:pPr>
    </w:p>
    <w:p w:rsidR="00E516F3" w:rsidRPr="00B56537" w:rsidRDefault="00E516F3"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 família</w:t>
      </w:r>
      <w:r w:rsidR="008941F5" w:rsidRPr="00B56537">
        <w:rPr>
          <w:rFonts w:ascii="Times New Roman" w:hAnsi="Times New Roman" w:cs="Times New Roman"/>
          <w:sz w:val="24"/>
          <w:szCs w:val="24"/>
        </w:rPr>
        <w:t>,</w:t>
      </w:r>
      <w:r w:rsidRPr="00B56537">
        <w:rPr>
          <w:rFonts w:ascii="Times New Roman" w:hAnsi="Times New Roman" w:cs="Times New Roman"/>
          <w:sz w:val="24"/>
          <w:szCs w:val="24"/>
        </w:rPr>
        <w:t xml:space="preserve"> atualmente</w:t>
      </w:r>
      <w:r w:rsidR="008941F5" w:rsidRPr="00B56537">
        <w:rPr>
          <w:rFonts w:ascii="Times New Roman" w:hAnsi="Times New Roman" w:cs="Times New Roman"/>
          <w:sz w:val="24"/>
          <w:szCs w:val="24"/>
        </w:rPr>
        <w:t>,</w:t>
      </w:r>
      <w:r w:rsidRPr="00B56537">
        <w:rPr>
          <w:rFonts w:ascii="Times New Roman" w:hAnsi="Times New Roman" w:cs="Times New Roman"/>
          <w:sz w:val="24"/>
          <w:szCs w:val="24"/>
        </w:rPr>
        <w:t xml:space="preserve"> ganhou novas conceituações, muito por</w:t>
      </w:r>
      <w:r w:rsidR="008941F5" w:rsidRPr="00B56537">
        <w:rPr>
          <w:rFonts w:ascii="Times New Roman" w:hAnsi="Times New Roman" w:cs="Times New Roman"/>
          <w:sz w:val="24"/>
          <w:szCs w:val="24"/>
        </w:rPr>
        <w:t xml:space="preserve"> conta do desenvolvimento socio</w:t>
      </w:r>
      <w:r w:rsidRPr="00B56537">
        <w:rPr>
          <w:rFonts w:ascii="Times New Roman" w:hAnsi="Times New Roman" w:cs="Times New Roman"/>
          <w:sz w:val="24"/>
          <w:szCs w:val="24"/>
        </w:rPr>
        <w:t xml:space="preserve">cultural da sociedade, que se amolda aos novos fatos do cotidiano. Desta forma, a família deixou de ser somente aquela composta pelo pai, mãe e filhos, unidos pelo vínculo biológico. </w:t>
      </w:r>
    </w:p>
    <w:p w:rsidR="00FB1E0B" w:rsidRPr="00B56537" w:rsidRDefault="00E516F3"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Ela vai muito além, de modo que a própria Constit</w:t>
      </w:r>
      <w:r w:rsidR="0031095A" w:rsidRPr="00B56537">
        <w:rPr>
          <w:rFonts w:ascii="Times New Roman" w:hAnsi="Times New Roman" w:cs="Times New Roman"/>
          <w:sz w:val="24"/>
          <w:szCs w:val="24"/>
        </w:rPr>
        <w:t>uição Federal, expressamente</w:t>
      </w:r>
      <w:r w:rsidR="000612A0">
        <w:rPr>
          <w:rFonts w:ascii="Times New Roman" w:hAnsi="Times New Roman" w:cs="Times New Roman"/>
          <w:sz w:val="24"/>
          <w:szCs w:val="24"/>
        </w:rPr>
        <w:t>,</w:t>
      </w:r>
      <w:r w:rsidR="0031095A" w:rsidRPr="00B56537">
        <w:rPr>
          <w:rFonts w:ascii="Times New Roman" w:hAnsi="Times New Roman" w:cs="Times New Roman"/>
          <w:sz w:val="24"/>
          <w:szCs w:val="24"/>
        </w:rPr>
        <w:t xml:space="preserve"> reconhece</w:t>
      </w:r>
      <w:r w:rsidR="00DE33EE" w:rsidRPr="00B56537">
        <w:rPr>
          <w:rFonts w:ascii="Times New Roman" w:hAnsi="Times New Roman" w:cs="Times New Roman"/>
          <w:sz w:val="24"/>
          <w:szCs w:val="24"/>
        </w:rPr>
        <w:t>,</w:t>
      </w:r>
      <w:r w:rsidR="0031095A" w:rsidRPr="00B56537">
        <w:rPr>
          <w:rFonts w:ascii="Times New Roman" w:hAnsi="Times New Roman" w:cs="Times New Roman"/>
          <w:sz w:val="24"/>
          <w:szCs w:val="24"/>
        </w:rPr>
        <w:t xml:space="preserve"> além da família tradicional, a união estável e a família monoparental</w:t>
      </w:r>
      <w:r w:rsidR="00765542" w:rsidRPr="00B56537">
        <w:rPr>
          <w:rFonts w:ascii="Times New Roman" w:hAnsi="Times New Roman" w:cs="Times New Roman"/>
          <w:sz w:val="24"/>
          <w:szCs w:val="24"/>
        </w:rPr>
        <w:t>,</w:t>
      </w:r>
      <w:r w:rsidR="0031095A" w:rsidRPr="00B56537">
        <w:rPr>
          <w:rFonts w:ascii="Times New Roman" w:hAnsi="Times New Roman" w:cs="Times New Roman"/>
          <w:sz w:val="24"/>
          <w:szCs w:val="24"/>
        </w:rPr>
        <w:t xml:space="preserve"> como entidades familiares.</w:t>
      </w:r>
      <w:r w:rsidR="00DE33EE" w:rsidRPr="00B56537">
        <w:rPr>
          <w:rFonts w:ascii="Times New Roman" w:hAnsi="Times New Roman" w:cs="Times New Roman"/>
          <w:sz w:val="24"/>
          <w:szCs w:val="24"/>
        </w:rPr>
        <w:t xml:space="preserve"> </w:t>
      </w:r>
    </w:p>
    <w:p w:rsidR="00DB5B14" w:rsidRDefault="00DB5B14" w:rsidP="00B56537">
      <w:pPr>
        <w:spacing w:after="0" w:line="240" w:lineRule="auto"/>
        <w:ind w:left="2268"/>
        <w:jc w:val="both"/>
        <w:rPr>
          <w:rFonts w:ascii="Times New Roman" w:hAnsi="Times New Roman" w:cs="Times New Roman"/>
        </w:rPr>
      </w:pPr>
    </w:p>
    <w:p w:rsidR="00FB1E0B" w:rsidRPr="00D406B9" w:rsidRDefault="00FB1E0B" w:rsidP="00B56537">
      <w:pPr>
        <w:spacing w:after="0" w:line="240" w:lineRule="auto"/>
        <w:ind w:left="2268"/>
        <w:jc w:val="both"/>
        <w:rPr>
          <w:rFonts w:ascii="Times New Roman" w:hAnsi="Times New Roman" w:cs="Times New Roman"/>
        </w:rPr>
      </w:pPr>
      <w:r w:rsidRPr="00D406B9">
        <w:rPr>
          <w:rFonts w:ascii="Times New Roman" w:hAnsi="Times New Roman" w:cs="Times New Roman"/>
        </w:rPr>
        <w:t xml:space="preserve">A Constituição Federal de 1988 alargou o conceito de família, passando a integrá-lo as relações monoparentais, de um pai com os seus filhos. Esse redimensionamento, calcado na realidade que se impôs, acabou afastando da </w:t>
      </w:r>
      <w:r w:rsidR="002159DB" w:rsidRPr="00D406B9">
        <w:rPr>
          <w:rFonts w:ascii="Times New Roman" w:hAnsi="Times New Roman" w:cs="Times New Roman"/>
        </w:rPr>
        <w:t>ideia</w:t>
      </w:r>
      <w:r w:rsidRPr="00D406B9">
        <w:rPr>
          <w:rFonts w:ascii="Times New Roman" w:hAnsi="Times New Roman" w:cs="Times New Roman"/>
        </w:rPr>
        <w:t xml:space="preserve"> de família o pressuposto de casamento. Para sua configuração, deixou-se de exigir a necessidade de exis</w:t>
      </w:r>
      <w:r w:rsidR="00486BCD">
        <w:rPr>
          <w:rFonts w:ascii="Times New Roman" w:hAnsi="Times New Roman" w:cs="Times New Roman"/>
        </w:rPr>
        <w:t>tência de um par, o que, consequ</w:t>
      </w:r>
      <w:r w:rsidRPr="00D406B9">
        <w:rPr>
          <w:rFonts w:ascii="Times New Roman" w:hAnsi="Times New Roman" w:cs="Times New Roman"/>
        </w:rPr>
        <w:t>entemente, subtraiu de sua finalid</w:t>
      </w:r>
      <w:r w:rsidR="00486BCD">
        <w:rPr>
          <w:rFonts w:ascii="Times New Roman" w:hAnsi="Times New Roman" w:cs="Times New Roman"/>
        </w:rPr>
        <w:t>ade a proliferação (DIAS, 2010, p. 04).</w:t>
      </w:r>
    </w:p>
    <w:p w:rsidR="00FB1E0B" w:rsidRPr="00B56537" w:rsidRDefault="00FB1E0B" w:rsidP="00B56537">
      <w:pPr>
        <w:spacing w:after="0" w:line="240" w:lineRule="auto"/>
        <w:ind w:firstLine="708"/>
        <w:jc w:val="both"/>
        <w:rPr>
          <w:rFonts w:ascii="Times New Roman" w:hAnsi="Times New Roman" w:cs="Times New Roman"/>
          <w:sz w:val="24"/>
          <w:szCs w:val="24"/>
        </w:rPr>
      </w:pPr>
    </w:p>
    <w:p w:rsidR="00000A16" w:rsidRPr="00B56537" w:rsidRDefault="00000A16"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 xml:space="preserve">A despeito da união estável, </w:t>
      </w:r>
      <w:r w:rsidR="009F1862" w:rsidRPr="00B56537">
        <w:rPr>
          <w:rFonts w:ascii="Times New Roman" w:hAnsi="Times New Roman" w:cs="Times New Roman"/>
          <w:sz w:val="24"/>
          <w:szCs w:val="24"/>
        </w:rPr>
        <w:t xml:space="preserve">nas palavras de </w:t>
      </w:r>
      <w:r w:rsidRPr="00B56537">
        <w:rPr>
          <w:rFonts w:ascii="Times New Roman" w:hAnsi="Times New Roman" w:cs="Times New Roman"/>
          <w:sz w:val="24"/>
          <w:szCs w:val="24"/>
        </w:rPr>
        <w:t>Maria Berenice</w:t>
      </w:r>
      <w:r w:rsidR="009F1862" w:rsidRPr="00B56537">
        <w:rPr>
          <w:rFonts w:ascii="Times New Roman" w:hAnsi="Times New Roman" w:cs="Times New Roman"/>
          <w:sz w:val="24"/>
          <w:szCs w:val="24"/>
        </w:rPr>
        <w:t xml:space="preserve"> Dias</w:t>
      </w:r>
      <w:r w:rsidRPr="00B56537">
        <w:rPr>
          <w:rFonts w:ascii="Times New Roman" w:hAnsi="Times New Roman" w:cs="Times New Roman"/>
          <w:sz w:val="24"/>
          <w:szCs w:val="24"/>
        </w:rPr>
        <w:t xml:space="preserve">, </w:t>
      </w:r>
      <w:r w:rsidR="009F1862" w:rsidRPr="00B56537">
        <w:rPr>
          <w:rFonts w:ascii="Times New Roman" w:hAnsi="Times New Roman" w:cs="Times New Roman"/>
          <w:sz w:val="24"/>
          <w:szCs w:val="24"/>
        </w:rPr>
        <w:t xml:space="preserve">“tal o conservadorismo, que difícil foi ampliar os direitos que já vinham sendo reconhecidos na Justiça, chegando a questionar-se inclusive acerca da auto-aplicabilidade do dispositivo (...) com a implantação do divórcio, surgiu a instabilidade das uniões tradicionais e </w:t>
      </w:r>
      <w:r w:rsidR="002159DB" w:rsidRPr="00B56537">
        <w:rPr>
          <w:rFonts w:ascii="Times New Roman" w:hAnsi="Times New Roman" w:cs="Times New Roman"/>
          <w:sz w:val="24"/>
          <w:szCs w:val="24"/>
        </w:rPr>
        <w:t>consequente</w:t>
      </w:r>
      <w:r w:rsidR="009F1862" w:rsidRPr="00B56537">
        <w:rPr>
          <w:rFonts w:ascii="Times New Roman" w:hAnsi="Times New Roman" w:cs="Times New Roman"/>
          <w:sz w:val="24"/>
          <w:szCs w:val="24"/>
        </w:rPr>
        <w:t xml:space="preserve"> aceitação da união estável.”</w:t>
      </w:r>
      <w:r w:rsidRPr="00B56537">
        <w:rPr>
          <w:rFonts w:ascii="Times New Roman" w:hAnsi="Times New Roman" w:cs="Times New Roman"/>
          <w:sz w:val="24"/>
          <w:szCs w:val="24"/>
        </w:rPr>
        <w:t xml:space="preserve"> </w:t>
      </w:r>
    </w:p>
    <w:p w:rsidR="00000A16" w:rsidRPr="00B56537" w:rsidRDefault="00DE33EE"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Frise-se, também, a união homoafetiva, que foi equiparada à união estável, devendo receber os mesmo tratamento</w:t>
      </w:r>
      <w:r w:rsidR="00AB4120" w:rsidRPr="00B56537">
        <w:rPr>
          <w:rFonts w:ascii="Times New Roman" w:hAnsi="Times New Roman" w:cs="Times New Roman"/>
          <w:sz w:val="24"/>
          <w:szCs w:val="24"/>
        </w:rPr>
        <w:t>s</w:t>
      </w:r>
      <w:r w:rsidRPr="00B56537">
        <w:rPr>
          <w:rFonts w:ascii="Times New Roman" w:hAnsi="Times New Roman" w:cs="Times New Roman"/>
          <w:sz w:val="24"/>
          <w:szCs w:val="24"/>
        </w:rPr>
        <w:t xml:space="preserve"> lega</w:t>
      </w:r>
      <w:r w:rsidR="00AB4120" w:rsidRPr="00B56537">
        <w:rPr>
          <w:rFonts w:ascii="Times New Roman" w:hAnsi="Times New Roman" w:cs="Times New Roman"/>
          <w:sz w:val="24"/>
          <w:szCs w:val="24"/>
        </w:rPr>
        <w:t>is</w:t>
      </w:r>
      <w:r w:rsidRPr="00B56537">
        <w:rPr>
          <w:rFonts w:ascii="Times New Roman" w:hAnsi="Times New Roman" w:cs="Times New Roman"/>
          <w:sz w:val="24"/>
          <w:szCs w:val="24"/>
        </w:rPr>
        <w:t>, excetuando-se sua conversão em casamento</w:t>
      </w:r>
      <w:r w:rsidR="009F1862" w:rsidRPr="00B56537">
        <w:rPr>
          <w:rFonts w:ascii="Times New Roman" w:hAnsi="Times New Roman" w:cs="Times New Roman"/>
          <w:sz w:val="24"/>
          <w:szCs w:val="24"/>
        </w:rPr>
        <w:t>.</w:t>
      </w:r>
    </w:p>
    <w:p w:rsidR="009F1862" w:rsidRPr="00B56537" w:rsidRDefault="009F1862" w:rsidP="00B56537">
      <w:pPr>
        <w:spacing w:after="0" w:line="240" w:lineRule="auto"/>
        <w:ind w:firstLine="708"/>
        <w:jc w:val="both"/>
        <w:rPr>
          <w:rFonts w:ascii="Times New Roman" w:hAnsi="Times New Roman" w:cs="Times New Roman"/>
          <w:sz w:val="24"/>
          <w:szCs w:val="24"/>
        </w:rPr>
      </w:pPr>
    </w:p>
    <w:p w:rsidR="00486BCD" w:rsidRPr="00D406B9" w:rsidRDefault="00F21A26" w:rsidP="00486BCD">
      <w:pPr>
        <w:spacing w:after="0" w:line="240" w:lineRule="auto"/>
        <w:ind w:left="2268"/>
        <w:jc w:val="both"/>
        <w:rPr>
          <w:rFonts w:ascii="Times New Roman" w:hAnsi="Times New Roman" w:cs="Times New Roman"/>
        </w:rPr>
      </w:pPr>
      <w:r w:rsidRPr="00D406B9">
        <w:rPr>
          <w:rFonts w:ascii="Times New Roman" w:hAnsi="Times New Roman" w:cs="Times New Roman"/>
        </w:rPr>
        <w:t xml:space="preserve">Ainda de pouca expressividade o numero de decisões judiciais que acabam por extrair </w:t>
      </w:r>
      <w:r w:rsidR="002159DB" w:rsidRPr="00D406B9">
        <w:rPr>
          <w:rFonts w:ascii="Times New Roman" w:hAnsi="Times New Roman" w:cs="Times New Roman"/>
        </w:rPr>
        <w:t>consequências</w:t>
      </w:r>
      <w:r w:rsidRPr="00D406B9">
        <w:rPr>
          <w:rFonts w:ascii="Times New Roman" w:hAnsi="Times New Roman" w:cs="Times New Roman"/>
        </w:rPr>
        <w:t xml:space="preserve"> jurídicas dessas relações, mostrando-se ainda um tema permeado de preconceitos. Mas é preciso que se reconheça que em nada se </w:t>
      </w:r>
      <w:r w:rsidRPr="00D406B9">
        <w:rPr>
          <w:rFonts w:ascii="Times New Roman" w:hAnsi="Times New Roman" w:cs="Times New Roman"/>
        </w:rPr>
        <w:lastRenderedPageBreak/>
        <w:t>diferencia a convivência homossexual da união estável. Ainda que haja restrição em nível constitucional, imperioso que, por meio de uma interpretação analógica, se passe a aplicar o mesmo regramento legal, pois inquestionável que se trata de um relacionamento, que resta por se constituir</w:t>
      </w:r>
      <w:r w:rsidR="00486BCD">
        <w:rPr>
          <w:rFonts w:ascii="Times New Roman" w:hAnsi="Times New Roman" w:cs="Times New Roman"/>
        </w:rPr>
        <w:t xml:space="preserve"> como uma unidade familiar (DIAS, 2010, p. 04).</w:t>
      </w:r>
    </w:p>
    <w:p w:rsidR="00FB1E0B" w:rsidRPr="00B56537" w:rsidRDefault="00FB1E0B" w:rsidP="00B56537">
      <w:pPr>
        <w:spacing w:after="0" w:line="240" w:lineRule="auto"/>
        <w:ind w:firstLine="708"/>
        <w:jc w:val="both"/>
        <w:rPr>
          <w:rFonts w:ascii="Times New Roman" w:hAnsi="Times New Roman" w:cs="Times New Roman"/>
          <w:sz w:val="24"/>
          <w:szCs w:val="24"/>
        </w:rPr>
      </w:pPr>
    </w:p>
    <w:p w:rsidR="00DE33EE" w:rsidRPr="00B56537" w:rsidRDefault="009753A4"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O</w:t>
      </w:r>
      <w:r w:rsidR="00664518" w:rsidRPr="00B56537">
        <w:rPr>
          <w:rFonts w:ascii="Times New Roman" w:hAnsi="Times New Roman" w:cs="Times New Roman"/>
          <w:sz w:val="24"/>
          <w:szCs w:val="24"/>
        </w:rPr>
        <w:t>bserva-se que o conceito de família é estendido para “entidade familiar”,</w:t>
      </w:r>
      <w:r w:rsidRPr="00B56537">
        <w:rPr>
          <w:rFonts w:ascii="Times New Roman" w:hAnsi="Times New Roman" w:cs="Times New Roman"/>
          <w:sz w:val="24"/>
          <w:szCs w:val="24"/>
        </w:rPr>
        <w:t xml:space="preserve"> ou seja, a própria Carta Magna abre precedentes para o surgimento de novos núcleos familiares, à medida que se comportem como tal. Talvez, razão pela</w:t>
      </w:r>
      <w:r w:rsidR="008941F5" w:rsidRPr="00B56537">
        <w:rPr>
          <w:rFonts w:ascii="Times New Roman" w:hAnsi="Times New Roman" w:cs="Times New Roman"/>
          <w:sz w:val="24"/>
          <w:szCs w:val="24"/>
        </w:rPr>
        <w:t xml:space="preserve"> qual</w:t>
      </w:r>
      <w:r w:rsidRPr="00B56537">
        <w:rPr>
          <w:rFonts w:ascii="Times New Roman" w:hAnsi="Times New Roman" w:cs="Times New Roman"/>
          <w:sz w:val="24"/>
          <w:szCs w:val="24"/>
        </w:rPr>
        <w:t xml:space="preserve"> a família socioafetiva</w:t>
      </w:r>
      <w:r w:rsidR="00765542" w:rsidRPr="00B56537">
        <w:rPr>
          <w:rFonts w:ascii="Times New Roman" w:hAnsi="Times New Roman" w:cs="Times New Roman"/>
          <w:sz w:val="24"/>
          <w:szCs w:val="24"/>
        </w:rPr>
        <w:t>,</w:t>
      </w:r>
      <w:r w:rsidRPr="00B56537">
        <w:rPr>
          <w:rFonts w:ascii="Times New Roman" w:hAnsi="Times New Roman" w:cs="Times New Roman"/>
          <w:sz w:val="24"/>
          <w:szCs w:val="24"/>
        </w:rPr>
        <w:t xml:space="preserve"> entre outras</w:t>
      </w:r>
      <w:r w:rsidR="00765542" w:rsidRPr="00B56537">
        <w:rPr>
          <w:rFonts w:ascii="Times New Roman" w:hAnsi="Times New Roman" w:cs="Times New Roman"/>
          <w:sz w:val="24"/>
          <w:szCs w:val="24"/>
        </w:rPr>
        <w:t>,</w:t>
      </w:r>
      <w:r w:rsidRPr="00B56537">
        <w:rPr>
          <w:rFonts w:ascii="Times New Roman" w:hAnsi="Times New Roman" w:cs="Times New Roman"/>
          <w:sz w:val="24"/>
          <w:szCs w:val="24"/>
        </w:rPr>
        <w:t xml:space="preserve"> clam</w:t>
      </w:r>
      <w:r w:rsidR="00765542" w:rsidRPr="00B56537">
        <w:rPr>
          <w:rFonts w:ascii="Times New Roman" w:hAnsi="Times New Roman" w:cs="Times New Roman"/>
          <w:sz w:val="24"/>
          <w:szCs w:val="24"/>
        </w:rPr>
        <w:t>e</w:t>
      </w:r>
      <w:r w:rsidRPr="00B56537">
        <w:rPr>
          <w:rFonts w:ascii="Times New Roman" w:hAnsi="Times New Roman" w:cs="Times New Roman"/>
          <w:sz w:val="24"/>
          <w:szCs w:val="24"/>
        </w:rPr>
        <w:t>m por proteção jurídica, haja vista, ser este um fundamento muito pertinente.</w:t>
      </w:r>
    </w:p>
    <w:p w:rsidR="006F3610" w:rsidRPr="00B56537" w:rsidRDefault="006F3610"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Ou seja, o próprio texto constitucional ampliou o co</w:t>
      </w:r>
      <w:r w:rsidR="00782658" w:rsidRPr="00B56537">
        <w:rPr>
          <w:rFonts w:ascii="Times New Roman" w:hAnsi="Times New Roman" w:cs="Times New Roman"/>
          <w:sz w:val="24"/>
          <w:szCs w:val="24"/>
        </w:rPr>
        <w:t xml:space="preserve">nceito de família, interligando-o </w:t>
      </w:r>
      <w:r w:rsidRPr="00B56537">
        <w:rPr>
          <w:rFonts w:ascii="Times New Roman" w:hAnsi="Times New Roman" w:cs="Times New Roman"/>
          <w:sz w:val="24"/>
          <w:szCs w:val="24"/>
        </w:rPr>
        <w:t>basicamente pelo afeto entre o</w:t>
      </w:r>
      <w:r w:rsidR="00782658" w:rsidRPr="00B56537">
        <w:rPr>
          <w:rFonts w:ascii="Times New Roman" w:hAnsi="Times New Roman" w:cs="Times New Roman"/>
          <w:sz w:val="24"/>
          <w:szCs w:val="24"/>
        </w:rPr>
        <w:t>s membros, de modo que na</w:t>
      </w:r>
      <w:r w:rsidRPr="00B56537">
        <w:rPr>
          <w:rFonts w:ascii="Times New Roman" w:hAnsi="Times New Roman" w:cs="Times New Roman"/>
          <w:sz w:val="24"/>
          <w:szCs w:val="24"/>
        </w:rPr>
        <w:t xml:space="preserve"> realidade </w:t>
      </w:r>
      <w:r w:rsidR="00782658" w:rsidRPr="00B56537">
        <w:rPr>
          <w:rFonts w:ascii="Times New Roman" w:hAnsi="Times New Roman" w:cs="Times New Roman"/>
          <w:sz w:val="24"/>
          <w:szCs w:val="24"/>
        </w:rPr>
        <w:t>atual,</w:t>
      </w:r>
      <w:r w:rsidRPr="00B56537">
        <w:rPr>
          <w:rFonts w:ascii="Times New Roman" w:hAnsi="Times New Roman" w:cs="Times New Roman"/>
          <w:sz w:val="24"/>
          <w:szCs w:val="24"/>
        </w:rPr>
        <w:t xml:space="preserve"> </w:t>
      </w:r>
      <w:r w:rsidR="00782658" w:rsidRPr="00B56537">
        <w:rPr>
          <w:rFonts w:ascii="Times New Roman" w:hAnsi="Times New Roman" w:cs="Times New Roman"/>
          <w:sz w:val="24"/>
          <w:szCs w:val="24"/>
        </w:rPr>
        <w:t>a família tradicional, principalmente a matrimonial, está</w:t>
      </w:r>
      <w:r w:rsidRPr="00B56537">
        <w:rPr>
          <w:rFonts w:ascii="Times New Roman" w:hAnsi="Times New Roman" w:cs="Times New Roman"/>
          <w:sz w:val="24"/>
          <w:szCs w:val="24"/>
        </w:rPr>
        <w:t xml:space="preserve"> se tornando a exceção e não a regra, como era </w:t>
      </w:r>
      <w:r w:rsidR="00782658" w:rsidRPr="00B56537">
        <w:rPr>
          <w:rFonts w:ascii="Times New Roman" w:hAnsi="Times New Roman" w:cs="Times New Roman"/>
          <w:sz w:val="24"/>
          <w:szCs w:val="24"/>
        </w:rPr>
        <w:t>post</w:t>
      </w:r>
      <w:r w:rsidR="00765542" w:rsidRPr="00B56537">
        <w:rPr>
          <w:rFonts w:ascii="Times New Roman" w:hAnsi="Times New Roman" w:cs="Times New Roman"/>
          <w:sz w:val="24"/>
          <w:szCs w:val="24"/>
        </w:rPr>
        <w:t>o</w:t>
      </w:r>
      <w:r w:rsidR="00782658" w:rsidRPr="00B56537">
        <w:rPr>
          <w:rFonts w:ascii="Times New Roman" w:hAnsi="Times New Roman" w:cs="Times New Roman"/>
          <w:sz w:val="24"/>
          <w:szCs w:val="24"/>
        </w:rPr>
        <w:t xml:space="preserve"> </w:t>
      </w:r>
      <w:r w:rsidRPr="00B56537">
        <w:rPr>
          <w:rFonts w:ascii="Times New Roman" w:hAnsi="Times New Roman" w:cs="Times New Roman"/>
          <w:sz w:val="24"/>
          <w:szCs w:val="24"/>
        </w:rPr>
        <w:t>antigamente.</w:t>
      </w:r>
    </w:p>
    <w:p w:rsidR="00504DAA" w:rsidRPr="00B56537" w:rsidRDefault="00782658"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365259" w:rsidRPr="00B56537">
        <w:rPr>
          <w:rFonts w:ascii="Times New Roman" w:hAnsi="Times New Roman" w:cs="Times New Roman"/>
          <w:sz w:val="24"/>
          <w:szCs w:val="24"/>
        </w:rPr>
        <w:t xml:space="preserve">Logo, constata-se que o fator social contribuiu sobremaneira para a concretização </w:t>
      </w:r>
      <w:r w:rsidR="0091514B" w:rsidRPr="00B56537">
        <w:rPr>
          <w:rFonts w:ascii="Times New Roman" w:hAnsi="Times New Roman" w:cs="Times New Roman"/>
          <w:sz w:val="24"/>
          <w:szCs w:val="24"/>
        </w:rPr>
        <w:t>da entidade familiar</w:t>
      </w:r>
      <w:r w:rsidR="00365259" w:rsidRPr="00B56537">
        <w:rPr>
          <w:rFonts w:ascii="Times New Roman" w:hAnsi="Times New Roman" w:cs="Times New Roman"/>
          <w:sz w:val="24"/>
          <w:szCs w:val="24"/>
        </w:rPr>
        <w:t xml:space="preserve">, uma vez que </w:t>
      </w:r>
      <w:r w:rsidR="00457DDE" w:rsidRPr="00B56537">
        <w:rPr>
          <w:rFonts w:ascii="Times New Roman" w:hAnsi="Times New Roman" w:cs="Times New Roman"/>
          <w:sz w:val="24"/>
          <w:szCs w:val="24"/>
        </w:rPr>
        <w:t xml:space="preserve">além da família </w:t>
      </w:r>
      <w:r w:rsidR="008941F5" w:rsidRPr="00B56537">
        <w:rPr>
          <w:rFonts w:ascii="Times New Roman" w:hAnsi="Times New Roman" w:cs="Times New Roman"/>
          <w:sz w:val="24"/>
          <w:szCs w:val="24"/>
        </w:rPr>
        <w:t>socio</w:t>
      </w:r>
      <w:r w:rsidR="00457DDE" w:rsidRPr="00B56537">
        <w:rPr>
          <w:rFonts w:ascii="Times New Roman" w:hAnsi="Times New Roman" w:cs="Times New Roman"/>
          <w:sz w:val="24"/>
          <w:szCs w:val="24"/>
        </w:rPr>
        <w:t>afetiva, muito se fala na família eudemonista, anaparent</w:t>
      </w:r>
      <w:r w:rsidR="0091514B" w:rsidRPr="00B56537">
        <w:rPr>
          <w:rFonts w:ascii="Times New Roman" w:hAnsi="Times New Roman" w:cs="Times New Roman"/>
          <w:sz w:val="24"/>
          <w:szCs w:val="24"/>
        </w:rPr>
        <w:t>al</w:t>
      </w:r>
      <w:r w:rsidR="00457DDE" w:rsidRPr="00B56537">
        <w:rPr>
          <w:rFonts w:ascii="Times New Roman" w:hAnsi="Times New Roman" w:cs="Times New Roman"/>
          <w:sz w:val="24"/>
          <w:szCs w:val="24"/>
        </w:rPr>
        <w:t xml:space="preserve">, na união poliafetiva, </w:t>
      </w:r>
      <w:r w:rsidR="00E515D9" w:rsidRPr="00B56537">
        <w:rPr>
          <w:rFonts w:ascii="Times New Roman" w:hAnsi="Times New Roman" w:cs="Times New Roman"/>
          <w:sz w:val="24"/>
          <w:szCs w:val="24"/>
        </w:rPr>
        <w:t>isto é</w:t>
      </w:r>
      <w:r w:rsidR="00457DDE" w:rsidRPr="00B56537">
        <w:rPr>
          <w:rFonts w:ascii="Times New Roman" w:hAnsi="Times New Roman" w:cs="Times New Roman"/>
          <w:sz w:val="24"/>
          <w:szCs w:val="24"/>
        </w:rPr>
        <w:t>,</w:t>
      </w:r>
      <w:r w:rsidR="00C74E1A" w:rsidRPr="00B56537">
        <w:rPr>
          <w:rFonts w:ascii="Times New Roman" w:hAnsi="Times New Roman" w:cs="Times New Roman"/>
          <w:sz w:val="24"/>
          <w:szCs w:val="24"/>
        </w:rPr>
        <w:t xml:space="preserve"> são</w:t>
      </w:r>
      <w:r w:rsidR="00457DDE" w:rsidRPr="00B56537">
        <w:rPr>
          <w:rFonts w:ascii="Times New Roman" w:hAnsi="Times New Roman" w:cs="Times New Roman"/>
          <w:sz w:val="24"/>
          <w:szCs w:val="24"/>
        </w:rPr>
        <w:t xml:space="preserve"> muitos</w:t>
      </w:r>
      <w:r w:rsidR="00C74E1A" w:rsidRPr="00B56537">
        <w:rPr>
          <w:rFonts w:ascii="Times New Roman" w:hAnsi="Times New Roman" w:cs="Times New Roman"/>
          <w:sz w:val="24"/>
          <w:szCs w:val="24"/>
        </w:rPr>
        <w:t xml:space="preserve"> os</w:t>
      </w:r>
      <w:r w:rsidR="00457DDE" w:rsidRPr="00B56537">
        <w:rPr>
          <w:rFonts w:ascii="Times New Roman" w:hAnsi="Times New Roman" w:cs="Times New Roman"/>
          <w:sz w:val="24"/>
          <w:szCs w:val="24"/>
        </w:rPr>
        <w:t xml:space="preserve"> conceitos familiares que urgem por proteção, baseando-se,</w:t>
      </w:r>
      <w:r w:rsidR="0091514B" w:rsidRPr="00B56537">
        <w:rPr>
          <w:rFonts w:ascii="Times New Roman" w:hAnsi="Times New Roman" w:cs="Times New Roman"/>
          <w:sz w:val="24"/>
          <w:szCs w:val="24"/>
        </w:rPr>
        <w:t xml:space="preserve"> entre </w:t>
      </w:r>
      <w:r w:rsidR="002159DB" w:rsidRPr="00B56537">
        <w:rPr>
          <w:rFonts w:ascii="Times New Roman" w:hAnsi="Times New Roman" w:cs="Times New Roman"/>
          <w:sz w:val="24"/>
          <w:szCs w:val="24"/>
        </w:rPr>
        <w:t>outros fatores</w:t>
      </w:r>
      <w:r w:rsidR="0091514B" w:rsidRPr="00B56537">
        <w:rPr>
          <w:rFonts w:ascii="Times New Roman" w:hAnsi="Times New Roman" w:cs="Times New Roman"/>
          <w:sz w:val="24"/>
          <w:szCs w:val="24"/>
        </w:rPr>
        <w:t>, no afeto.</w:t>
      </w:r>
    </w:p>
    <w:p w:rsidR="00675D16" w:rsidRPr="00B56537" w:rsidRDefault="00675D16"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Segundo Dimitre Soares “as relações de família são, portanto, amplamente afetadas pelas transformações da globalização, que abre espaço para as manifest</w:t>
      </w:r>
      <w:r w:rsidR="00770335" w:rsidRPr="00B56537">
        <w:rPr>
          <w:rFonts w:ascii="Times New Roman" w:hAnsi="Times New Roman" w:cs="Times New Roman"/>
          <w:sz w:val="24"/>
          <w:szCs w:val="24"/>
        </w:rPr>
        <w:t>ações plurais de comportamento” (</w:t>
      </w:r>
      <w:r w:rsidR="00770335" w:rsidRPr="00B56537">
        <w:rPr>
          <w:rFonts w:ascii="Times New Roman" w:hAnsi="Times New Roman" w:cs="Times New Roman"/>
          <w:i/>
          <w:sz w:val="24"/>
          <w:szCs w:val="24"/>
        </w:rPr>
        <w:t>apud</w:t>
      </w:r>
      <w:r w:rsidR="004A3E34">
        <w:rPr>
          <w:rFonts w:ascii="Times New Roman" w:hAnsi="Times New Roman" w:cs="Times New Roman"/>
          <w:i/>
          <w:sz w:val="24"/>
          <w:szCs w:val="24"/>
        </w:rPr>
        <w:t xml:space="preserve"> </w:t>
      </w:r>
      <w:r w:rsidR="00993348">
        <w:rPr>
          <w:rFonts w:ascii="Times New Roman" w:hAnsi="Times New Roman" w:cs="Times New Roman"/>
          <w:sz w:val="24"/>
          <w:szCs w:val="24"/>
        </w:rPr>
        <w:t>MOTA; ROCHA; MOTA, p</w:t>
      </w:r>
      <w:r w:rsidR="00D0775C">
        <w:rPr>
          <w:rFonts w:ascii="Times New Roman" w:hAnsi="Times New Roman" w:cs="Times New Roman"/>
          <w:sz w:val="24"/>
          <w:szCs w:val="24"/>
        </w:rPr>
        <w:t xml:space="preserve">. </w:t>
      </w:r>
      <w:r w:rsidR="004A3E34">
        <w:rPr>
          <w:rFonts w:ascii="Times New Roman" w:hAnsi="Times New Roman" w:cs="Times New Roman"/>
          <w:sz w:val="24"/>
          <w:szCs w:val="24"/>
        </w:rPr>
        <w:t>03)</w:t>
      </w:r>
      <w:r w:rsidR="00770335" w:rsidRPr="00B56537">
        <w:rPr>
          <w:rFonts w:ascii="Times New Roman" w:hAnsi="Times New Roman" w:cs="Times New Roman"/>
          <w:sz w:val="24"/>
          <w:szCs w:val="24"/>
        </w:rPr>
        <w:t>.</w:t>
      </w:r>
    </w:p>
    <w:p w:rsidR="00770335" w:rsidRPr="00B56537" w:rsidRDefault="00770335"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Assim sendo, as famílias contemporâneas tendem a se prolongar, uma vez que vão acompanhar a evolução da sociedade, de modo que muitas novas acepções de família irão aparecer. Assim, questiona-se sobre o Direito, ou seja, caberá ao legislador garantir a proteção dos novos núcleos familiares? Mas até que ponto essa proteção será benéfica?</w:t>
      </w:r>
    </w:p>
    <w:p w:rsidR="00DE33EE" w:rsidRPr="00B56537" w:rsidRDefault="00DE33EE" w:rsidP="00B56537">
      <w:pPr>
        <w:spacing w:after="0" w:line="240" w:lineRule="auto"/>
        <w:ind w:left="708" w:firstLine="360"/>
        <w:jc w:val="both"/>
        <w:rPr>
          <w:rFonts w:ascii="Times New Roman" w:hAnsi="Times New Roman" w:cs="Times New Roman"/>
          <w:b/>
          <w:sz w:val="24"/>
          <w:szCs w:val="24"/>
        </w:rPr>
      </w:pPr>
    </w:p>
    <w:p w:rsidR="00F94D29" w:rsidRPr="00B56537" w:rsidRDefault="005E19E9"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O AFETO</w:t>
      </w:r>
    </w:p>
    <w:p w:rsidR="005E7464" w:rsidRPr="00B56537" w:rsidRDefault="005E7464" w:rsidP="00B56537">
      <w:pPr>
        <w:spacing w:after="0" w:line="240" w:lineRule="auto"/>
        <w:jc w:val="both"/>
        <w:rPr>
          <w:rFonts w:ascii="Times New Roman" w:hAnsi="Times New Roman" w:cs="Times New Roman"/>
          <w:b/>
          <w:sz w:val="24"/>
          <w:szCs w:val="24"/>
        </w:rPr>
      </w:pPr>
    </w:p>
    <w:p w:rsidR="005E7464" w:rsidRPr="00B56537" w:rsidRDefault="009E15CB"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Atualmente,</w:t>
      </w:r>
      <w:r w:rsidR="008941F5" w:rsidRPr="00B56537">
        <w:rPr>
          <w:rFonts w:ascii="Times New Roman" w:hAnsi="Times New Roman" w:cs="Times New Roman"/>
          <w:sz w:val="24"/>
          <w:szCs w:val="24"/>
        </w:rPr>
        <w:t xml:space="preserve"> em meio</w:t>
      </w:r>
      <w:r w:rsidR="00D84A26" w:rsidRPr="00B56537">
        <w:rPr>
          <w:rFonts w:ascii="Times New Roman" w:hAnsi="Times New Roman" w:cs="Times New Roman"/>
          <w:sz w:val="24"/>
          <w:szCs w:val="24"/>
        </w:rPr>
        <w:t xml:space="preserve"> à</w:t>
      </w:r>
      <w:r w:rsidRPr="00B56537">
        <w:rPr>
          <w:rFonts w:ascii="Times New Roman" w:hAnsi="Times New Roman" w:cs="Times New Roman"/>
          <w:sz w:val="24"/>
          <w:szCs w:val="24"/>
        </w:rPr>
        <w:t xml:space="preserve">s várias discussões </w:t>
      </w:r>
      <w:r w:rsidR="00D84A26" w:rsidRPr="00B56537">
        <w:rPr>
          <w:rFonts w:ascii="Times New Roman" w:hAnsi="Times New Roman" w:cs="Times New Roman"/>
          <w:sz w:val="24"/>
          <w:szCs w:val="24"/>
        </w:rPr>
        <w:t xml:space="preserve">acerca do Direito de Família, um tema em questão tem gerado bastante polêmica, o afeto. Afinal, as famílias </w:t>
      </w:r>
      <w:r w:rsidR="00AA1BDE" w:rsidRPr="00B56537">
        <w:rPr>
          <w:rFonts w:ascii="Times New Roman" w:hAnsi="Times New Roman" w:cs="Times New Roman"/>
          <w:sz w:val="24"/>
          <w:szCs w:val="24"/>
        </w:rPr>
        <w:t>contemporâneas, como já esboçadas</w:t>
      </w:r>
      <w:r w:rsidR="00D84A26" w:rsidRPr="00B56537">
        <w:rPr>
          <w:rFonts w:ascii="Times New Roman" w:hAnsi="Times New Roman" w:cs="Times New Roman"/>
          <w:sz w:val="24"/>
          <w:szCs w:val="24"/>
        </w:rPr>
        <w:t xml:space="preserve"> acima, anseiam por reconhecimento jurídico, a fim de concretizarem as mesmas garantias legais garantidos a outros núcleos familiares, como a união estável ou a família monoparental, por exemplo.</w:t>
      </w:r>
    </w:p>
    <w:p w:rsidR="00DA3EC8" w:rsidRPr="007A74DC" w:rsidRDefault="002159DB"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Afinal, “o afeto transcende a própria família. Não é um laço que une apenas os integrantes de um núcleo familiar, não é apenas um valor jurídico, mas um sent</w:t>
      </w:r>
      <w:r>
        <w:rPr>
          <w:rFonts w:ascii="Times New Roman" w:hAnsi="Times New Roman" w:cs="Times New Roman"/>
          <w:sz w:val="24"/>
          <w:szCs w:val="24"/>
        </w:rPr>
        <w:t>imento que nutre relações (...)”</w:t>
      </w:r>
      <w:r w:rsidRPr="00B56537">
        <w:rPr>
          <w:rFonts w:ascii="Times New Roman" w:hAnsi="Times New Roman" w:cs="Times New Roman"/>
          <w:sz w:val="24"/>
          <w:szCs w:val="24"/>
        </w:rPr>
        <w:t xml:space="preserve"> </w:t>
      </w:r>
      <w:r w:rsidRPr="007A74DC">
        <w:rPr>
          <w:rFonts w:ascii="Times New Roman" w:hAnsi="Times New Roman" w:cs="Times New Roman"/>
          <w:sz w:val="24"/>
          <w:szCs w:val="24"/>
        </w:rPr>
        <w:t xml:space="preserve">(BARROS </w:t>
      </w:r>
      <w:r w:rsidRPr="007A74DC">
        <w:rPr>
          <w:rFonts w:ascii="Times New Roman" w:hAnsi="Times New Roman" w:cs="Times New Roman"/>
          <w:i/>
          <w:sz w:val="24"/>
          <w:szCs w:val="24"/>
        </w:rPr>
        <w:t>apud</w:t>
      </w:r>
      <w:r w:rsidRPr="007A74DC">
        <w:rPr>
          <w:rFonts w:ascii="Times New Roman" w:hAnsi="Times New Roman" w:cs="Times New Roman"/>
          <w:sz w:val="24"/>
          <w:szCs w:val="24"/>
        </w:rPr>
        <w:t xml:space="preserve"> VIANNA, 2011, p. 17).</w:t>
      </w:r>
    </w:p>
    <w:p w:rsidR="005E19E9" w:rsidRPr="00B56537" w:rsidRDefault="00602053"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Segundo a jurista Maria Berenice Dias, “o afeto merece ser visto como uma realidade digna de tutela”, ou seja, o afeto, que é um sentimento abstrato, segundo a jurista supracitada, uma das pioneiras do referido tema, deve servir de parâmetro para o reconhecimento de novas famílias.</w:t>
      </w:r>
    </w:p>
    <w:p w:rsidR="00602053" w:rsidRPr="00B56537" w:rsidRDefault="00602053" w:rsidP="00B56537">
      <w:pPr>
        <w:spacing w:after="0" w:line="240" w:lineRule="auto"/>
        <w:ind w:firstLine="708"/>
        <w:jc w:val="both"/>
        <w:rPr>
          <w:rFonts w:ascii="Times New Roman" w:hAnsi="Times New Roman" w:cs="Times New Roman"/>
          <w:sz w:val="24"/>
          <w:szCs w:val="24"/>
        </w:rPr>
      </w:pPr>
    </w:p>
    <w:p w:rsidR="00B613F8" w:rsidRPr="00B56537" w:rsidRDefault="00B613F8" w:rsidP="00B56537">
      <w:pPr>
        <w:spacing w:after="0" w:line="240" w:lineRule="auto"/>
        <w:ind w:left="2268"/>
        <w:jc w:val="both"/>
        <w:rPr>
          <w:rFonts w:ascii="Times New Roman" w:hAnsi="Times New Roman" w:cs="Times New Roman"/>
        </w:rPr>
      </w:pPr>
      <w:r w:rsidRPr="00B56537">
        <w:rPr>
          <w:rFonts w:ascii="Times New Roman" w:hAnsi="Times New Roman" w:cs="Times New Roman"/>
        </w:rPr>
        <w:t>Agora o que identifica a família não é nem a celebração do casamento nem a diferença de sexo do par ou o envolvimento de caráter sexual. O elemento distintivo da família, que a coloca sob o manto da juridicidade, é a presença de um vínculo afetivo a unir as pessoas, gerando comprometimento mútuo, identidade de projetos de vida e propósitos comuns.</w:t>
      </w:r>
      <w:r w:rsidR="00684603" w:rsidRPr="00B56537">
        <w:rPr>
          <w:rFonts w:ascii="Times New Roman" w:hAnsi="Times New Roman" w:cs="Times New Roman"/>
        </w:rPr>
        <w:t xml:space="preserve"> Enfim, a busca da felicidade, a supremacia do amor, a vitória da solidariedade ensejaram o reconhecimento do afeto como único modo eficaz de definição da família e de preservação da vida. Esse certamente é, dos novos vértices sociais, o mais inovador dentre quantos a Constituição Federal abrigou</w:t>
      </w:r>
      <w:r w:rsidR="00AC0581">
        <w:rPr>
          <w:rFonts w:ascii="Times New Roman" w:hAnsi="Times New Roman" w:cs="Times New Roman"/>
        </w:rPr>
        <w:t xml:space="preserve"> (DIAS, 2010, p. 01).</w:t>
      </w:r>
    </w:p>
    <w:p w:rsidR="00B613F8" w:rsidRPr="00B56537" w:rsidRDefault="00B613F8" w:rsidP="00B56537">
      <w:pPr>
        <w:spacing w:after="0" w:line="240" w:lineRule="auto"/>
        <w:jc w:val="both"/>
        <w:rPr>
          <w:rFonts w:ascii="Times New Roman" w:hAnsi="Times New Roman" w:cs="Times New Roman"/>
          <w:sz w:val="24"/>
          <w:szCs w:val="24"/>
        </w:rPr>
      </w:pPr>
    </w:p>
    <w:p w:rsidR="00B613F8" w:rsidRPr="00B56537" w:rsidRDefault="00B61758"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 xml:space="preserve">Em meio </w:t>
      </w:r>
      <w:r w:rsidR="003C319B" w:rsidRPr="00B56537">
        <w:rPr>
          <w:rFonts w:ascii="Times New Roman" w:hAnsi="Times New Roman" w:cs="Times New Roman"/>
          <w:sz w:val="24"/>
          <w:szCs w:val="24"/>
        </w:rPr>
        <w:t>a todo</w:t>
      </w:r>
      <w:r w:rsidRPr="00B56537">
        <w:rPr>
          <w:rFonts w:ascii="Times New Roman" w:hAnsi="Times New Roman" w:cs="Times New Roman"/>
          <w:sz w:val="24"/>
          <w:szCs w:val="24"/>
        </w:rPr>
        <w:t xml:space="preserve"> esse contexto</w:t>
      </w:r>
      <w:r w:rsidR="00243C88" w:rsidRPr="00B56537">
        <w:rPr>
          <w:rFonts w:ascii="Times New Roman" w:hAnsi="Times New Roman" w:cs="Times New Roman"/>
          <w:sz w:val="24"/>
          <w:szCs w:val="24"/>
        </w:rPr>
        <w:t xml:space="preserve">, </w:t>
      </w:r>
      <w:r w:rsidR="003C319B" w:rsidRPr="00B56537">
        <w:rPr>
          <w:rFonts w:ascii="Times New Roman" w:hAnsi="Times New Roman" w:cs="Times New Roman"/>
          <w:sz w:val="24"/>
          <w:szCs w:val="24"/>
        </w:rPr>
        <w:t>o</w:t>
      </w:r>
      <w:r w:rsidRPr="00B56537">
        <w:rPr>
          <w:rFonts w:ascii="Times New Roman" w:hAnsi="Times New Roman" w:cs="Times New Roman"/>
          <w:sz w:val="24"/>
          <w:szCs w:val="24"/>
        </w:rPr>
        <w:t xml:space="preserve"> termo “afetividade”, </w:t>
      </w:r>
      <w:r w:rsidR="003C319B" w:rsidRPr="00B56537">
        <w:rPr>
          <w:rFonts w:ascii="Times New Roman" w:hAnsi="Times New Roman" w:cs="Times New Roman"/>
          <w:sz w:val="24"/>
          <w:szCs w:val="24"/>
        </w:rPr>
        <w:t>culminou</w:t>
      </w:r>
      <w:r w:rsidRPr="00B56537">
        <w:rPr>
          <w:rFonts w:ascii="Times New Roman" w:hAnsi="Times New Roman" w:cs="Times New Roman"/>
          <w:sz w:val="24"/>
          <w:szCs w:val="24"/>
        </w:rPr>
        <w:t xml:space="preserve">, por exemplo, </w:t>
      </w:r>
      <w:r w:rsidR="003C319B" w:rsidRPr="00B56537">
        <w:rPr>
          <w:rFonts w:ascii="Times New Roman" w:hAnsi="Times New Roman" w:cs="Times New Roman"/>
          <w:sz w:val="24"/>
          <w:szCs w:val="24"/>
        </w:rPr>
        <w:t>no surgimento da chamada</w:t>
      </w:r>
      <w:r w:rsidRPr="00B56537">
        <w:rPr>
          <w:rFonts w:ascii="Times New Roman" w:hAnsi="Times New Roman" w:cs="Times New Roman"/>
          <w:sz w:val="24"/>
          <w:szCs w:val="24"/>
        </w:rPr>
        <w:t xml:space="preserve"> “paternidade socioafetiva” e, </w:t>
      </w:r>
      <w:r w:rsidR="003C319B" w:rsidRPr="00B56537">
        <w:rPr>
          <w:rFonts w:ascii="Times New Roman" w:hAnsi="Times New Roman" w:cs="Times New Roman"/>
          <w:sz w:val="24"/>
          <w:szCs w:val="24"/>
        </w:rPr>
        <w:t>no</w:t>
      </w:r>
      <w:r w:rsidR="00CD773B" w:rsidRPr="00B56537">
        <w:rPr>
          <w:rFonts w:ascii="Times New Roman" w:hAnsi="Times New Roman" w:cs="Times New Roman"/>
          <w:sz w:val="24"/>
          <w:szCs w:val="24"/>
        </w:rPr>
        <w:t xml:space="preserve"> tema principal deste trabalho, a “família socioafetiva”.</w:t>
      </w:r>
    </w:p>
    <w:p w:rsidR="00DA3EC8" w:rsidRPr="00B56537" w:rsidRDefault="00DA3EC8" w:rsidP="00B56537">
      <w:pPr>
        <w:spacing w:after="0" w:line="240" w:lineRule="auto"/>
        <w:jc w:val="both"/>
        <w:rPr>
          <w:rFonts w:ascii="Times New Roman" w:hAnsi="Times New Roman" w:cs="Times New Roman"/>
          <w:sz w:val="24"/>
          <w:szCs w:val="24"/>
        </w:rPr>
      </w:pPr>
    </w:p>
    <w:p w:rsidR="00DA3EC8" w:rsidRPr="00B56537" w:rsidRDefault="00DA3EC8" w:rsidP="00B56537">
      <w:pPr>
        <w:spacing w:after="0" w:line="240" w:lineRule="auto"/>
        <w:ind w:left="2268"/>
        <w:jc w:val="both"/>
        <w:rPr>
          <w:rFonts w:ascii="Times New Roman" w:hAnsi="Times New Roman" w:cs="Times New Roman"/>
        </w:rPr>
      </w:pPr>
      <w:r w:rsidRPr="00B56537">
        <w:rPr>
          <w:rFonts w:ascii="Times New Roman" w:hAnsi="Times New Roman" w:cs="Times New Roman"/>
        </w:rPr>
        <w:lastRenderedPageBreak/>
        <w:t>A parentalidade socioafetiva está ganhando destaque nos Tribunais pátrios, tanto que foi objeto de enunciados na I e III Jornada de Direito Civil, promovida pelo Conselho da Justiça Federal, sob a chancela do Superior Tribunal de Justiça, que não apenas reconheceu a instituição da parentalidade socioafetiva, como também demonstrou o valor do afeto no ordena</w:t>
      </w:r>
      <w:r w:rsidR="007B5455">
        <w:rPr>
          <w:rFonts w:ascii="Times New Roman" w:hAnsi="Times New Roman" w:cs="Times New Roman"/>
        </w:rPr>
        <w:t>mento jurídico brasileiro (...) (VIANNA, 2011, p. 20).</w:t>
      </w:r>
    </w:p>
    <w:p w:rsidR="00DA3EC8" w:rsidRPr="00B56537" w:rsidRDefault="00DA3EC8" w:rsidP="00B56537">
      <w:pPr>
        <w:spacing w:after="0" w:line="240" w:lineRule="auto"/>
        <w:jc w:val="both"/>
        <w:rPr>
          <w:rFonts w:ascii="Times New Roman" w:hAnsi="Times New Roman" w:cs="Times New Roman"/>
          <w:sz w:val="24"/>
          <w:szCs w:val="24"/>
        </w:rPr>
      </w:pPr>
    </w:p>
    <w:p w:rsidR="00243C88" w:rsidRPr="00B56537" w:rsidRDefault="00243C88"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AA0325" w:rsidRPr="00B56537">
        <w:rPr>
          <w:rFonts w:ascii="Times New Roman" w:hAnsi="Times New Roman" w:cs="Times New Roman"/>
          <w:sz w:val="24"/>
          <w:szCs w:val="24"/>
        </w:rPr>
        <w:t>Mas, e</w:t>
      </w:r>
      <w:r w:rsidRPr="00B56537">
        <w:rPr>
          <w:rFonts w:ascii="Times New Roman" w:hAnsi="Times New Roman" w:cs="Times New Roman"/>
          <w:sz w:val="24"/>
          <w:szCs w:val="24"/>
        </w:rPr>
        <w:t>mbora recon</w:t>
      </w:r>
      <w:r w:rsidR="00147012" w:rsidRPr="00B56537">
        <w:rPr>
          <w:rFonts w:ascii="Times New Roman" w:hAnsi="Times New Roman" w:cs="Times New Roman"/>
          <w:sz w:val="24"/>
          <w:szCs w:val="24"/>
        </w:rPr>
        <w:t xml:space="preserve">heça-se a importância do sentimento que é o </w:t>
      </w:r>
      <w:r w:rsidRPr="00B56537">
        <w:rPr>
          <w:rFonts w:ascii="Times New Roman" w:hAnsi="Times New Roman" w:cs="Times New Roman"/>
          <w:sz w:val="24"/>
          <w:szCs w:val="24"/>
        </w:rPr>
        <w:t>afeto, uma vez que</w:t>
      </w:r>
      <w:r w:rsidR="00147012" w:rsidRPr="00B56537">
        <w:rPr>
          <w:rFonts w:ascii="Times New Roman" w:hAnsi="Times New Roman" w:cs="Times New Roman"/>
          <w:sz w:val="24"/>
          <w:szCs w:val="24"/>
        </w:rPr>
        <w:t>,</w:t>
      </w:r>
      <w:r w:rsidRPr="00B56537">
        <w:rPr>
          <w:rFonts w:ascii="Times New Roman" w:hAnsi="Times New Roman" w:cs="Times New Roman"/>
          <w:sz w:val="24"/>
          <w:szCs w:val="24"/>
        </w:rPr>
        <w:t xml:space="preserve"> qualquer relacionamento deve ser respal</w:t>
      </w:r>
      <w:r w:rsidR="00147012" w:rsidRPr="00B56537">
        <w:rPr>
          <w:rFonts w:ascii="Times New Roman" w:hAnsi="Times New Roman" w:cs="Times New Roman"/>
          <w:sz w:val="24"/>
          <w:szCs w:val="24"/>
        </w:rPr>
        <w:t>dado pelo sentimento mútuo de</w:t>
      </w:r>
      <w:r w:rsidRPr="00B56537">
        <w:rPr>
          <w:rFonts w:ascii="Times New Roman" w:hAnsi="Times New Roman" w:cs="Times New Roman"/>
          <w:sz w:val="24"/>
          <w:szCs w:val="24"/>
        </w:rPr>
        <w:t xml:space="preserve"> </w:t>
      </w:r>
      <w:r w:rsidR="00147012" w:rsidRPr="00B56537">
        <w:rPr>
          <w:rFonts w:ascii="Times New Roman" w:hAnsi="Times New Roman" w:cs="Times New Roman"/>
          <w:sz w:val="24"/>
          <w:szCs w:val="24"/>
        </w:rPr>
        <w:t>seus</w:t>
      </w:r>
      <w:r w:rsidR="00DA3EC8" w:rsidRPr="00B56537">
        <w:rPr>
          <w:rFonts w:ascii="Times New Roman" w:hAnsi="Times New Roman" w:cs="Times New Roman"/>
          <w:sz w:val="24"/>
          <w:szCs w:val="24"/>
        </w:rPr>
        <w:t xml:space="preserve"> membros, </w:t>
      </w:r>
      <w:r w:rsidR="00147012" w:rsidRPr="00B56537">
        <w:rPr>
          <w:rFonts w:ascii="Times New Roman" w:hAnsi="Times New Roman" w:cs="Times New Roman"/>
          <w:sz w:val="24"/>
          <w:szCs w:val="24"/>
        </w:rPr>
        <w:t>até que ponto a regularização de um sentimento do cotidiano, que sequer possui um conceito efetivo, deve ser abrangido pela legislação brasileira?</w:t>
      </w:r>
    </w:p>
    <w:p w:rsidR="00147012" w:rsidRPr="00B56537" w:rsidRDefault="00147012"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 xml:space="preserve">Conceder o amparo legal à família </w:t>
      </w:r>
      <w:r w:rsidR="00D0473B" w:rsidRPr="00B56537">
        <w:rPr>
          <w:rFonts w:ascii="Times New Roman" w:hAnsi="Times New Roman" w:cs="Times New Roman"/>
          <w:sz w:val="24"/>
          <w:szCs w:val="24"/>
        </w:rPr>
        <w:t>socioafe</w:t>
      </w:r>
      <w:r w:rsidR="00F07BD5" w:rsidRPr="00B56537">
        <w:rPr>
          <w:rFonts w:ascii="Times New Roman" w:hAnsi="Times New Roman" w:cs="Times New Roman"/>
          <w:sz w:val="24"/>
          <w:szCs w:val="24"/>
        </w:rPr>
        <w:t>tiva, ou seja, àquela famí</w:t>
      </w:r>
      <w:r w:rsidRPr="00B56537">
        <w:rPr>
          <w:rFonts w:ascii="Times New Roman" w:hAnsi="Times New Roman" w:cs="Times New Roman"/>
          <w:sz w:val="24"/>
          <w:szCs w:val="24"/>
        </w:rPr>
        <w:t>lia constituída pelo afeto, não seria um regresso jurídico? Não seria uma forma banaliza</w:t>
      </w:r>
      <w:r w:rsidR="008941F5" w:rsidRPr="00B56537">
        <w:rPr>
          <w:rFonts w:ascii="Times New Roman" w:hAnsi="Times New Roman" w:cs="Times New Roman"/>
          <w:sz w:val="24"/>
          <w:szCs w:val="24"/>
        </w:rPr>
        <w:t>ção</w:t>
      </w:r>
      <w:r w:rsidRPr="00B56537">
        <w:rPr>
          <w:rFonts w:ascii="Times New Roman" w:hAnsi="Times New Roman" w:cs="Times New Roman"/>
          <w:sz w:val="24"/>
          <w:szCs w:val="24"/>
        </w:rPr>
        <w:t xml:space="preserve"> </w:t>
      </w:r>
      <w:r w:rsidR="008941F5" w:rsidRPr="00B56537">
        <w:rPr>
          <w:rFonts w:ascii="Times New Roman" w:hAnsi="Times New Roman" w:cs="Times New Roman"/>
          <w:sz w:val="24"/>
          <w:szCs w:val="24"/>
        </w:rPr>
        <w:t>d</w:t>
      </w:r>
      <w:r w:rsidRPr="00B56537">
        <w:rPr>
          <w:rFonts w:ascii="Times New Roman" w:hAnsi="Times New Roman" w:cs="Times New Roman"/>
          <w:sz w:val="24"/>
          <w:szCs w:val="24"/>
        </w:rPr>
        <w:t>o judiciário?</w:t>
      </w:r>
    </w:p>
    <w:p w:rsidR="007E04B0" w:rsidRPr="00B56537" w:rsidRDefault="007E04B0"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Longe de qualquer espécie de preconceito, mas com o objetivo de demonstrar uma visão crítica a despeito do tema em questão, fala-se em regresso e banalização</w:t>
      </w:r>
      <w:r w:rsidR="002C49D1" w:rsidRPr="00B56537">
        <w:rPr>
          <w:rFonts w:ascii="Times New Roman" w:hAnsi="Times New Roman" w:cs="Times New Roman"/>
          <w:sz w:val="24"/>
          <w:szCs w:val="24"/>
        </w:rPr>
        <w:t>,</w:t>
      </w:r>
      <w:r w:rsidRPr="00B56537">
        <w:rPr>
          <w:rFonts w:ascii="Times New Roman" w:hAnsi="Times New Roman" w:cs="Times New Roman"/>
          <w:sz w:val="24"/>
          <w:szCs w:val="24"/>
        </w:rPr>
        <w:t xml:space="preserve"> em virtude da máxima existente que diz que o Direito deve se posicionar sobre tudo. Não que não deva</w:t>
      </w:r>
      <w:r w:rsidR="002C49D1" w:rsidRPr="00B56537">
        <w:rPr>
          <w:rFonts w:ascii="Times New Roman" w:hAnsi="Times New Roman" w:cs="Times New Roman"/>
          <w:sz w:val="24"/>
          <w:szCs w:val="24"/>
        </w:rPr>
        <w:t xml:space="preserve"> se posicionar, mas sobre tudo? À medida que a legislação</w:t>
      </w:r>
      <w:r w:rsidRPr="00B56537">
        <w:rPr>
          <w:rFonts w:ascii="Times New Roman" w:hAnsi="Times New Roman" w:cs="Times New Roman"/>
          <w:sz w:val="24"/>
          <w:szCs w:val="24"/>
        </w:rPr>
        <w:t xml:space="preserve"> passa a proteger todo e qualquer ato da sociedade, à medida que novas situações do dia-a-dia forem surgindo, com que fundamento se negará proteção a elas? Uma vez que, hodiernamente, por “tudo” tem-se aclamado proteção jurídica.</w:t>
      </w:r>
    </w:p>
    <w:p w:rsidR="002C49D1" w:rsidRPr="00B56537" w:rsidRDefault="002C49D1"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8941F5" w:rsidRPr="00B56537">
        <w:rPr>
          <w:rFonts w:ascii="Times New Roman" w:hAnsi="Times New Roman" w:cs="Times New Roman"/>
          <w:sz w:val="24"/>
          <w:szCs w:val="24"/>
        </w:rPr>
        <w:t xml:space="preserve">É evidente que um </w:t>
      </w:r>
      <w:r w:rsidR="00CF0E18" w:rsidRPr="00B56537">
        <w:rPr>
          <w:rFonts w:ascii="Times New Roman" w:hAnsi="Times New Roman" w:cs="Times New Roman"/>
          <w:sz w:val="24"/>
          <w:szCs w:val="24"/>
        </w:rPr>
        <w:t xml:space="preserve">dos grandes fundamentos para </w:t>
      </w:r>
      <w:r w:rsidR="00D20DBB" w:rsidRPr="00B56537">
        <w:rPr>
          <w:rFonts w:ascii="Times New Roman" w:hAnsi="Times New Roman" w:cs="Times New Roman"/>
          <w:sz w:val="24"/>
          <w:szCs w:val="24"/>
        </w:rPr>
        <w:t>o reconhecimento da família socioafetiva</w:t>
      </w:r>
      <w:r w:rsidR="00CF0E18" w:rsidRPr="00B56537">
        <w:rPr>
          <w:rFonts w:ascii="Times New Roman" w:hAnsi="Times New Roman" w:cs="Times New Roman"/>
          <w:sz w:val="24"/>
          <w:szCs w:val="24"/>
        </w:rPr>
        <w:t>, entre outros, gira em torno da questã</w:t>
      </w:r>
      <w:r w:rsidR="00D4522B" w:rsidRPr="00B56537">
        <w:rPr>
          <w:rFonts w:ascii="Times New Roman" w:hAnsi="Times New Roman" w:cs="Times New Roman"/>
          <w:sz w:val="24"/>
          <w:szCs w:val="24"/>
        </w:rPr>
        <w:t>o patrim</w:t>
      </w:r>
      <w:r w:rsidR="00CF0E18" w:rsidRPr="00B56537">
        <w:rPr>
          <w:rFonts w:ascii="Times New Roman" w:hAnsi="Times New Roman" w:cs="Times New Roman"/>
          <w:sz w:val="24"/>
          <w:szCs w:val="24"/>
        </w:rPr>
        <w:t>onial</w:t>
      </w:r>
      <w:r w:rsidR="00D4522B" w:rsidRPr="00B56537">
        <w:rPr>
          <w:rFonts w:ascii="Times New Roman" w:hAnsi="Times New Roman" w:cs="Times New Roman"/>
          <w:sz w:val="24"/>
          <w:szCs w:val="24"/>
        </w:rPr>
        <w:t>, de forma que, se por ventura algum dos membros da família vier a faltar, tem-se resguardado a eles o direito sucessório.</w:t>
      </w:r>
    </w:p>
    <w:p w:rsidR="00BE0B6C" w:rsidRPr="00B56537" w:rsidRDefault="00D4522B"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r>
      <w:r w:rsidR="00BA03C9" w:rsidRPr="00B56537">
        <w:rPr>
          <w:rFonts w:ascii="Times New Roman" w:hAnsi="Times New Roman" w:cs="Times New Roman"/>
          <w:sz w:val="24"/>
          <w:szCs w:val="24"/>
        </w:rPr>
        <w:t>Uma busca digna e justa, do ponto de vista social, contudo, pelo viés jurídico, como comprovar que uma família, que se diz socioafetiva, realmente, surgiu baseada no afeto, ou que se mantém nele? Como comprovar algo abstrato, algo relativo? Percebe-se a problemática?</w:t>
      </w:r>
    </w:p>
    <w:p w:rsidR="006A4443" w:rsidRPr="00B56537" w:rsidRDefault="006A4443"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Assim, imperioso que se tenha cuidado, afinal, a depender do caso concreto, a comprovação do laço socioafetivo irá demandar grandes “batalhas” judiciais.</w:t>
      </w:r>
    </w:p>
    <w:p w:rsidR="00602053" w:rsidRPr="00B56537" w:rsidRDefault="00DA3EC8" w:rsidP="00B56537">
      <w:pPr>
        <w:spacing w:after="0" w:line="240" w:lineRule="auto"/>
        <w:jc w:val="both"/>
        <w:rPr>
          <w:rFonts w:ascii="Times New Roman" w:hAnsi="Times New Roman" w:cs="Times New Roman"/>
          <w:b/>
          <w:sz w:val="24"/>
          <w:szCs w:val="24"/>
        </w:rPr>
      </w:pPr>
      <w:r w:rsidRPr="00B56537">
        <w:rPr>
          <w:rFonts w:ascii="Times New Roman" w:hAnsi="Times New Roman" w:cs="Times New Roman"/>
          <w:sz w:val="24"/>
          <w:szCs w:val="24"/>
        </w:rPr>
        <w:tab/>
      </w:r>
      <w:r w:rsidR="00BE0B6C" w:rsidRPr="00B56537">
        <w:rPr>
          <w:rFonts w:ascii="Times New Roman" w:hAnsi="Times New Roman" w:cs="Times New Roman"/>
          <w:sz w:val="24"/>
          <w:szCs w:val="24"/>
        </w:rPr>
        <w:tab/>
      </w:r>
    </w:p>
    <w:p w:rsidR="005E19E9" w:rsidRPr="00B56537" w:rsidRDefault="005E19E9"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A FAMÍLIA SOCI</w:t>
      </w:r>
      <w:r w:rsidR="000740C9">
        <w:rPr>
          <w:rFonts w:ascii="Times New Roman" w:hAnsi="Times New Roman" w:cs="Times New Roman"/>
          <w:b/>
          <w:sz w:val="24"/>
          <w:szCs w:val="24"/>
        </w:rPr>
        <w:t>O</w:t>
      </w:r>
      <w:r w:rsidRPr="00B56537">
        <w:rPr>
          <w:rFonts w:ascii="Times New Roman" w:hAnsi="Times New Roman" w:cs="Times New Roman"/>
          <w:b/>
          <w:sz w:val="24"/>
          <w:szCs w:val="24"/>
        </w:rPr>
        <w:t>AFETIVA</w:t>
      </w:r>
    </w:p>
    <w:p w:rsidR="00877B82" w:rsidRPr="00B56537" w:rsidRDefault="00877B82" w:rsidP="00B56537">
      <w:pPr>
        <w:spacing w:after="0" w:line="240" w:lineRule="auto"/>
        <w:ind w:firstLine="708"/>
        <w:jc w:val="both"/>
        <w:rPr>
          <w:rFonts w:ascii="Times New Roman" w:hAnsi="Times New Roman" w:cs="Times New Roman"/>
          <w:sz w:val="24"/>
          <w:szCs w:val="24"/>
        </w:rPr>
      </w:pPr>
    </w:p>
    <w:p w:rsidR="00144D05" w:rsidRPr="00B56537" w:rsidRDefault="00F20804" w:rsidP="00B56537">
      <w:pPr>
        <w:spacing w:after="0" w:line="240" w:lineRule="auto"/>
        <w:ind w:firstLine="708"/>
        <w:jc w:val="both"/>
        <w:rPr>
          <w:rFonts w:ascii="Times New Roman" w:hAnsi="Times New Roman" w:cs="Times New Roman"/>
          <w:sz w:val="24"/>
          <w:szCs w:val="24"/>
        </w:rPr>
      </w:pPr>
      <w:r w:rsidRPr="00B56537">
        <w:rPr>
          <w:rFonts w:ascii="Times New Roman" w:hAnsi="Times New Roman" w:cs="Times New Roman"/>
          <w:sz w:val="24"/>
          <w:szCs w:val="24"/>
        </w:rPr>
        <w:t>A família socioafe</w:t>
      </w:r>
      <w:r w:rsidR="00B318E3" w:rsidRPr="00B56537">
        <w:rPr>
          <w:rFonts w:ascii="Times New Roman" w:hAnsi="Times New Roman" w:cs="Times New Roman"/>
          <w:sz w:val="24"/>
          <w:szCs w:val="24"/>
        </w:rPr>
        <w:t xml:space="preserve">tiva, então, faz parte de todo o contexto abordado até aqui, de modo que sua </w:t>
      </w:r>
      <w:r w:rsidR="0092632F" w:rsidRPr="00B56537">
        <w:rPr>
          <w:rFonts w:ascii="Times New Roman" w:hAnsi="Times New Roman" w:cs="Times New Roman"/>
          <w:sz w:val="24"/>
          <w:szCs w:val="24"/>
        </w:rPr>
        <w:t>formação não é respaldada</w:t>
      </w:r>
      <w:r w:rsidR="00B318E3" w:rsidRPr="00B56537">
        <w:rPr>
          <w:rFonts w:ascii="Times New Roman" w:hAnsi="Times New Roman" w:cs="Times New Roman"/>
          <w:sz w:val="24"/>
          <w:szCs w:val="24"/>
        </w:rPr>
        <w:t xml:space="preserve"> nos laços biológicos entre seus </w:t>
      </w:r>
      <w:r w:rsidR="00B64C5C">
        <w:rPr>
          <w:rFonts w:ascii="Times New Roman" w:hAnsi="Times New Roman" w:cs="Times New Roman"/>
          <w:sz w:val="24"/>
          <w:szCs w:val="24"/>
        </w:rPr>
        <w:t>membros, mas sim na afetividade</w:t>
      </w:r>
      <w:r w:rsidR="00B318E3" w:rsidRPr="00B56537">
        <w:rPr>
          <w:rFonts w:ascii="Times New Roman" w:hAnsi="Times New Roman" w:cs="Times New Roman"/>
          <w:sz w:val="24"/>
          <w:szCs w:val="24"/>
        </w:rPr>
        <w:t xml:space="preserve"> entre eles.</w:t>
      </w:r>
    </w:p>
    <w:p w:rsidR="00144D05" w:rsidRDefault="00C86F98" w:rsidP="00B56537">
      <w:pPr>
        <w:spacing w:after="0" w:line="240" w:lineRule="auto"/>
        <w:jc w:val="both"/>
        <w:rPr>
          <w:rFonts w:ascii="Times New Roman" w:hAnsi="Times New Roman" w:cs="Times New Roman"/>
          <w:sz w:val="24"/>
          <w:szCs w:val="24"/>
        </w:rPr>
      </w:pPr>
      <w:r w:rsidRPr="00B56537">
        <w:rPr>
          <w:rFonts w:ascii="Times New Roman" w:hAnsi="Times New Roman" w:cs="Times New Roman"/>
          <w:sz w:val="24"/>
          <w:szCs w:val="24"/>
        </w:rPr>
        <w:tab/>
        <w:t xml:space="preserve">O conceito se confunde com o eudemonismo, ou, família eudemonista, </w:t>
      </w:r>
      <w:r w:rsidR="00CB553F">
        <w:rPr>
          <w:rFonts w:ascii="Times New Roman" w:hAnsi="Times New Roman" w:cs="Times New Roman"/>
          <w:sz w:val="24"/>
          <w:szCs w:val="24"/>
        </w:rPr>
        <w:t>outro</w:t>
      </w:r>
      <w:r w:rsidRPr="00B56537">
        <w:rPr>
          <w:rFonts w:ascii="Times New Roman" w:hAnsi="Times New Roman" w:cs="Times New Roman"/>
          <w:sz w:val="24"/>
          <w:szCs w:val="24"/>
        </w:rPr>
        <w:t xml:space="preserve"> conceito baseado no afeto, sobretudo no amor e na felicidade que preenche o núcleo familiar. A família socioafetiva aparece como extensão da família eudemonista.</w:t>
      </w:r>
    </w:p>
    <w:p w:rsidR="00CB553F" w:rsidRDefault="00CB553F" w:rsidP="00B5653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1085D" w:rsidRDefault="0081085D" w:rsidP="0081085D">
      <w:pPr>
        <w:spacing w:after="0" w:line="240" w:lineRule="auto"/>
        <w:ind w:left="2268"/>
        <w:jc w:val="both"/>
        <w:rPr>
          <w:rFonts w:ascii="Times New Roman" w:hAnsi="Times New Roman" w:cs="Times New Roman"/>
          <w:color w:val="3A382C"/>
          <w:shd w:val="clear" w:color="auto" w:fill="FFFFFF"/>
        </w:rPr>
      </w:pPr>
      <w:r w:rsidRPr="0081085D">
        <w:rPr>
          <w:rFonts w:ascii="Times New Roman" w:hAnsi="Times New Roman" w:cs="Times New Roman"/>
          <w:color w:val="3A382C"/>
          <w:shd w:val="clear" w:color="auto" w:fill="FFFFFF"/>
        </w:rPr>
        <w:t>Assim, tem-se que família eudemonista é aquela formada por pessoas que estão ligadas por laços de amor e afeto, na qual os laços afetivos existente entre os membros desta relação familiar independem de vínculos biológicos. Nesse sentido, concedeu-se o nome a essa nova entidade familiar, como família socioafetiva, na qual os laços de amor se</w:t>
      </w:r>
      <w:r w:rsidR="001904F1">
        <w:rPr>
          <w:rFonts w:ascii="Times New Roman" w:hAnsi="Times New Roman" w:cs="Times New Roman"/>
          <w:color w:val="3A382C"/>
          <w:shd w:val="clear" w:color="auto" w:fill="FFFFFF"/>
        </w:rPr>
        <w:t xml:space="preserve"> sobrepõem aos laços biológicos (COIMBRA, p. 03).</w:t>
      </w:r>
    </w:p>
    <w:p w:rsidR="0081085D" w:rsidRDefault="0081085D" w:rsidP="0081085D">
      <w:pPr>
        <w:spacing w:after="0" w:line="240" w:lineRule="auto"/>
        <w:jc w:val="both"/>
        <w:rPr>
          <w:rFonts w:ascii="Times New Roman" w:hAnsi="Times New Roman" w:cs="Times New Roman"/>
          <w:color w:val="3A382C"/>
          <w:shd w:val="clear" w:color="auto" w:fill="FFFFFF"/>
        </w:rPr>
      </w:pPr>
    </w:p>
    <w:p w:rsidR="0081085D" w:rsidRPr="0081085D" w:rsidRDefault="0081085D" w:rsidP="0081085D">
      <w:pPr>
        <w:spacing w:after="0" w:line="240" w:lineRule="auto"/>
        <w:jc w:val="both"/>
        <w:rPr>
          <w:rFonts w:ascii="Times New Roman" w:hAnsi="Times New Roman" w:cs="Times New Roman"/>
          <w:sz w:val="24"/>
          <w:szCs w:val="24"/>
        </w:rPr>
      </w:pPr>
      <w:r>
        <w:rPr>
          <w:rFonts w:ascii="Times New Roman" w:hAnsi="Times New Roman" w:cs="Times New Roman"/>
          <w:color w:val="3A382C"/>
          <w:shd w:val="clear" w:color="auto" w:fill="FFFFFF"/>
        </w:rPr>
        <w:tab/>
      </w:r>
      <w:r>
        <w:rPr>
          <w:rFonts w:ascii="Times New Roman" w:hAnsi="Times New Roman" w:cs="Times New Roman"/>
          <w:color w:val="3A382C"/>
          <w:sz w:val="24"/>
          <w:szCs w:val="24"/>
          <w:shd w:val="clear" w:color="auto" w:fill="FFFFFF"/>
        </w:rPr>
        <w:t>Logo, observa-se que a finalidade do amparo jurídico é legítimo, afinal, teoricamente os membros da família socioafetiva se comportam e se relacionam como se fossem unidos bi</w:t>
      </w:r>
      <w:r w:rsidR="00064BAD">
        <w:rPr>
          <w:rFonts w:ascii="Times New Roman" w:hAnsi="Times New Roman" w:cs="Times New Roman"/>
          <w:color w:val="3A382C"/>
          <w:sz w:val="24"/>
          <w:szCs w:val="24"/>
          <w:shd w:val="clear" w:color="auto" w:fill="FFFFFF"/>
        </w:rPr>
        <w:t>o</w:t>
      </w:r>
      <w:r>
        <w:rPr>
          <w:rFonts w:ascii="Times New Roman" w:hAnsi="Times New Roman" w:cs="Times New Roman"/>
          <w:color w:val="3A382C"/>
          <w:sz w:val="24"/>
          <w:szCs w:val="24"/>
          <w:shd w:val="clear" w:color="auto" w:fill="FFFFFF"/>
        </w:rPr>
        <w:t xml:space="preserve">logicamente, de modo que, notório é sua luta pelo direito assecuratório, à medida que são famílias como tantas outras, talvez, </w:t>
      </w:r>
      <w:r w:rsidR="00A61AE8">
        <w:rPr>
          <w:rFonts w:ascii="Times New Roman" w:hAnsi="Times New Roman" w:cs="Times New Roman"/>
          <w:color w:val="3A382C"/>
          <w:sz w:val="24"/>
          <w:szCs w:val="24"/>
          <w:shd w:val="clear" w:color="auto" w:fill="FFFFFF"/>
        </w:rPr>
        <w:t>mais “famílias” que as famílias tradicionais.</w:t>
      </w:r>
      <w:r>
        <w:rPr>
          <w:rFonts w:ascii="Times New Roman" w:hAnsi="Times New Roman" w:cs="Times New Roman"/>
          <w:color w:val="3A382C"/>
          <w:sz w:val="24"/>
          <w:szCs w:val="24"/>
          <w:shd w:val="clear" w:color="auto" w:fill="FFFFFF"/>
        </w:rPr>
        <w:t xml:space="preserve"> </w:t>
      </w:r>
    </w:p>
    <w:p w:rsidR="00892ECA" w:rsidRDefault="00A61AE8" w:rsidP="00B56537">
      <w:pPr>
        <w:spacing w:after="0" w:line="240" w:lineRule="auto"/>
        <w:jc w:val="both"/>
        <w:rPr>
          <w:rFonts w:ascii="Times New Roman" w:hAnsi="Times New Roman" w:cs="Times New Roman"/>
          <w:iCs/>
          <w:color w:val="3A382C"/>
          <w:sz w:val="24"/>
          <w:szCs w:val="24"/>
          <w:shd w:val="clear" w:color="auto" w:fill="FFFFFF"/>
        </w:rPr>
      </w:pPr>
      <w:r>
        <w:rPr>
          <w:rFonts w:ascii="Times New Roman" w:hAnsi="Times New Roman" w:cs="Times New Roman"/>
          <w:sz w:val="24"/>
          <w:szCs w:val="24"/>
        </w:rPr>
        <w:tab/>
      </w:r>
      <w:r w:rsidR="00675077">
        <w:rPr>
          <w:rFonts w:ascii="Times New Roman" w:hAnsi="Times New Roman" w:cs="Times New Roman"/>
          <w:sz w:val="24"/>
          <w:szCs w:val="24"/>
        </w:rPr>
        <w:t>Nas palavras de Fábio Ulhoa Coelho</w:t>
      </w:r>
      <w:r w:rsidR="00892ECA">
        <w:rPr>
          <w:rFonts w:ascii="Times New Roman" w:hAnsi="Times New Roman" w:cs="Times New Roman"/>
          <w:sz w:val="24"/>
          <w:szCs w:val="24"/>
        </w:rPr>
        <w:t xml:space="preserve">, </w:t>
      </w:r>
      <w:r w:rsidR="001C7AE4">
        <w:rPr>
          <w:rFonts w:ascii="Times New Roman" w:hAnsi="Times New Roman" w:cs="Times New Roman"/>
          <w:iCs/>
          <w:color w:val="3A382C"/>
          <w:sz w:val="24"/>
          <w:szCs w:val="24"/>
          <w:shd w:val="clear" w:color="auto" w:fill="FFFFFF"/>
        </w:rPr>
        <w:t>“a</w:t>
      </w:r>
      <w:r w:rsidR="00892ECA" w:rsidRPr="00892ECA">
        <w:rPr>
          <w:rFonts w:ascii="Times New Roman" w:hAnsi="Times New Roman" w:cs="Times New Roman"/>
          <w:iCs/>
          <w:color w:val="3A382C"/>
          <w:sz w:val="24"/>
          <w:szCs w:val="24"/>
          <w:shd w:val="clear" w:color="auto" w:fill="FFFFFF"/>
        </w:rPr>
        <w:t xml:space="preserve"> filiação socioafetiva constitui-se pelo relacionamento entre um adulto e uma criança ou adolescente, que, sob o ponto de vista das relações sociais e emocionais, em tudo se assemelha à de pai ou mãe e seu filho”</w:t>
      </w:r>
      <w:r w:rsidR="00675077">
        <w:rPr>
          <w:rFonts w:ascii="Times New Roman" w:hAnsi="Times New Roman" w:cs="Times New Roman"/>
          <w:iCs/>
          <w:color w:val="3A382C"/>
          <w:sz w:val="24"/>
          <w:szCs w:val="24"/>
          <w:shd w:val="clear" w:color="auto" w:fill="FFFFFF"/>
        </w:rPr>
        <w:t xml:space="preserve"> (</w:t>
      </w:r>
      <w:r w:rsidR="00675077">
        <w:rPr>
          <w:rFonts w:ascii="Times New Roman" w:hAnsi="Times New Roman" w:cs="Times New Roman"/>
          <w:i/>
          <w:iCs/>
          <w:color w:val="3A382C"/>
          <w:sz w:val="24"/>
          <w:szCs w:val="24"/>
          <w:shd w:val="clear" w:color="auto" w:fill="FFFFFF"/>
        </w:rPr>
        <w:t xml:space="preserve">apud </w:t>
      </w:r>
      <w:r w:rsidR="00675077">
        <w:rPr>
          <w:rFonts w:ascii="Times New Roman" w:hAnsi="Times New Roman" w:cs="Times New Roman"/>
          <w:iCs/>
          <w:color w:val="3A382C"/>
          <w:sz w:val="24"/>
          <w:szCs w:val="24"/>
          <w:shd w:val="clear" w:color="auto" w:fill="FFFFFF"/>
        </w:rPr>
        <w:t xml:space="preserve">COIMBRA, p. 03). </w:t>
      </w:r>
    </w:p>
    <w:p w:rsidR="00C86F98" w:rsidRDefault="001E1FC9" w:rsidP="00B56537">
      <w:pPr>
        <w:spacing w:after="0" w:line="240" w:lineRule="auto"/>
        <w:jc w:val="both"/>
        <w:rPr>
          <w:rFonts w:ascii="Times New Roman" w:hAnsi="Times New Roman" w:cs="Times New Roman"/>
          <w:iCs/>
          <w:color w:val="3A382C"/>
          <w:sz w:val="24"/>
          <w:szCs w:val="24"/>
          <w:shd w:val="clear" w:color="auto" w:fill="FFFFFF"/>
        </w:rPr>
      </w:pPr>
      <w:r>
        <w:rPr>
          <w:rFonts w:ascii="Times New Roman" w:hAnsi="Times New Roman" w:cs="Times New Roman"/>
          <w:iCs/>
          <w:color w:val="3A382C"/>
          <w:sz w:val="24"/>
          <w:szCs w:val="24"/>
          <w:shd w:val="clear" w:color="auto" w:fill="FFFFFF"/>
        </w:rPr>
        <w:tab/>
        <w:t>Contudo, face ao reconhecimento jurídico da família socioafetiva, bem como as demais famílias vinculadas pelo afeto,</w:t>
      </w:r>
      <w:r w:rsidR="00064BAD">
        <w:rPr>
          <w:rFonts w:ascii="Times New Roman" w:hAnsi="Times New Roman" w:cs="Times New Roman"/>
          <w:iCs/>
          <w:color w:val="3A382C"/>
          <w:sz w:val="24"/>
          <w:szCs w:val="24"/>
          <w:shd w:val="clear" w:color="auto" w:fill="FFFFFF"/>
        </w:rPr>
        <w:t xml:space="preserve"> questiona-se</w:t>
      </w:r>
      <w:r w:rsidR="002B7B06">
        <w:rPr>
          <w:rFonts w:ascii="Times New Roman" w:hAnsi="Times New Roman" w:cs="Times New Roman"/>
          <w:iCs/>
          <w:color w:val="3A382C"/>
          <w:sz w:val="24"/>
          <w:szCs w:val="24"/>
          <w:shd w:val="clear" w:color="auto" w:fill="FFFFFF"/>
        </w:rPr>
        <w:t xml:space="preserve">, por exemplo, </w:t>
      </w:r>
      <w:r w:rsidR="00064BAD">
        <w:rPr>
          <w:rFonts w:ascii="Times New Roman" w:hAnsi="Times New Roman" w:cs="Times New Roman"/>
          <w:iCs/>
          <w:color w:val="3A382C"/>
          <w:sz w:val="24"/>
          <w:szCs w:val="24"/>
          <w:shd w:val="clear" w:color="auto" w:fill="FFFFFF"/>
        </w:rPr>
        <w:t>acerca d</w:t>
      </w:r>
      <w:r>
        <w:rPr>
          <w:rFonts w:ascii="Times New Roman" w:hAnsi="Times New Roman" w:cs="Times New Roman"/>
          <w:iCs/>
          <w:color w:val="3A382C"/>
          <w:sz w:val="24"/>
          <w:szCs w:val="24"/>
          <w:shd w:val="clear" w:color="auto" w:fill="FFFFFF"/>
        </w:rPr>
        <w:t xml:space="preserve">as ações judicias, ou seja, se por um lado existem grupos familiares formados pela afetividade, por outro, existem entidades </w:t>
      </w:r>
      <w:r>
        <w:rPr>
          <w:rFonts w:ascii="Times New Roman" w:hAnsi="Times New Roman" w:cs="Times New Roman"/>
          <w:iCs/>
          <w:color w:val="3A382C"/>
          <w:sz w:val="24"/>
          <w:szCs w:val="24"/>
          <w:shd w:val="clear" w:color="auto" w:fill="FFFFFF"/>
        </w:rPr>
        <w:lastRenderedPageBreak/>
        <w:t>familiares que irão se valer desta premissa afetiva, e de má-fé, tentarão burlar o ordenamento jurídico.</w:t>
      </w:r>
    </w:p>
    <w:p w:rsidR="001E1FC9" w:rsidRPr="00892ECA" w:rsidRDefault="00A71278" w:rsidP="00B56537">
      <w:pPr>
        <w:spacing w:after="0" w:line="240" w:lineRule="auto"/>
        <w:jc w:val="both"/>
        <w:rPr>
          <w:rFonts w:ascii="Times New Roman" w:hAnsi="Times New Roman" w:cs="Times New Roman"/>
          <w:sz w:val="24"/>
          <w:szCs w:val="24"/>
        </w:rPr>
      </w:pPr>
      <w:r>
        <w:rPr>
          <w:rFonts w:ascii="Times New Roman" w:hAnsi="Times New Roman" w:cs="Times New Roman"/>
          <w:iCs/>
          <w:color w:val="3A382C"/>
          <w:sz w:val="24"/>
          <w:szCs w:val="24"/>
          <w:shd w:val="clear" w:color="auto" w:fill="FFFFFF"/>
        </w:rPr>
        <w:tab/>
        <w:t xml:space="preserve">Isso por conta da indefinição que </w:t>
      </w:r>
      <w:r w:rsidR="004C52B3">
        <w:rPr>
          <w:rFonts w:ascii="Times New Roman" w:hAnsi="Times New Roman" w:cs="Times New Roman"/>
          <w:iCs/>
          <w:color w:val="3A382C"/>
          <w:sz w:val="24"/>
          <w:szCs w:val="24"/>
          <w:shd w:val="clear" w:color="auto" w:fill="FFFFFF"/>
        </w:rPr>
        <w:t>o envolve o aludido tema, uma vez que muitas serão as demandas de conhecimento para a declaração ou não de uma relação, de modo que, quais serão os critérios para definir se uma família é soc</w:t>
      </w:r>
      <w:r w:rsidR="00EA2C00">
        <w:rPr>
          <w:rFonts w:ascii="Times New Roman" w:hAnsi="Times New Roman" w:cs="Times New Roman"/>
          <w:iCs/>
          <w:color w:val="3A382C"/>
          <w:sz w:val="24"/>
          <w:szCs w:val="24"/>
          <w:shd w:val="clear" w:color="auto" w:fill="FFFFFF"/>
        </w:rPr>
        <w:t>ioafetiva? Critérios taxativos?</w:t>
      </w:r>
      <w:r w:rsidR="000D510B">
        <w:rPr>
          <w:rFonts w:ascii="Times New Roman" w:hAnsi="Times New Roman" w:cs="Times New Roman"/>
          <w:iCs/>
          <w:color w:val="3A382C"/>
          <w:sz w:val="24"/>
          <w:szCs w:val="24"/>
          <w:shd w:val="clear" w:color="auto" w:fill="FFFFFF"/>
        </w:rPr>
        <w:t xml:space="preserve"> Exemplificativos?</w:t>
      </w:r>
      <w:r w:rsidR="00EA2C00">
        <w:rPr>
          <w:rFonts w:ascii="Times New Roman" w:hAnsi="Times New Roman" w:cs="Times New Roman"/>
          <w:iCs/>
          <w:color w:val="3A382C"/>
          <w:sz w:val="24"/>
          <w:szCs w:val="24"/>
          <w:shd w:val="clear" w:color="auto" w:fill="FFFFFF"/>
        </w:rPr>
        <w:t xml:space="preserve"> </w:t>
      </w:r>
      <w:r w:rsidR="003633D2">
        <w:rPr>
          <w:rFonts w:ascii="Times New Roman" w:hAnsi="Times New Roman" w:cs="Times New Roman"/>
          <w:iCs/>
          <w:color w:val="3A382C"/>
          <w:sz w:val="24"/>
          <w:szCs w:val="24"/>
          <w:shd w:val="clear" w:color="auto" w:fill="FFFFFF"/>
        </w:rPr>
        <w:t>São questões problemas que devem conturbar, ainda mais, o Judiciário.</w:t>
      </w:r>
    </w:p>
    <w:p w:rsidR="002B7B06" w:rsidRDefault="002B7B06" w:rsidP="00A07AB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que pese os questionamento</w:t>
      </w:r>
      <w:r w:rsidR="00A07AB1">
        <w:rPr>
          <w:rFonts w:ascii="Times New Roman" w:hAnsi="Times New Roman" w:cs="Times New Roman"/>
          <w:sz w:val="24"/>
          <w:szCs w:val="24"/>
        </w:rPr>
        <w:t>s</w:t>
      </w:r>
      <w:r>
        <w:rPr>
          <w:rFonts w:ascii="Times New Roman" w:hAnsi="Times New Roman" w:cs="Times New Roman"/>
          <w:sz w:val="24"/>
          <w:szCs w:val="24"/>
        </w:rPr>
        <w:t>, certo é que a família socioafetiva, ou melhor, a afetividade, urge por</w:t>
      </w:r>
      <w:r w:rsidR="00DF2107">
        <w:rPr>
          <w:rFonts w:ascii="Times New Roman" w:hAnsi="Times New Roman" w:cs="Times New Roman"/>
          <w:sz w:val="24"/>
          <w:szCs w:val="24"/>
        </w:rPr>
        <w:t xml:space="preserve"> um posicionamento jurídico</w:t>
      </w:r>
      <w:r>
        <w:rPr>
          <w:rFonts w:ascii="Times New Roman" w:hAnsi="Times New Roman" w:cs="Times New Roman"/>
          <w:sz w:val="24"/>
          <w:szCs w:val="24"/>
        </w:rPr>
        <w:t>,</w:t>
      </w:r>
      <w:r w:rsidR="00DF2107">
        <w:rPr>
          <w:rFonts w:ascii="Times New Roman" w:hAnsi="Times New Roman" w:cs="Times New Roman"/>
          <w:sz w:val="24"/>
          <w:szCs w:val="24"/>
        </w:rPr>
        <w:t xml:space="preserve"> favorável ou não, </w:t>
      </w:r>
      <w:r>
        <w:rPr>
          <w:rFonts w:ascii="Times New Roman" w:hAnsi="Times New Roman" w:cs="Times New Roman"/>
          <w:sz w:val="24"/>
          <w:szCs w:val="24"/>
        </w:rPr>
        <w:t xml:space="preserve">uma vez que </w:t>
      </w:r>
      <w:r w:rsidR="00A07AB1">
        <w:rPr>
          <w:rFonts w:ascii="Times New Roman" w:hAnsi="Times New Roman" w:cs="Times New Roman"/>
          <w:sz w:val="24"/>
          <w:szCs w:val="24"/>
        </w:rPr>
        <w:t>é</w:t>
      </w:r>
      <w:r>
        <w:rPr>
          <w:rFonts w:ascii="Times New Roman" w:hAnsi="Times New Roman" w:cs="Times New Roman"/>
          <w:sz w:val="24"/>
          <w:szCs w:val="24"/>
        </w:rPr>
        <w:t xml:space="preserve"> evidente </w:t>
      </w:r>
      <w:r w:rsidR="00A07AB1">
        <w:rPr>
          <w:rFonts w:ascii="Times New Roman" w:hAnsi="Times New Roman" w:cs="Times New Roman"/>
          <w:sz w:val="24"/>
          <w:szCs w:val="24"/>
        </w:rPr>
        <w:t xml:space="preserve">a quantidade de </w:t>
      </w:r>
      <w:r>
        <w:rPr>
          <w:rFonts w:ascii="Times New Roman" w:hAnsi="Times New Roman" w:cs="Times New Roman"/>
          <w:sz w:val="24"/>
          <w:szCs w:val="24"/>
        </w:rPr>
        <w:t>famílias estabelecidas neste contexto</w:t>
      </w:r>
      <w:r w:rsidR="00DF2107">
        <w:rPr>
          <w:rFonts w:ascii="Times New Roman" w:hAnsi="Times New Roman" w:cs="Times New Roman"/>
          <w:sz w:val="24"/>
          <w:szCs w:val="24"/>
        </w:rPr>
        <w:t>.</w:t>
      </w:r>
    </w:p>
    <w:p w:rsidR="00A07AB1" w:rsidRPr="002B7B06" w:rsidRDefault="00A07AB1" w:rsidP="00A07AB1">
      <w:pPr>
        <w:spacing w:after="0" w:line="240" w:lineRule="auto"/>
        <w:ind w:firstLine="708"/>
        <w:jc w:val="both"/>
        <w:rPr>
          <w:rFonts w:ascii="Times New Roman" w:hAnsi="Times New Roman" w:cs="Times New Roman"/>
          <w:sz w:val="24"/>
          <w:szCs w:val="24"/>
        </w:rPr>
      </w:pPr>
    </w:p>
    <w:p w:rsidR="005E19E9" w:rsidRPr="00B56537" w:rsidRDefault="005E19E9"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OUTRAS ESPÉCIES</w:t>
      </w:r>
    </w:p>
    <w:p w:rsidR="005E19E9" w:rsidRDefault="005E19E9" w:rsidP="00322C22">
      <w:pPr>
        <w:pStyle w:val="PargrafodaLista"/>
        <w:spacing w:after="0" w:line="240" w:lineRule="auto"/>
        <w:jc w:val="both"/>
        <w:rPr>
          <w:rFonts w:ascii="Times New Roman" w:hAnsi="Times New Roman" w:cs="Times New Roman"/>
          <w:b/>
          <w:sz w:val="24"/>
          <w:szCs w:val="24"/>
        </w:rPr>
      </w:pPr>
    </w:p>
    <w:p w:rsidR="00A07AB1" w:rsidRDefault="00A07AB1" w:rsidP="00555264">
      <w:pPr>
        <w:spacing w:after="0" w:line="240" w:lineRule="auto"/>
        <w:ind w:firstLine="708"/>
        <w:jc w:val="both"/>
        <w:rPr>
          <w:rFonts w:ascii="Times New Roman" w:hAnsi="Times New Roman" w:cs="Times New Roman"/>
          <w:sz w:val="24"/>
          <w:szCs w:val="24"/>
        </w:rPr>
      </w:pPr>
      <w:r w:rsidRPr="00322C22">
        <w:rPr>
          <w:rFonts w:ascii="Times New Roman" w:hAnsi="Times New Roman" w:cs="Times New Roman"/>
          <w:sz w:val="24"/>
          <w:szCs w:val="24"/>
        </w:rPr>
        <w:t xml:space="preserve">Por derradeiro, </w:t>
      </w:r>
      <w:r w:rsidR="00322C22" w:rsidRPr="00322C22">
        <w:rPr>
          <w:rFonts w:ascii="Times New Roman" w:hAnsi="Times New Roman" w:cs="Times New Roman"/>
          <w:sz w:val="24"/>
          <w:szCs w:val="24"/>
        </w:rPr>
        <w:t>diante de todo o exposto, fica claro a tamanha discussão em face da chamada afetividade</w:t>
      </w:r>
      <w:r w:rsidR="00661D82">
        <w:rPr>
          <w:rFonts w:ascii="Times New Roman" w:hAnsi="Times New Roman" w:cs="Times New Roman"/>
          <w:sz w:val="24"/>
          <w:szCs w:val="24"/>
        </w:rPr>
        <w:t>, bem como a problemática que consiste em seu reconhecimento jurídico, uma vez que a indefinição do referido tema, bem como os receios práticos atinentes a cada caso concreto, faz com que a dúvida torne-se constante.</w:t>
      </w:r>
    </w:p>
    <w:p w:rsidR="00661D82" w:rsidRDefault="000F1321" w:rsidP="0055526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contexto, longe da aludida discussão, mas ainda sobre o tema em questão, segue abaixo algumas das famíl</w:t>
      </w:r>
      <w:r w:rsidR="00902FF8">
        <w:rPr>
          <w:rFonts w:ascii="Times New Roman" w:hAnsi="Times New Roman" w:cs="Times New Roman"/>
          <w:sz w:val="24"/>
          <w:szCs w:val="24"/>
        </w:rPr>
        <w:t>ias estabelecidas pela afetividade:</w:t>
      </w:r>
    </w:p>
    <w:p w:rsidR="00B81C3F" w:rsidRDefault="00B81C3F" w:rsidP="00555264">
      <w:pPr>
        <w:spacing w:after="0" w:line="240" w:lineRule="auto"/>
        <w:ind w:firstLine="708"/>
        <w:jc w:val="both"/>
        <w:rPr>
          <w:rFonts w:ascii="Times New Roman" w:hAnsi="Times New Roman" w:cs="Times New Roman"/>
          <w:sz w:val="24"/>
          <w:szCs w:val="24"/>
        </w:rPr>
      </w:pPr>
    </w:p>
    <w:p w:rsidR="00B81C3F" w:rsidRPr="006A682C" w:rsidRDefault="00B81C3F" w:rsidP="00B81C3F">
      <w:pPr>
        <w:pStyle w:val="PargrafodaLista"/>
        <w:numPr>
          <w:ilvl w:val="1"/>
          <w:numId w:val="1"/>
        </w:numPr>
        <w:spacing w:after="0" w:line="240" w:lineRule="auto"/>
        <w:jc w:val="both"/>
        <w:rPr>
          <w:rFonts w:ascii="Times New Roman" w:hAnsi="Times New Roman" w:cs="Times New Roman"/>
          <w:b/>
          <w:sz w:val="24"/>
          <w:szCs w:val="24"/>
        </w:rPr>
      </w:pPr>
      <w:r w:rsidRPr="006A682C">
        <w:rPr>
          <w:rFonts w:ascii="Times New Roman" w:hAnsi="Times New Roman" w:cs="Times New Roman"/>
          <w:b/>
          <w:sz w:val="24"/>
          <w:szCs w:val="24"/>
        </w:rPr>
        <w:t xml:space="preserve"> Família Pluriparental</w:t>
      </w:r>
    </w:p>
    <w:p w:rsidR="00B81C3F" w:rsidRDefault="00B81C3F" w:rsidP="00B81C3F">
      <w:pPr>
        <w:spacing w:after="0" w:line="240" w:lineRule="auto"/>
        <w:jc w:val="both"/>
        <w:rPr>
          <w:rFonts w:ascii="Times New Roman" w:hAnsi="Times New Roman" w:cs="Times New Roman"/>
          <w:sz w:val="24"/>
          <w:szCs w:val="24"/>
        </w:rPr>
      </w:pPr>
    </w:p>
    <w:p w:rsidR="003E639A" w:rsidRDefault="003E639A" w:rsidP="003E639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Ademais, a família pluriparental, configura-se pelos vários e diferentes graus de parentescos que envolve</w:t>
      </w:r>
      <w:r w:rsidR="00DA57F3">
        <w:rPr>
          <w:rFonts w:ascii="Times New Roman" w:hAnsi="Times New Roman" w:cs="Times New Roman"/>
          <w:sz w:val="24"/>
          <w:szCs w:val="24"/>
        </w:rPr>
        <w:t>m</w:t>
      </w:r>
      <w:r>
        <w:rPr>
          <w:rFonts w:ascii="Times New Roman" w:hAnsi="Times New Roman" w:cs="Times New Roman"/>
          <w:sz w:val="24"/>
          <w:szCs w:val="24"/>
        </w:rPr>
        <w:t xml:space="preserve"> os integrantes da família. Na maioria das vezes é formada por pessoas que fazem parte de </w:t>
      </w:r>
      <w:r w:rsidR="00DA57F3">
        <w:rPr>
          <w:rFonts w:ascii="Times New Roman" w:hAnsi="Times New Roman" w:cs="Times New Roman"/>
          <w:sz w:val="24"/>
          <w:szCs w:val="24"/>
        </w:rPr>
        <w:t>outro</w:t>
      </w:r>
      <w:r>
        <w:rPr>
          <w:rFonts w:ascii="Times New Roman" w:hAnsi="Times New Roman" w:cs="Times New Roman"/>
          <w:sz w:val="24"/>
          <w:szCs w:val="24"/>
        </w:rPr>
        <w:t xml:space="preserve"> grupo familiar e que em virtude de alguns fatores passam a fazer parte de uma nova família, mas sem deixar de fazer parte da família a qual era membro.</w:t>
      </w:r>
    </w:p>
    <w:p w:rsidR="003E639A" w:rsidRDefault="003E639A" w:rsidP="003E639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exemplo, o fato do pai que se divorcia da esposa e posteriormente se casa com outra mulher. Neste exemplo, o indivíduo continuará exercendo o papel de pai na primeira família, </w:t>
      </w:r>
      <w:r w:rsidR="004F0CCD">
        <w:rPr>
          <w:rFonts w:ascii="Times New Roman" w:hAnsi="Times New Roman" w:cs="Times New Roman"/>
          <w:sz w:val="24"/>
          <w:szCs w:val="24"/>
        </w:rPr>
        <w:t xml:space="preserve">e passará a exercer o papel de padrasto ou “marido da mãe” em outra. </w:t>
      </w:r>
    </w:p>
    <w:p w:rsidR="004F0CCD" w:rsidRDefault="004F0CCD" w:rsidP="003E639A">
      <w:pPr>
        <w:spacing w:after="0" w:line="240" w:lineRule="auto"/>
        <w:ind w:firstLine="708"/>
        <w:jc w:val="both"/>
        <w:rPr>
          <w:rFonts w:ascii="Times New Roman" w:hAnsi="Times New Roman" w:cs="Times New Roman"/>
          <w:sz w:val="24"/>
          <w:szCs w:val="24"/>
        </w:rPr>
      </w:pPr>
    </w:p>
    <w:p w:rsidR="004F0CCD" w:rsidRDefault="004F0CCD" w:rsidP="004F0CCD">
      <w:pPr>
        <w:spacing w:after="0" w:line="240" w:lineRule="auto"/>
        <w:ind w:left="2268"/>
        <w:jc w:val="both"/>
        <w:rPr>
          <w:rStyle w:val="Hyperlink"/>
          <w:rFonts w:ascii="Times New Roman" w:hAnsi="Times New Roman" w:cs="Times New Roman"/>
        </w:rPr>
      </w:pPr>
      <w:r w:rsidRPr="004F0CCD">
        <w:rPr>
          <w:rFonts w:ascii="Times New Roman" w:hAnsi="Times New Roman" w:cs="Times New Roman"/>
        </w:rPr>
        <w:t xml:space="preserve">Termo utilizado por Dias (2009, p. 49), a família pluriparental ou mosaico “[...] resulta de uma da pluralidade das relações parentais, especialmente provocadas pelo divórcio, pela separação, pelo recasamento, seguidos das famílias </w:t>
      </w:r>
      <w:proofErr w:type="gramStart"/>
      <w:r w:rsidRPr="004F0CCD">
        <w:rPr>
          <w:rFonts w:ascii="Times New Roman" w:hAnsi="Times New Roman" w:cs="Times New Roman"/>
        </w:rPr>
        <w:t>não-matrimoniais</w:t>
      </w:r>
      <w:proofErr w:type="gramEnd"/>
      <w:r w:rsidRPr="004F0CCD">
        <w:rPr>
          <w:rFonts w:ascii="Times New Roman" w:hAnsi="Times New Roman" w:cs="Times New Roman"/>
        </w:rPr>
        <w:t xml:space="preserve"> e das desuniões”, ou seja, essa se constitui pela reconstituiç</w:t>
      </w:r>
      <w:r w:rsidR="00805F6C">
        <w:rPr>
          <w:rFonts w:ascii="Times New Roman" w:hAnsi="Times New Roman" w:cs="Times New Roman"/>
        </w:rPr>
        <w:t>ão de outras famílias desfeitas (KUSANO, p.</w:t>
      </w:r>
      <w:r w:rsidR="003F33AA">
        <w:rPr>
          <w:rFonts w:ascii="Times New Roman" w:hAnsi="Times New Roman" w:cs="Times New Roman"/>
        </w:rPr>
        <w:t xml:space="preserve"> </w:t>
      </w:r>
      <w:r w:rsidR="00805F6C">
        <w:rPr>
          <w:rFonts w:ascii="Times New Roman" w:hAnsi="Times New Roman" w:cs="Times New Roman"/>
        </w:rPr>
        <w:t>12).</w:t>
      </w:r>
      <w:r w:rsidR="00805F6C">
        <w:rPr>
          <w:rStyle w:val="Hyperlink"/>
          <w:rFonts w:ascii="Times New Roman" w:hAnsi="Times New Roman" w:cs="Times New Roman"/>
        </w:rPr>
        <w:t xml:space="preserve"> </w:t>
      </w:r>
    </w:p>
    <w:p w:rsidR="00805F6C" w:rsidRDefault="00805F6C" w:rsidP="004F0CCD">
      <w:pPr>
        <w:spacing w:after="0" w:line="240" w:lineRule="auto"/>
        <w:ind w:left="2268"/>
        <w:jc w:val="both"/>
        <w:rPr>
          <w:rFonts w:ascii="Times New Roman" w:hAnsi="Times New Roman" w:cs="Times New Roman"/>
        </w:rPr>
      </w:pPr>
    </w:p>
    <w:p w:rsidR="004F0CCD" w:rsidRDefault="00137843" w:rsidP="004F0C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Logo, constata-se que nesta espécie de família, o afeto entre os integrantes deve ser realmente efetivo, uma vez que à medida que novas famílias são formadas em virtude de divórcios, ou outros fato</w:t>
      </w:r>
      <w:r w:rsidR="00DA57F3">
        <w:rPr>
          <w:rFonts w:ascii="Times New Roman" w:hAnsi="Times New Roman" w:cs="Times New Roman"/>
          <w:sz w:val="24"/>
          <w:szCs w:val="24"/>
        </w:rPr>
        <w:t>res</w:t>
      </w:r>
      <w:r>
        <w:rPr>
          <w:rFonts w:ascii="Times New Roman" w:hAnsi="Times New Roman" w:cs="Times New Roman"/>
          <w:sz w:val="24"/>
          <w:szCs w:val="24"/>
        </w:rPr>
        <w:t xml:space="preserve"> corriqueiros, as famílias que recebem esse novo membro muitas vezes não estão preparadas para</w:t>
      </w:r>
      <w:r w:rsidR="00486B74">
        <w:rPr>
          <w:rFonts w:ascii="Times New Roman" w:hAnsi="Times New Roman" w:cs="Times New Roman"/>
          <w:sz w:val="24"/>
          <w:szCs w:val="24"/>
        </w:rPr>
        <w:t xml:space="preserve"> </w:t>
      </w:r>
      <w:r w:rsidR="00E15474">
        <w:rPr>
          <w:rFonts w:ascii="Times New Roman" w:hAnsi="Times New Roman" w:cs="Times New Roman"/>
          <w:sz w:val="24"/>
          <w:szCs w:val="24"/>
        </w:rPr>
        <w:t>recebê</w:t>
      </w:r>
      <w:r w:rsidR="00486B74">
        <w:rPr>
          <w:rFonts w:ascii="Times New Roman" w:hAnsi="Times New Roman" w:cs="Times New Roman"/>
          <w:sz w:val="24"/>
          <w:szCs w:val="24"/>
        </w:rPr>
        <w:t>-lo</w:t>
      </w:r>
      <w:r>
        <w:rPr>
          <w:rFonts w:ascii="Times New Roman" w:hAnsi="Times New Roman" w:cs="Times New Roman"/>
          <w:sz w:val="24"/>
          <w:szCs w:val="24"/>
        </w:rPr>
        <w:t>, de modo que, somente o convívio diário pode fazer com que o afeto surja, e aí sim, o motivo para o reconhecimento jurídico.</w:t>
      </w:r>
    </w:p>
    <w:p w:rsidR="007E3694" w:rsidRDefault="007E3694" w:rsidP="004F0C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Conforme </w:t>
      </w:r>
      <w:r w:rsidRPr="007E3694">
        <w:rPr>
          <w:rFonts w:ascii="Times New Roman" w:hAnsi="Times New Roman" w:cs="Times New Roman"/>
          <w:sz w:val="24"/>
          <w:szCs w:val="24"/>
        </w:rPr>
        <w:t>RÖRHMANN</w:t>
      </w:r>
      <w:r>
        <w:rPr>
          <w:rFonts w:ascii="Times New Roman" w:hAnsi="Times New Roman" w:cs="Times New Roman"/>
          <w:sz w:val="24"/>
          <w:szCs w:val="24"/>
        </w:rPr>
        <w:t>:</w:t>
      </w:r>
    </w:p>
    <w:p w:rsidR="00414552" w:rsidRDefault="00414552" w:rsidP="004F0CCD">
      <w:pPr>
        <w:spacing w:after="0" w:line="240" w:lineRule="auto"/>
        <w:jc w:val="both"/>
        <w:rPr>
          <w:rFonts w:ascii="Times New Roman" w:hAnsi="Times New Roman" w:cs="Times New Roman"/>
          <w:sz w:val="24"/>
          <w:szCs w:val="24"/>
        </w:rPr>
      </w:pPr>
    </w:p>
    <w:p w:rsidR="00414552" w:rsidRDefault="00414552" w:rsidP="007E3694">
      <w:pPr>
        <w:spacing w:after="0" w:line="240" w:lineRule="auto"/>
        <w:ind w:left="2268"/>
        <w:jc w:val="both"/>
        <w:rPr>
          <w:rFonts w:ascii="Times New Roman" w:hAnsi="Times New Roman" w:cs="Times New Roman"/>
        </w:rPr>
      </w:pPr>
      <w:r w:rsidRPr="00414552">
        <w:rPr>
          <w:rFonts w:ascii="Times New Roman" w:hAnsi="Times New Roman" w:cs="Times New Roman"/>
        </w:rPr>
        <w:t>Porém, há um detalhe a mais nesta família, pois, enquanto as demais decorrem da consangüinidade ou do afeto, nesta, mais do que em nenhuma outra, é indispensável o afeto para que subsista, pois, de seus membros, e em especial dos filhos que também se unem, é exigida uma enorme capacidade de adaptação e paciência, pois se já é difícil se conjugar uma família à dois ou que já convive desde sempre, complicação maior deve ser consolidar duas famílias monoparentais em uma só</w:t>
      </w:r>
      <w:r w:rsidR="007E3694">
        <w:rPr>
          <w:rFonts w:ascii="Times New Roman" w:hAnsi="Times New Roman" w:cs="Times New Roman"/>
        </w:rPr>
        <w:t xml:space="preserve">. (KUSANO, p. 12). </w:t>
      </w:r>
    </w:p>
    <w:p w:rsidR="007E3694" w:rsidRDefault="007E3694" w:rsidP="007E3694">
      <w:pPr>
        <w:spacing w:after="0" w:line="240" w:lineRule="auto"/>
        <w:ind w:left="2268"/>
        <w:jc w:val="both"/>
        <w:rPr>
          <w:rFonts w:ascii="Times New Roman" w:hAnsi="Times New Roman" w:cs="Times New Roman"/>
          <w:sz w:val="24"/>
          <w:szCs w:val="24"/>
        </w:rPr>
      </w:pPr>
    </w:p>
    <w:p w:rsidR="00137843" w:rsidRPr="004F0CCD" w:rsidRDefault="00137843" w:rsidP="004F0C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Caso contrário, a </w:t>
      </w:r>
      <w:r w:rsidR="009C6378">
        <w:rPr>
          <w:rFonts w:ascii="Times New Roman" w:hAnsi="Times New Roman" w:cs="Times New Roman"/>
          <w:sz w:val="24"/>
          <w:szCs w:val="24"/>
        </w:rPr>
        <w:t>denominada</w:t>
      </w:r>
      <w:r>
        <w:rPr>
          <w:rFonts w:ascii="Times New Roman" w:hAnsi="Times New Roman" w:cs="Times New Roman"/>
          <w:sz w:val="24"/>
          <w:szCs w:val="24"/>
        </w:rPr>
        <w:t xml:space="preserve"> </w:t>
      </w:r>
      <w:r w:rsidR="00543325">
        <w:rPr>
          <w:rFonts w:ascii="Times New Roman" w:hAnsi="Times New Roman" w:cs="Times New Roman"/>
          <w:sz w:val="24"/>
          <w:szCs w:val="24"/>
        </w:rPr>
        <w:t>“</w:t>
      </w:r>
      <w:r>
        <w:rPr>
          <w:rFonts w:ascii="Times New Roman" w:hAnsi="Times New Roman" w:cs="Times New Roman"/>
          <w:sz w:val="24"/>
          <w:szCs w:val="24"/>
        </w:rPr>
        <w:t>família mosaico</w:t>
      </w:r>
      <w:r w:rsidR="00543325">
        <w:rPr>
          <w:rFonts w:ascii="Times New Roman" w:hAnsi="Times New Roman" w:cs="Times New Roman"/>
          <w:sz w:val="24"/>
          <w:szCs w:val="24"/>
        </w:rPr>
        <w:t>”,</w:t>
      </w:r>
      <w:r>
        <w:rPr>
          <w:rFonts w:ascii="Times New Roman" w:hAnsi="Times New Roman" w:cs="Times New Roman"/>
          <w:sz w:val="24"/>
          <w:szCs w:val="24"/>
        </w:rPr>
        <w:t xml:space="preserve"> dificilmente poderá clamar por proteção jurídica, uma vez que esta, talvez, seja a única família que não é formada no afeto, mas sim que vai se transformando nele.</w:t>
      </w:r>
    </w:p>
    <w:p w:rsidR="00BE072B" w:rsidRDefault="00BE072B" w:rsidP="00555264">
      <w:pPr>
        <w:spacing w:after="0" w:line="240" w:lineRule="auto"/>
        <w:ind w:firstLine="708"/>
        <w:jc w:val="both"/>
        <w:rPr>
          <w:rFonts w:ascii="Times New Roman" w:hAnsi="Times New Roman" w:cs="Times New Roman"/>
          <w:sz w:val="24"/>
          <w:szCs w:val="24"/>
        </w:rPr>
      </w:pPr>
    </w:p>
    <w:p w:rsidR="00902FF8" w:rsidRPr="006A682C" w:rsidRDefault="00BE072B" w:rsidP="00BE072B">
      <w:pPr>
        <w:pStyle w:val="PargrafodaLista"/>
        <w:numPr>
          <w:ilvl w:val="1"/>
          <w:numId w:val="1"/>
        </w:numPr>
        <w:spacing w:after="0" w:line="240" w:lineRule="auto"/>
        <w:jc w:val="both"/>
        <w:rPr>
          <w:rFonts w:ascii="Times New Roman" w:hAnsi="Times New Roman" w:cs="Times New Roman"/>
          <w:b/>
          <w:sz w:val="24"/>
          <w:szCs w:val="24"/>
        </w:rPr>
      </w:pPr>
      <w:r w:rsidRPr="006A682C">
        <w:rPr>
          <w:rFonts w:ascii="Times New Roman" w:hAnsi="Times New Roman" w:cs="Times New Roman"/>
          <w:b/>
          <w:sz w:val="24"/>
          <w:szCs w:val="24"/>
        </w:rPr>
        <w:lastRenderedPageBreak/>
        <w:t xml:space="preserve"> Família Anaparental</w:t>
      </w:r>
    </w:p>
    <w:p w:rsidR="00BE072B" w:rsidRDefault="00BE072B" w:rsidP="00BE072B">
      <w:pPr>
        <w:spacing w:after="0" w:line="240" w:lineRule="auto"/>
        <w:jc w:val="both"/>
        <w:rPr>
          <w:rFonts w:ascii="Times New Roman" w:hAnsi="Times New Roman" w:cs="Times New Roman"/>
          <w:sz w:val="24"/>
          <w:szCs w:val="24"/>
        </w:rPr>
      </w:pPr>
    </w:p>
    <w:p w:rsidR="00BE072B" w:rsidRDefault="00BE072B" w:rsidP="00BE072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Citada família destaque-se, além do afeto, do parentesco que envolve os integrantes do núcleo familiar, ou seja, na família anaparental os membros da família possuem algum parentesco, entretanto, referida entidade não é regida pelos pais.</w:t>
      </w:r>
    </w:p>
    <w:p w:rsidR="00BE072B" w:rsidRDefault="00BE072B" w:rsidP="00BE072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Isto é, não existem as figuras materna e paterna, são núcleos formados em torno da afetividade e do tratamento mútuo, contudo, sem </w:t>
      </w:r>
      <w:r w:rsidR="001D5AFD">
        <w:rPr>
          <w:rFonts w:ascii="Times New Roman" w:hAnsi="Times New Roman" w:cs="Times New Roman"/>
          <w:sz w:val="24"/>
          <w:szCs w:val="24"/>
        </w:rPr>
        <w:t>a figura dos pais.</w:t>
      </w:r>
    </w:p>
    <w:p w:rsidR="001D5AFD" w:rsidRDefault="001D5AFD" w:rsidP="001D5AFD">
      <w:pPr>
        <w:spacing w:after="0" w:line="240" w:lineRule="auto"/>
        <w:jc w:val="both"/>
        <w:rPr>
          <w:rFonts w:ascii="Times New Roman" w:hAnsi="Times New Roman" w:cs="Times New Roman"/>
          <w:sz w:val="24"/>
          <w:szCs w:val="24"/>
        </w:rPr>
      </w:pPr>
    </w:p>
    <w:p w:rsidR="00672C07" w:rsidRDefault="001D5AFD" w:rsidP="00672C07">
      <w:pPr>
        <w:spacing w:after="0" w:line="240" w:lineRule="auto"/>
        <w:ind w:left="2268"/>
        <w:jc w:val="both"/>
        <w:rPr>
          <w:rFonts w:ascii="Times New Roman" w:hAnsi="Times New Roman" w:cs="Times New Roman"/>
        </w:rPr>
      </w:pPr>
      <w:r w:rsidRPr="001D5AFD">
        <w:rPr>
          <w:rFonts w:ascii="Times New Roman" w:hAnsi="Times New Roman" w:cs="Times New Roman"/>
        </w:rPr>
        <w:t>A verticalidade dos vínculos, ou seja, os parentes em linha reta resultam na família monoparental; já a família anaparental consiste em uma modalidade da família pluriparental, ou seja, resulta da colateralidade de vínculos, então ela pode ser composta por vários irmãos, ou dos tios e sobrinhos, ou então duas primas, dentre tantas outras possibilidades.</w:t>
      </w:r>
      <w:r>
        <w:rPr>
          <w:rFonts w:ascii="Times New Roman" w:hAnsi="Times New Roman" w:cs="Times New Roman"/>
        </w:rPr>
        <w:t xml:space="preserve"> </w:t>
      </w:r>
      <w:r w:rsidRPr="001D5AFD">
        <w:rPr>
          <w:rFonts w:ascii="Times New Roman" w:hAnsi="Times New Roman" w:cs="Times New Roman"/>
        </w:rPr>
        <w:t xml:space="preserve">Assim, a estrutura formada por vários irmãos que foram abandonados pelos pais, que continuaram por muitos anos a viverem juntos, e tendo o primogênito assumido as responsabilidades da figura paterna para com os demais irmãos, dando amparo não só material, mas também emocional, de carinho, afeto, amor e cuidados, constitui um dos possíveis modelos </w:t>
      </w:r>
      <w:r w:rsidR="00672C07">
        <w:rPr>
          <w:rFonts w:ascii="Times New Roman" w:hAnsi="Times New Roman" w:cs="Times New Roman"/>
        </w:rPr>
        <w:t xml:space="preserve">de família </w:t>
      </w:r>
      <w:proofErr w:type="spellStart"/>
      <w:r w:rsidR="00672C07">
        <w:rPr>
          <w:rFonts w:ascii="Times New Roman" w:hAnsi="Times New Roman" w:cs="Times New Roman"/>
        </w:rPr>
        <w:t>anaparental</w:t>
      </w:r>
      <w:proofErr w:type="spellEnd"/>
      <w:r w:rsidR="00672C07">
        <w:rPr>
          <w:rFonts w:ascii="Times New Roman" w:hAnsi="Times New Roman" w:cs="Times New Roman"/>
        </w:rPr>
        <w:t xml:space="preserve"> (KUSANO, p.</w:t>
      </w:r>
      <w:r w:rsidR="0081435B">
        <w:rPr>
          <w:rFonts w:ascii="Times New Roman" w:hAnsi="Times New Roman" w:cs="Times New Roman"/>
        </w:rPr>
        <w:t xml:space="preserve"> </w:t>
      </w:r>
      <w:r w:rsidR="00672C07">
        <w:rPr>
          <w:rFonts w:ascii="Times New Roman" w:hAnsi="Times New Roman" w:cs="Times New Roman"/>
        </w:rPr>
        <w:t>13).</w:t>
      </w:r>
    </w:p>
    <w:p w:rsidR="001D5AFD" w:rsidRDefault="00672C07" w:rsidP="00672C07">
      <w:pPr>
        <w:spacing w:after="0" w:line="240" w:lineRule="auto"/>
        <w:ind w:left="2268"/>
        <w:jc w:val="both"/>
        <w:rPr>
          <w:rFonts w:ascii="Times New Roman" w:hAnsi="Times New Roman" w:cs="Times New Roman"/>
        </w:rPr>
      </w:pPr>
      <w:r>
        <w:rPr>
          <w:rFonts w:ascii="Times New Roman" w:hAnsi="Times New Roman" w:cs="Times New Roman"/>
        </w:rPr>
        <w:t xml:space="preserve"> </w:t>
      </w:r>
    </w:p>
    <w:p w:rsidR="001D5AFD" w:rsidRDefault="001D5AFD" w:rsidP="001D5AFD">
      <w:pPr>
        <w:spacing w:after="0" w:line="24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Desta forma, embora distante dos pais, os integrantes desta entidade familiar estabelecem as diretrizes e responsabilidades entre si. Devidas </w:t>
      </w:r>
      <w:r w:rsidR="00B81C3F">
        <w:rPr>
          <w:rFonts w:ascii="Times New Roman" w:hAnsi="Times New Roman" w:cs="Times New Roman"/>
          <w:sz w:val="24"/>
          <w:szCs w:val="24"/>
        </w:rPr>
        <w:t>às</w:t>
      </w:r>
      <w:r>
        <w:rPr>
          <w:rFonts w:ascii="Times New Roman" w:hAnsi="Times New Roman" w:cs="Times New Roman"/>
          <w:sz w:val="24"/>
          <w:szCs w:val="24"/>
        </w:rPr>
        <w:t xml:space="preserve"> proporções, é como se o parentesco col</w:t>
      </w:r>
      <w:r w:rsidR="00B81C3F">
        <w:rPr>
          <w:rFonts w:ascii="Times New Roman" w:hAnsi="Times New Roman" w:cs="Times New Roman"/>
          <w:sz w:val="24"/>
          <w:szCs w:val="24"/>
        </w:rPr>
        <w:t>ateral se transformasse</w:t>
      </w:r>
      <w:r>
        <w:rPr>
          <w:rFonts w:ascii="Times New Roman" w:hAnsi="Times New Roman" w:cs="Times New Roman"/>
          <w:sz w:val="24"/>
          <w:szCs w:val="24"/>
        </w:rPr>
        <w:t xml:space="preserve"> em parentesco em linha reta, afinal, as “funções” dos membros da família se confundem </w:t>
      </w:r>
      <w:r w:rsidR="00B81C3F">
        <w:rPr>
          <w:rFonts w:ascii="Times New Roman" w:hAnsi="Times New Roman" w:cs="Times New Roman"/>
          <w:sz w:val="24"/>
          <w:szCs w:val="24"/>
        </w:rPr>
        <w:t>entre si.</w:t>
      </w:r>
    </w:p>
    <w:p w:rsidR="00B81C3F" w:rsidRDefault="00B81C3F" w:rsidP="001D5AFD">
      <w:pPr>
        <w:spacing w:after="0" w:line="240" w:lineRule="auto"/>
        <w:jc w:val="both"/>
        <w:rPr>
          <w:rFonts w:ascii="Times New Roman" w:hAnsi="Times New Roman" w:cs="Times New Roman"/>
          <w:sz w:val="24"/>
          <w:szCs w:val="24"/>
        </w:rPr>
      </w:pPr>
    </w:p>
    <w:p w:rsidR="0019101B" w:rsidRPr="006A682C" w:rsidRDefault="0019101B" w:rsidP="0019101B">
      <w:pPr>
        <w:pStyle w:val="PargrafodaLista"/>
        <w:numPr>
          <w:ilvl w:val="1"/>
          <w:numId w:val="1"/>
        </w:numPr>
        <w:spacing w:after="0" w:line="240" w:lineRule="auto"/>
        <w:jc w:val="both"/>
        <w:rPr>
          <w:rFonts w:ascii="Times New Roman" w:hAnsi="Times New Roman" w:cs="Times New Roman"/>
          <w:b/>
          <w:sz w:val="24"/>
          <w:szCs w:val="24"/>
        </w:rPr>
      </w:pPr>
      <w:r w:rsidRPr="006A682C">
        <w:rPr>
          <w:rFonts w:ascii="Times New Roman" w:hAnsi="Times New Roman" w:cs="Times New Roman"/>
          <w:b/>
          <w:sz w:val="24"/>
          <w:szCs w:val="24"/>
        </w:rPr>
        <w:t xml:space="preserve"> Família Eudemonista</w:t>
      </w:r>
    </w:p>
    <w:p w:rsidR="0019101B" w:rsidRDefault="0019101B" w:rsidP="0019101B">
      <w:pPr>
        <w:spacing w:after="0" w:line="240" w:lineRule="auto"/>
        <w:jc w:val="both"/>
        <w:rPr>
          <w:rFonts w:ascii="Times New Roman" w:hAnsi="Times New Roman" w:cs="Times New Roman"/>
          <w:sz w:val="24"/>
          <w:szCs w:val="24"/>
        </w:rPr>
      </w:pPr>
    </w:p>
    <w:p w:rsidR="0019101B" w:rsidRDefault="005F0132" w:rsidP="00C7115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Conforme j</w:t>
      </w:r>
      <w:r w:rsidR="00C71150">
        <w:rPr>
          <w:rFonts w:ascii="Times New Roman" w:hAnsi="Times New Roman" w:cs="Times New Roman"/>
          <w:sz w:val="24"/>
          <w:szCs w:val="24"/>
        </w:rPr>
        <w:t xml:space="preserve">á </w:t>
      </w:r>
      <w:r>
        <w:rPr>
          <w:rFonts w:ascii="Times New Roman" w:hAnsi="Times New Roman" w:cs="Times New Roman"/>
          <w:sz w:val="24"/>
          <w:szCs w:val="24"/>
        </w:rPr>
        <w:t>explanado acima, referida</w:t>
      </w:r>
      <w:r w:rsidR="00C71150">
        <w:rPr>
          <w:rFonts w:ascii="Times New Roman" w:hAnsi="Times New Roman" w:cs="Times New Roman"/>
          <w:sz w:val="24"/>
          <w:szCs w:val="24"/>
        </w:rPr>
        <w:t xml:space="preserve"> família é aquela que embasa todas as demais, visto que além do afeto, outro sentimento que marca a fam</w:t>
      </w:r>
      <w:r w:rsidR="0045633D">
        <w:rPr>
          <w:rFonts w:ascii="Times New Roman" w:hAnsi="Times New Roman" w:cs="Times New Roman"/>
          <w:sz w:val="24"/>
          <w:szCs w:val="24"/>
        </w:rPr>
        <w:t>í</w:t>
      </w:r>
      <w:r w:rsidR="00C71150">
        <w:rPr>
          <w:rFonts w:ascii="Times New Roman" w:hAnsi="Times New Roman" w:cs="Times New Roman"/>
          <w:sz w:val="24"/>
          <w:szCs w:val="24"/>
        </w:rPr>
        <w:t>lia supracitada é a felicidade</w:t>
      </w:r>
      <w:r w:rsidR="00D93A72">
        <w:rPr>
          <w:rFonts w:ascii="Times New Roman" w:hAnsi="Times New Roman" w:cs="Times New Roman"/>
          <w:sz w:val="24"/>
          <w:szCs w:val="24"/>
        </w:rPr>
        <w:t>,</w:t>
      </w:r>
      <w:r w:rsidR="00C71150">
        <w:rPr>
          <w:rFonts w:ascii="Times New Roman" w:hAnsi="Times New Roman" w:cs="Times New Roman"/>
          <w:sz w:val="24"/>
          <w:szCs w:val="24"/>
        </w:rPr>
        <w:t xml:space="preserve"> </w:t>
      </w:r>
      <w:r w:rsidR="00D93A72">
        <w:rPr>
          <w:rFonts w:ascii="Times New Roman" w:hAnsi="Times New Roman" w:cs="Times New Roman"/>
          <w:sz w:val="24"/>
          <w:szCs w:val="24"/>
        </w:rPr>
        <w:t xml:space="preserve">esta, </w:t>
      </w:r>
      <w:r w:rsidR="00C71150">
        <w:rPr>
          <w:rFonts w:ascii="Times New Roman" w:hAnsi="Times New Roman" w:cs="Times New Roman"/>
          <w:sz w:val="24"/>
          <w:szCs w:val="24"/>
        </w:rPr>
        <w:t xml:space="preserve">que deve preencher </w:t>
      </w:r>
      <w:r w:rsidR="00D93A72">
        <w:rPr>
          <w:rFonts w:ascii="Times New Roman" w:hAnsi="Times New Roman" w:cs="Times New Roman"/>
          <w:sz w:val="24"/>
          <w:szCs w:val="24"/>
        </w:rPr>
        <w:t>o núcleo familiar, ou seja, a</w:t>
      </w:r>
      <w:r w:rsidR="00C71150">
        <w:rPr>
          <w:rFonts w:ascii="Times New Roman" w:hAnsi="Times New Roman" w:cs="Times New Roman"/>
          <w:sz w:val="24"/>
          <w:szCs w:val="24"/>
        </w:rPr>
        <w:t xml:space="preserve"> família</w:t>
      </w:r>
      <w:r w:rsidR="00D93A72">
        <w:rPr>
          <w:rFonts w:ascii="Times New Roman" w:hAnsi="Times New Roman" w:cs="Times New Roman"/>
          <w:sz w:val="24"/>
          <w:szCs w:val="24"/>
        </w:rPr>
        <w:t xml:space="preserve"> eudemonista</w:t>
      </w:r>
      <w:r w:rsidR="00C71150">
        <w:rPr>
          <w:rFonts w:ascii="Times New Roman" w:hAnsi="Times New Roman" w:cs="Times New Roman"/>
          <w:sz w:val="24"/>
          <w:szCs w:val="24"/>
        </w:rPr>
        <w:t xml:space="preserve"> deve ser formada na afetividade e como consequência, resultar em alegria</w:t>
      </w:r>
      <w:r w:rsidR="00EC480E">
        <w:rPr>
          <w:rFonts w:ascii="Times New Roman" w:hAnsi="Times New Roman" w:cs="Times New Roman"/>
          <w:sz w:val="24"/>
          <w:szCs w:val="24"/>
        </w:rPr>
        <w:t xml:space="preserve"> </w:t>
      </w:r>
      <w:r w:rsidR="00C71150">
        <w:rPr>
          <w:rFonts w:ascii="Times New Roman" w:hAnsi="Times New Roman" w:cs="Times New Roman"/>
          <w:sz w:val="24"/>
          <w:szCs w:val="24"/>
        </w:rPr>
        <w:t>entre os membros, à medida que, subjetivamente, este deva ser o objetivo principal de toda a família, a busca pela felicidade.</w:t>
      </w:r>
    </w:p>
    <w:p w:rsidR="0045633D" w:rsidRDefault="0045633D" w:rsidP="00C71150">
      <w:pPr>
        <w:spacing w:after="0" w:line="240" w:lineRule="auto"/>
        <w:ind w:firstLine="708"/>
        <w:jc w:val="both"/>
        <w:rPr>
          <w:rFonts w:ascii="Times New Roman" w:hAnsi="Times New Roman" w:cs="Times New Roman"/>
          <w:sz w:val="24"/>
          <w:szCs w:val="24"/>
        </w:rPr>
      </w:pPr>
    </w:p>
    <w:p w:rsidR="0087052C" w:rsidRPr="00367FA1" w:rsidRDefault="0087052C" w:rsidP="0087052C">
      <w:pPr>
        <w:spacing w:after="0" w:line="240" w:lineRule="auto"/>
        <w:ind w:left="2268"/>
        <w:jc w:val="both"/>
        <w:rPr>
          <w:rFonts w:ascii="Times New Roman" w:hAnsi="Times New Roman" w:cs="Times New Roman"/>
        </w:rPr>
      </w:pPr>
      <w:r w:rsidRPr="0087052C">
        <w:rPr>
          <w:rFonts w:ascii="Times New Roman" w:hAnsi="Times New Roman" w:cs="Times New Roman"/>
        </w:rPr>
        <w:t>Eudemonista é considerada a família decorrente da convivência entre pessoas por laços afetivos</w:t>
      </w:r>
      <w:r>
        <w:rPr>
          <w:rFonts w:ascii="Times New Roman" w:hAnsi="Times New Roman" w:cs="Times New Roman"/>
        </w:rPr>
        <w:t xml:space="preserve"> </w:t>
      </w:r>
      <w:r w:rsidRPr="0087052C">
        <w:rPr>
          <w:rFonts w:ascii="Times New Roman" w:hAnsi="Times New Roman" w:cs="Times New Roman"/>
        </w:rPr>
        <w:t>e solidariedade mútua, como é o caso de amigos que vivem juntos no mesmo lar, rateando despesas,</w:t>
      </w:r>
      <w:r>
        <w:rPr>
          <w:rFonts w:ascii="Times New Roman" w:hAnsi="Times New Roman" w:cs="Times New Roman"/>
        </w:rPr>
        <w:t xml:space="preserve"> </w:t>
      </w:r>
      <w:r w:rsidRPr="0087052C">
        <w:rPr>
          <w:rFonts w:ascii="Times New Roman" w:hAnsi="Times New Roman" w:cs="Times New Roman"/>
        </w:rPr>
        <w:t xml:space="preserve">compartilhando alegrias e tristezas, como se irmãos fossem, razão para </w:t>
      </w:r>
      <w:proofErr w:type="gramStart"/>
      <w:r w:rsidRPr="0087052C">
        <w:rPr>
          <w:rFonts w:ascii="Times New Roman" w:hAnsi="Times New Roman" w:cs="Times New Roman"/>
        </w:rPr>
        <w:t>qual os</w:t>
      </w:r>
      <w:proofErr w:type="gramEnd"/>
      <w:r w:rsidRPr="0087052C">
        <w:rPr>
          <w:rFonts w:ascii="Times New Roman" w:hAnsi="Times New Roman" w:cs="Times New Roman"/>
        </w:rPr>
        <w:t xml:space="preserve"> juristas entendem por</w:t>
      </w:r>
      <w:r>
        <w:rPr>
          <w:rFonts w:ascii="Times New Roman" w:hAnsi="Times New Roman" w:cs="Times New Roman"/>
        </w:rPr>
        <w:t xml:space="preserve"> </w:t>
      </w:r>
      <w:r w:rsidRPr="0087052C">
        <w:rPr>
          <w:rFonts w:ascii="Times New Roman" w:hAnsi="Times New Roman" w:cs="Times New Roman"/>
        </w:rPr>
        <w:t>bem considerá-los como formadores</w:t>
      </w:r>
      <w:r w:rsidR="00367FA1">
        <w:rPr>
          <w:rFonts w:ascii="Times New Roman" w:hAnsi="Times New Roman" w:cs="Times New Roman"/>
        </w:rPr>
        <w:t xml:space="preserve"> de mais de um núcleo familiar (ANDRADE </w:t>
      </w:r>
      <w:r w:rsidR="00367FA1">
        <w:rPr>
          <w:rFonts w:ascii="Times New Roman" w:hAnsi="Times New Roman" w:cs="Times New Roman"/>
          <w:i/>
        </w:rPr>
        <w:t xml:space="preserve">apud </w:t>
      </w:r>
      <w:r w:rsidR="00367FA1">
        <w:rPr>
          <w:rFonts w:ascii="Times New Roman" w:hAnsi="Times New Roman" w:cs="Times New Roman"/>
        </w:rPr>
        <w:t>VIANNA, 2011, p.</w:t>
      </w:r>
      <w:r w:rsidR="002D5A73">
        <w:rPr>
          <w:rFonts w:ascii="Times New Roman" w:hAnsi="Times New Roman" w:cs="Times New Roman"/>
        </w:rPr>
        <w:t xml:space="preserve"> </w:t>
      </w:r>
      <w:r w:rsidR="00367FA1">
        <w:rPr>
          <w:rFonts w:ascii="Times New Roman" w:hAnsi="Times New Roman" w:cs="Times New Roman"/>
        </w:rPr>
        <w:t>13).</w:t>
      </w:r>
    </w:p>
    <w:p w:rsidR="0087052C" w:rsidRDefault="0087052C" w:rsidP="0087052C">
      <w:pPr>
        <w:spacing w:after="0" w:line="240" w:lineRule="auto"/>
        <w:jc w:val="both"/>
        <w:rPr>
          <w:rFonts w:ascii="Times New Roman" w:hAnsi="Times New Roman" w:cs="Times New Roman"/>
        </w:rPr>
      </w:pPr>
    </w:p>
    <w:p w:rsidR="0087052C" w:rsidRDefault="0087052C" w:rsidP="0087052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Entretanto, questiona-se aqui, assim como no afeto, o conceito de felicidade, uma vez que, por se tratar, também, de um sentimento abstrato, como defini-lo? Afinal, o que é felicidade para alguns, pode não ser para outros e vice-versa.</w:t>
      </w:r>
    </w:p>
    <w:p w:rsidR="00BE072B" w:rsidRDefault="00251066" w:rsidP="0025106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Assim sendo, em face de um possível reconhecimento jurídico, como o legislador, ao mencionar o termo felicidade, irá estabelecê-la? Ou seja, referido tema encontrará os mesmo obstáculos que a afetividade, mas desta vez, duas vezes mais, haja vista que além de comprovar o afeto entre os integrantes da família, deve-se fazer prova, ainda, da felicidade.</w:t>
      </w:r>
    </w:p>
    <w:p w:rsidR="00917386" w:rsidRDefault="00917386" w:rsidP="00251066">
      <w:pPr>
        <w:spacing w:after="0" w:line="240" w:lineRule="auto"/>
        <w:ind w:firstLine="708"/>
        <w:jc w:val="both"/>
        <w:rPr>
          <w:rFonts w:ascii="Times New Roman" w:hAnsi="Times New Roman" w:cs="Times New Roman"/>
          <w:sz w:val="24"/>
          <w:szCs w:val="24"/>
        </w:rPr>
      </w:pPr>
    </w:p>
    <w:p w:rsidR="00BE072B" w:rsidRDefault="00917386" w:rsidP="00917386">
      <w:pPr>
        <w:spacing w:after="0" w:line="240" w:lineRule="auto"/>
        <w:ind w:left="2268"/>
        <w:jc w:val="both"/>
        <w:rPr>
          <w:rFonts w:ascii="Times New Roman" w:hAnsi="Times New Roman" w:cs="Times New Roman"/>
          <w:sz w:val="24"/>
          <w:szCs w:val="24"/>
        </w:rPr>
      </w:pPr>
      <w:r w:rsidRPr="00917386">
        <w:rPr>
          <w:rFonts w:ascii="Times New Roman" w:hAnsi="Times New Roman" w:cs="Times New Roman"/>
          <w:sz w:val="24"/>
          <w:szCs w:val="24"/>
        </w:rPr>
        <w:t>INVESTIGAÇÃO DE PATERNIDADE. INVESTIGANTE QUE JÁ POSSUI PATERNIDADE CONSTANTE EM SEU ASSENTO DE NASCIMENTO. INTERPRETAÇÃO DO ART. 362 , DO CÓDIGO CIVIL DE 1916 . MUDANÇA DE ENTENDIMENTO DO AUTOR DO VOTO VENCEDOR.</w:t>
      </w:r>
      <w:r>
        <w:rPr>
          <w:rFonts w:ascii="Times New Roman" w:hAnsi="Times New Roman" w:cs="Times New Roman"/>
          <w:sz w:val="24"/>
          <w:szCs w:val="24"/>
        </w:rPr>
        <w:t xml:space="preserve"> </w:t>
      </w:r>
      <w:r w:rsidRPr="00917386">
        <w:rPr>
          <w:rFonts w:ascii="Times New Roman" w:hAnsi="Times New Roman" w:cs="Times New Roman"/>
          <w:sz w:val="24"/>
          <w:szCs w:val="24"/>
        </w:rPr>
        <w:t xml:space="preserve">Os dispositivos legais continuam vigorando em sua literalidade, mas a interpretação deles não pode continuar sendo indefinidamente a mesma. A regra que se extrai da mesma norma não </w:t>
      </w:r>
      <w:r w:rsidRPr="00917386">
        <w:rPr>
          <w:rFonts w:ascii="Times New Roman" w:hAnsi="Times New Roman" w:cs="Times New Roman"/>
          <w:sz w:val="24"/>
          <w:szCs w:val="24"/>
        </w:rPr>
        <w:lastRenderedPageBreak/>
        <w:t>necessariamente deve permanecer igual ao longo do tempo. Embora a norma continue a mesma, a sua fundamentação ética, arejada pelos valores dos tempos atuais, passa a ser outra, e, por isso, a regra que se extrai dessa norma é também outra. Ocorre que a família nos dias que correm é informada pelo valor do AFETO. É a família eudemonista, em que a realização plena de seus integrantes passa a ser a razão e a justificação de existência desse núcleo. Daí o prestígio do aspecto afetivo da paternidade, que prepondera sobre o vínculo biológico, o que explica que a filiação seja vista muito mais como um fenômeno social do que genético. (APELAÇÃO CÍVEL Nº 70005246897, SÉTIMA CÂMARA CÍVEL, TRIBUNAL DE JUSTIÇA DO RS, RELATOR JOSÉ CARLOS TEIXEIRA GIORGIS, JULGADO EM 12/03/2003).</w:t>
      </w:r>
    </w:p>
    <w:p w:rsidR="00BE072B" w:rsidRDefault="00BE072B" w:rsidP="00BE072B">
      <w:pPr>
        <w:spacing w:after="0" w:line="240" w:lineRule="auto"/>
        <w:jc w:val="both"/>
        <w:rPr>
          <w:rFonts w:ascii="Times New Roman" w:hAnsi="Times New Roman" w:cs="Times New Roman"/>
          <w:sz w:val="24"/>
          <w:szCs w:val="24"/>
        </w:rPr>
      </w:pPr>
    </w:p>
    <w:p w:rsidR="00917386" w:rsidRDefault="00E07576" w:rsidP="00BE07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Contudo, será possível existir afeto sem felicidade, ou vice-versa? A felicidade, talvez, possa existir sem o afeto, entretanto, </w:t>
      </w:r>
      <w:r w:rsidR="0089125D">
        <w:rPr>
          <w:rFonts w:ascii="Times New Roman" w:hAnsi="Times New Roman" w:cs="Times New Roman"/>
          <w:sz w:val="24"/>
          <w:szCs w:val="24"/>
        </w:rPr>
        <w:t>difícil de</w:t>
      </w:r>
      <w:r>
        <w:rPr>
          <w:rFonts w:ascii="Times New Roman" w:hAnsi="Times New Roman" w:cs="Times New Roman"/>
          <w:sz w:val="24"/>
          <w:szCs w:val="24"/>
        </w:rPr>
        <w:t xml:space="preserve"> imaginar que o afeto sobreviva sem a felicidade, vez que subentende-se que uma família formada pela afetividade, muito provavelmente será feliz, do contrário, difícil seria assegurar que esta família realmente é construída pelo afeto.</w:t>
      </w:r>
    </w:p>
    <w:p w:rsidR="000055C5" w:rsidRDefault="000055C5" w:rsidP="00BE072B">
      <w:pPr>
        <w:spacing w:after="0" w:line="240" w:lineRule="auto"/>
        <w:jc w:val="both"/>
        <w:rPr>
          <w:rFonts w:ascii="Times New Roman" w:hAnsi="Times New Roman" w:cs="Times New Roman"/>
          <w:sz w:val="24"/>
          <w:szCs w:val="24"/>
        </w:rPr>
      </w:pPr>
    </w:p>
    <w:p w:rsidR="000055C5" w:rsidRPr="000740C9" w:rsidRDefault="000055C5" w:rsidP="000055C5">
      <w:pPr>
        <w:pStyle w:val="Pargrafoda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UNIÃO </w:t>
      </w:r>
      <w:r w:rsidRPr="000055C5">
        <w:rPr>
          <w:rFonts w:ascii="Times New Roman" w:hAnsi="Times New Roman" w:cs="Times New Roman"/>
          <w:b/>
          <w:sz w:val="24"/>
          <w:szCs w:val="24"/>
        </w:rPr>
        <w:t>HOMOAFETIVA E POLIAFETIVA</w:t>
      </w:r>
    </w:p>
    <w:p w:rsidR="000740C9" w:rsidRPr="000740C9" w:rsidRDefault="000740C9" w:rsidP="000740C9">
      <w:pPr>
        <w:spacing w:after="0" w:line="240" w:lineRule="auto"/>
        <w:jc w:val="both"/>
        <w:rPr>
          <w:rFonts w:ascii="Times New Roman" w:hAnsi="Times New Roman" w:cs="Times New Roman"/>
          <w:sz w:val="24"/>
          <w:szCs w:val="24"/>
        </w:rPr>
      </w:pPr>
    </w:p>
    <w:p w:rsidR="000055C5" w:rsidRDefault="000055C5" w:rsidP="000055C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Diante dos temas que se seguem, um deles já foi amparado pela legislação brasileira (união homoafetiva), o outro, apresenta-se como uma nova tendência, sendo que nos dias atuais já se tem o reconhecimento do vínculo poliafetivo.</w:t>
      </w:r>
    </w:p>
    <w:p w:rsidR="00BA452D" w:rsidRDefault="00AA43FB" w:rsidP="00415F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0055C5">
        <w:rPr>
          <w:rFonts w:ascii="Times New Roman" w:hAnsi="Times New Roman" w:cs="Times New Roman"/>
          <w:sz w:val="24"/>
          <w:szCs w:val="24"/>
        </w:rPr>
        <w:t xml:space="preserve"> reconhecimento da união homoafetiva, à época </w:t>
      </w:r>
      <w:r>
        <w:rPr>
          <w:rFonts w:ascii="Times New Roman" w:hAnsi="Times New Roman" w:cs="Times New Roman"/>
          <w:sz w:val="24"/>
          <w:szCs w:val="24"/>
        </w:rPr>
        <w:t xml:space="preserve">originou </w:t>
      </w:r>
      <w:r w:rsidR="000055C5">
        <w:rPr>
          <w:rFonts w:ascii="Times New Roman" w:hAnsi="Times New Roman" w:cs="Times New Roman"/>
          <w:sz w:val="24"/>
          <w:szCs w:val="24"/>
        </w:rPr>
        <w:t>muitos entraves jurídicos, de modo que os casais formados por pessoas d</w:t>
      </w:r>
      <w:r w:rsidR="00A81FB6">
        <w:rPr>
          <w:rFonts w:ascii="Times New Roman" w:hAnsi="Times New Roman" w:cs="Times New Roman"/>
          <w:sz w:val="24"/>
          <w:szCs w:val="24"/>
        </w:rPr>
        <w:t>o</w:t>
      </w:r>
      <w:r w:rsidR="000055C5">
        <w:rPr>
          <w:rFonts w:ascii="Times New Roman" w:hAnsi="Times New Roman" w:cs="Times New Roman"/>
          <w:sz w:val="24"/>
          <w:szCs w:val="24"/>
        </w:rPr>
        <w:t xml:space="preserve"> mesmo sexo almejavam pelos mesmo</w:t>
      </w:r>
      <w:r>
        <w:rPr>
          <w:rFonts w:ascii="Times New Roman" w:hAnsi="Times New Roman" w:cs="Times New Roman"/>
          <w:sz w:val="24"/>
          <w:szCs w:val="24"/>
        </w:rPr>
        <w:t>s</w:t>
      </w:r>
      <w:r w:rsidR="000055C5">
        <w:rPr>
          <w:rFonts w:ascii="Times New Roman" w:hAnsi="Times New Roman" w:cs="Times New Roman"/>
          <w:sz w:val="24"/>
          <w:szCs w:val="24"/>
        </w:rPr>
        <w:t xml:space="preserve"> </w:t>
      </w:r>
      <w:r>
        <w:rPr>
          <w:rFonts w:ascii="Times New Roman" w:hAnsi="Times New Roman" w:cs="Times New Roman"/>
          <w:sz w:val="24"/>
          <w:szCs w:val="24"/>
        </w:rPr>
        <w:t>direitos garantidos às uniões estáveis estabelecidas por casais heterossexuais</w:t>
      </w:r>
      <w:r w:rsidR="00415F88">
        <w:rPr>
          <w:rFonts w:ascii="Times New Roman" w:hAnsi="Times New Roman" w:cs="Times New Roman"/>
          <w:sz w:val="24"/>
          <w:szCs w:val="24"/>
        </w:rPr>
        <w:t>, e conseguiram.</w:t>
      </w:r>
    </w:p>
    <w:p w:rsidR="00417E3F" w:rsidRDefault="009A2129" w:rsidP="00415F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união homoafetiva</w:t>
      </w:r>
      <w:r w:rsidR="00417E3F">
        <w:rPr>
          <w:rFonts w:ascii="Times New Roman" w:hAnsi="Times New Roman" w:cs="Times New Roman"/>
          <w:sz w:val="24"/>
          <w:szCs w:val="24"/>
        </w:rPr>
        <w:t xml:space="preserve">, </w:t>
      </w:r>
      <w:r w:rsidR="004462FE">
        <w:rPr>
          <w:rFonts w:ascii="Times New Roman" w:hAnsi="Times New Roman" w:cs="Times New Roman"/>
          <w:sz w:val="24"/>
          <w:szCs w:val="24"/>
        </w:rPr>
        <w:t>passou a ser uma realidade jurídica e social, fundamentada na afetividade e resguardada pelo direito de igualdade.</w:t>
      </w:r>
    </w:p>
    <w:p w:rsidR="00CF6731" w:rsidRDefault="00CF6731" w:rsidP="00102402">
      <w:pPr>
        <w:spacing w:after="0" w:line="240" w:lineRule="auto"/>
        <w:ind w:left="2268" w:hanging="1"/>
        <w:jc w:val="both"/>
        <w:rPr>
          <w:rFonts w:ascii="Times New Roman" w:hAnsi="Times New Roman" w:cs="Times New Roman"/>
        </w:rPr>
      </w:pPr>
    </w:p>
    <w:p w:rsidR="00102402" w:rsidRPr="00BA452D" w:rsidRDefault="00BA452D" w:rsidP="00BA452D">
      <w:pPr>
        <w:spacing w:after="0" w:line="240" w:lineRule="auto"/>
        <w:ind w:left="2268"/>
        <w:jc w:val="both"/>
        <w:rPr>
          <w:rFonts w:ascii="Times New Roman" w:hAnsi="Times New Roman" w:cs="Times New Roman"/>
        </w:rPr>
      </w:pPr>
      <w:r w:rsidRPr="00BA452D">
        <w:rPr>
          <w:rFonts w:ascii="Times New Roman" w:hAnsi="Times New Roman" w:cs="Times New Roman"/>
        </w:rPr>
        <w:t xml:space="preserve">De forma destemida e corajosa, a Justiça precisa ver que os relacionamentos homoafetivos não merecem tratamento diverso do que se outorga aos demais vínculos afetivos. Configuram uma família e, por isso, devem estar ao abrigo das leis que regulam o casamento e a união estável. Não se trata de uma sociedade de fato relegada ao Direito Obrigacional. É uma sociedade de afeto, a ser enlaçada pelo Direito de Família para gerar direitos e deveres entre os parceiros, tais como obrigação alimentar, direito sucessório, pensão previdenciária, </w:t>
      </w:r>
      <w:proofErr w:type="spellStart"/>
      <w:r w:rsidRPr="00BA452D">
        <w:rPr>
          <w:rFonts w:ascii="Times New Roman" w:hAnsi="Times New Roman" w:cs="Times New Roman"/>
        </w:rPr>
        <w:t>etc</w:t>
      </w:r>
      <w:proofErr w:type="spellEnd"/>
      <w:r>
        <w:rPr>
          <w:rFonts w:ascii="Times New Roman" w:hAnsi="Times New Roman" w:cs="Times New Roman"/>
        </w:rPr>
        <w:t xml:space="preserve"> (DIAS, p.</w:t>
      </w:r>
      <w:r w:rsidR="008F7B1E">
        <w:rPr>
          <w:rFonts w:ascii="Times New Roman" w:hAnsi="Times New Roman" w:cs="Times New Roman"/>
        </w:rPr>
        <w:t xml:space="preserve"> </w:t>
      </w:r>
      <w:r>
        <w:rPr>
          <w:rFonts w:ascii="Times New Roman" w:hAnsi="Times New Roman" w:cs="Times New Roman"/>
        </w:rPr>
        <w:t>01).</w:t>
      </w:r>
    </w:p>
    <w:p w:rsidR="00BA452D" w:rsidRDefault="00BA452D" w:rsidP="00BA452D">
      <w:pPr>
        <w:spacing w:after="0" w:line="240" w:lineRule="auto"/>
        <w:ind w:firstLine="708"/>
        <w:jc w:val="both"/>
        <w:rPr>
          <w:rFonts w:ascii="Times New Roman" w:hAnsi="Times New Roman" w:cs="Times New Roman"/>
          <w:sz w:val="24"/>
          <w:szCs w:val="24"/>
        </w:rPr>
      </w:pPr>
    </w:p>
    <w:p w:rsidR="00B65219" w:rsidRDefault="00E5193B"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Inserido no mesmo contexto, isto é</w:t>
      </w:r>
      <w:r w:rsidR="00225A4E">
        <w:rPr>
          <w:rFonts w:ascii="Times New Roman" w:hAnsi="Times New Roman" w:cs="Times New Roman"/>
          <w:sz w:val="24"/>
          <w:szCs w:val="24"/>
        </w:rPr>
        <w:t xml:space="preserve">, </w:t>
      </w:r>
      <w:r>
        <w:rPr>
          <w:rFonts w:ascii="Times New Roman" w:hAnsi="Times New Roman" w:cs="Times New Roman"/>
          <w:sz w:val="24"/>
          <w:szCs w:val="24"/>
        </w:rPr>
        <w:t>na afetividade</w:t>
      </w:r>
      <w:r w:rsidR="00225A4E">
        <w:rPr>
          <w:rFonts w:ascii="Times New Roman" w:hAnsi="Times New Roman" w:cs="Times New Roman"/>
          <w:sz w:val="24"/>
          <w:szCs w:val="24"/>
        </w:rPr>
        <w:t xml:space="preserve">, </w:t>
      </w:r>
      <w:r>
        <w:rPr>
          <w:rFonts w:ascii="Times New Roman" w:hAnsi="Times New Roman" w:cs="Times New Roman"/>
          <w:sz w:val="24"/>
          <w:szCs w:val="24"/>
        </w:rPr>
        <w:t xml:space="preserve">tem-se a </w:t>
      </w:r>
      <w:r w:rsidR="00225A4E">
        <w:rPr>
          <w:rFonts w:ascii="Times New Roman" w:hAnsi="Times New Roman" w:cs="Times New Roman"/>
          <w:sz w:val="24"/>
          <w:szCs w:val="24"/>
        </w:rPr>
        <w:t>união poliafetiva</w:t>
      </w:r>
      <w:r>
        <w:rPr>
          <w:rFonts w:ascii="Times New Roman" w:hAnsi="Times New Roman" w:cs="Times New Roman"/>
          <w:sz w:val="24"/>
          <w:szCs w:val="24"/>
        </w:rPr>
        <w:t>, que, também, clama por</w:t>
      </w:r>
      <w:r w:rsidR="00225A4E">
        <w:rPr>
          <w:rFonts w:ascii="Times New Roman" w:hAnsi="Times New Roman" w:cs="Times New Roman"/>
          <w:sz w:val="24"/>
          <w:szCs w:val="24"/>
        </w:rPr>
        <w:t xml:space="preserve"> proteção jurídica</w:t>
      </w:r>
      <w:r w:rsidR="00F56FD8">
        <w:rPr>
          <w:rFonts w:ascii="Times New Roman" w:hAnsi="Times New Roman" w:cs="Times New Roman"/>
          <w:sz w:val="24"/>
          <w:szCs w:val="24"/>
        </w:rPr>
        <w:t>.</w:t>
      </w:r>
    </w:p>
    <w:p w:rsidR="00225A4E" w:rsidRDefault="00E5193B"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reconhecimento da união poliafetiva promete acalentadas discussões jurídicas</w:t>
      </w:r>
      <w:r w:rsidR="005B1D62">
        <w:rPr>
          <w:rFonts w:ascii="Times New Roman" w:hAnsi="Times New Roman" w:cs="Times New Roman"/>
          <w:sz w:val="24"/>
          <w:szCs w:val="24"/>
        </w:rPr>
        <w:t>,</w:t>
      </w:r>
      <w:r>
        <w:rPr>
          <w:rFonts w:ascii="Times New Roman" w:hAnsi="Times New Roman" w:cs="Times New Roman"/>
          <w:sz w:val="24"/>
          <w:szCs w:val="24"/>
        </w:rPr>
        <w:t xml:space="preserve"> pois, em que pese de um lado parecer absurda, de outro, como bem indaga a autora supracitada, não há dúvidas</w:t>
      </w:r>
      <w:r w:rsidR="005B1D62">
        <w:rPr>
          <w:rFonts w:ascii="Times New Roman" w:hAnsi="Times New Roman" w:cs="Times New Roman"/>
          <w:sz w:val="24"/>
          <w:szCs w:val="24"/>
        </w:rPr>
        <w:t xml:space="preserve"> </w:t>
      </w:r>
      <w:r>
        <w:rPr>
          <w:rFonts w:ascii="Times New Roman" w:hAnsi="Times New Roman" w:cs="Times New Roman"/>
          <w:sz w:val="24"/>
          <w:szCs w:val="24"/>
        </w:rPr>
        <w:t>de sua existência.</w:t>
      </w:r>
    </w:p>
    <w:p w:rsidR="005B1D62" w:rsidRDefault="00E5193B"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Entretanto, distante da discussão, mas com o fito de </w:t>
      </w:r>
      <w:r w:rsidR="00D40FEE">
        <w:rPr>
          <w:rFonts w:ascii="Times New Roman" w:hAnsi="Times New Roman" w:cs="Times New Roman"/>
          <w:sz w:val="24"/>
          <w:szCs w:val="24"/>
        </w:rPr>
        <w:t>fazer referencias ao tema deste trabalho, o</w:t>
      </w:r>
      <w:r w:rsidR="005B1D62">
        <w:rPr>
          <w:rFonts w:ascii="Times New Roman" w:hAnsi="Times New Roman" w:cs="Times New Roman"/>
          <w:sz w:val="24"/>
          <w:szCs w:val="24"/>
        </w:rPr>
        <w:t xml:space="preserve"> conceito de união poliafetiva,</w:t>
      </w:r>
      <w:r w:rsidR="00D40FEE">
        <w:rPr>
          <w:rFonts w:ascii="Times New Roman" w:hAnsi="Times New Roman" w:cs="Times New Roman"/>
          <w:sz w:val="24"/>
          <w:szCs w:val="24"/>
        </w:rPr>
        <w:t xml:space="preserve"> também,</w:t>
      </w:r>
      <w:r w:rsidR="005B1D62">
        <w:rPr>
          <w:rFonts w:ascii="Times New Roman" w:hAnsi="Times New Roman" w:cs="Times New Roman"/>
          <w:sz w:val="24"/>
          <w:szCs w:val="24"/>
        </w:rPr>
        <w:t xml:space="preserve"> encontra </w:t>
      </w:r>
      <w:r w:rsidR="00D40FEE">
        <w:rPr>
          <w:rFonts w:ascii="Times New Roman" w:hAnsi="Times New Roman" w:cs="Times New Roman"/>
          <w:sz w:val="24"/>
          <w:szCs w:val="24"/>
        </w:rPr>
        <w:t>amparo</w:t>
      </w:r>
      <w:r w:rsidR="005B1D62">
        <w:rPr>
          <w:rFonts w:ascii="Times New Roman" w:hAnsi="Times New Roman" w:cs="Times New Roman"/>
          <w:sz w:val="24"/>
          <w:szCs w:val="24"/>
        </w:rPr>
        <w:t xml:space="preserve"> exist</w:t>
      </w:r>
      <w:r w:rsidR="00D40FEE">
        <w:rPr>
          <w:rFonts w:ascii="Times New Roman" w:hAnsi="Times New Roman" w:cs="Times New Roman"/>
          <w:sz w:val="24"/>
          <w:szCs w:val="24"/>
        </w:rPr>
        <w:t>encial no</w:t>
      </w:r>
      <w:r w:rsidR="005B1D62">
        <w:rPr>
          <w:rFonts w:ascii="Times New Roman" w:hAnsi="Times New Roman" w:cs="Times New Roman"/>
          <w:sz w:val="24"/>
          <w:szCs w:val="24"/>
        </w:rPr>
        <w:t xml:space="preserve"> afeto</w:t>
      </w:r>
      <w:r w:rsidR="00D40FEE">
        <w:rPr>
          <w:rFonts w:ascii="Times New Roman" w:hAnsi="Times New Roman" w:cs="Times New Roman"/>
          <w:sz w:val="24"/>
          <w:szCs w:val="24"/>
        </w:rPr>
        <w:t>, seja entre uma mulher e dois</w:t>
      </w:r>
      <w:r w:rsidR="005B1D62">
        <w:rPr>
          <w:rFonts w:ascii="Times New Roman" w:hAnsi="Times New Roman" w:cs="Times New Roman"/>
          <w:sz w:val="24"/>
          <w:szCs w:val="24"/>
        </w:rPr>
        <w:t xml:space="preserve"> maridos</w:t>
      </w:r>
      <w:r w:rsidR="00D40FEE">
        <w:rPr>
          <w:rFonts w:ascii="Times New Roman" w:hAnsi="Times New Roman" w:cs="Times New Roman"/>
          <w:sz w:val="24"/>
          <w:szCs w:val="24"/>
        </w:rPr>
        <w:t xml:space="preserve">, ou mais, </w:t>
      </w:r>
      <w:r w:rsidR="005B1D62">
        <w:rPr>
          <w:rFonts w:ascii="Times New Roman" w:hAnsi="Times New Roman" w:cs="Times New Roman"/>
          <w:sz w:val="24"/>
          <w:szCs w:val="24"/>
        </w:rPr>
        <w:t>e vice versa.</w:t>
      </w:r>
    </w:p>
    <w:p w:rsidR="005B1D62" w:rsidRDefault="00866772"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5B1D62">
        <w:rPr>
          <w:rFonts w:ascii="Times New Roman" w:hAnsi="Times New Roman" w:cs="Times New Roman"/>
          <w:sz w:val="24"/>
          <w:szCs w:val="24"/>
        </w:rPr>
        <w:t xml:space="preserve"> tabelião</w:t>
      </w:r>
      <w:r w:rsidR="005D2134">
        <w:rPr>
          <w:rFonts w:ascii="Times New Roman" w:hAnsi="Times New Roman" w:cs="Times New Roman"/>
          <w:sz w:val="24"/>
          <w:szCs w:val="24"/>
        </w:rPr>
        <w:t xml:space="preserve"> de notas</w:t>
      </w:r>
      <w:r w:rsidR="005B1D62">
        <w:rPr>
          <w:rFonts w:ascii="Times New Roman" w:hAnsi="Times New Roman" w:cs="Times New Roman"/>
          <w:sz w:val="24"/>
          <w:szCs w:val="24"/>
        </w:rPr>
        <w:t xml:space="preserve"> da Cidade de Tupã/SP,</w:t>
      </w:r>
      <w:r>
        <w:rPr>
          <w:rFonts w:ascii="Times New Roman" w:hAnsi="Times New Roman" w:cs="Times New Roman"/>
          <w:sz w:val="24"/>
          <w:szCs w:val="24"/>
        </w:rPr>
        <w:t xml:space="preserve"> foi o primeiro cartório brasileiro a </w:t>
      </w:r>
      <w:r w:rsidR="005B1D62">
        <w:rPr>
          <w:rFonts w:ascii="Times New Roman" w:hAnsi="Times New Roman" w:cs="Times New Roman"/>
          <w:sz w:val="24"/>
          <w:szCs w:val="24"/>
        </w:rPr>
        <w:t>formalizar uma escritura publica de união poliafetiva, entre um homem e duas mulheres.</w:t>
      </w:r>
      <w:r>
        <w:rPr>
          <w:rFonts w:ascii="Times New Roman" w:hAnsi="Times New Roman" w:cs="Times New Roman"/>
          <w:sz w:val="24"/>
          <w:szCs w:val="24"/>
        </w:rPr>
        <w:t xml:space="preserve"> </w:t>
      </w:r>
      <w:r w:rsidR="005D2134">
        <w:rPr>
          <w:rFonts w:ascii="Times New Roman" w:hAnsi="Times New Roman" w:cs="Times New Roman"/>
          <w:sz w:val="24"/>
          <w:szCs w:val="24"/>
        </w:rPr>
        <w:t>Segundo a tabeliã responsável pelo registro, “a</w:t>
      </w:r>
      <w:r w:rsidR="005D2134" w:rsidRPr="005D2134">
        <w:rPr>
          <w:rFonts w:ascii="Times New Roman" w:hAnsi="Times New Roman" w:cs="Times New Roman"/>
          <w:sz w:val="24"/>
          <w:szCs w:val="24"/>
        </w:rPr>
        <w:t xml:space="preserve"> declaração é uma forma de garantir os direitos de família entre eles. Como eles não são casados, mas, vivem juntos, portanto, existe uma união estável, onde são estabelecidas regras para estrutura familiar”</w:t>
      </w:r>
      <w:r w:rsidR="005D2134">
        <w:rPr>
          <w:rFonts w:ascii="Times New Roman" w:hAnsi="Times New Roman" w:cs="Times New Roman"/>
          <w:sz w:val="24"/>
          <w:szCs w:val="24"/>
        </w:rPr>
        <w:t>.</w:t>
      </w:r>
    </w:p>
    <w:p w:rsidR="005D2134" w:rsidRDefault="003542D6" w:rsidP="00BC23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Se referida escritura é valida, não se sabe ao certo, visto que vários juristas divergem sobre, entretanto, frise-se que a busca pela regulamentação de mais uma espécie de união estável urge por proteção, contudo, em um aspecto referida união se assemelha com todas as espécies familiares estudas até aqui, no afeto.</w:t>
      </w:r>
      <w:r w:rsidR="005D2134">
        <w:rPr>
          <w:rFonts w:ascii="Times New Roman" w:hAnsi="Times New Roman" w:cs="Times New Roman"/>
          <w:sz w:val="24"/>
          <w:szCs w:val="24"/>
        </w:rPr>
        <w:t xml:space="preserve">  </w:t>
      </w:r>
    </w:p>
    <w:p w:rsidR="003542D6" w:rsidRDefault="003542D6"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Mas, é preciso </w:t>
      </w:r>
      <w:r w:rsidR="00BC23E1">
        <w:rPr>
          <w:rFonts w:ascii="Times New Roman" w:hAnsi="Times New Roman" w:cs="Times New Roman"/>
          <w:sz w:val="24"/>
          <w:szCs w:val="24"/>
        </w:rPr>
        <w:t xml:space="preserve">cautela. </w:t>
      </w:r>
      <w:r>
        <w:rPr>
          <w:rFonts w:ascii="Times New Roman" w:hAnsi="Times New Roman" w:cs="Times New Roman"/>
          <w:sz w:val="24"/>
          <w:szCs w:val="24"/>
        </w:rPr>
        <w:t xml:space="preserve">Afinal, </w:t>
      </w:r>
      <w:r w:rsidR="00DE5A40">
        <w:rPr>
          <w:rFonts w:ascii="Times New Roman" w:hAnsi="Times New Roman" w:cs="Times New Roman"/>
          <w:sz w:val="24"/>
          <w:szCs w:val="24"/>
        </w:rPr>
        <w:t>discutida</w:t>
      </w:r>
      <w:r>
        <w:rPr>
          <w:rFonts w:ascii="Times New Roman" w:hAnsi="Times New Roman" w:cs="Times New Roman"/>
          <w:sz w:val="24"/>
          <w:szCs w:val="24"/>
        </w:rPr>
        <w:t xml:space="preserve"> união apresenta-se mais complexa que as demais, uma vez que não se tem</w:t>
      </w:r>
      <w:r w:rsidR="00DE5A40">
        <w:rPr>
          <w:rFonts w:ascii="Times New Roman" w:hAnsi="Times New Roman" w:cs="Times New Roman"/>
          <w:sz w:val="24"/>
          <w:szCs w:val="24"/>
        </w:rPr>
        <w:t>, ao certo, um</w:t>
      </w:r>
      <w:r>
        <w:rPr>
          <w:rFonts w:ascii="Times New Roman" w:hAnsi="Times New Roman" w:cs="Times New Roman"/>
          <w:sz w:val="24"/>
          <w:szCs w:val="24"/>
        </w:rPr>
        <w:t xml:space="preserve"> conceito exato sobre a poliafeti</w:t>
      </w:r>
      <w:r w:rsidR="00DE5A40">
        <w:rPr>
          <w:rFonts w:ascii="Times New Roman" w:hAnsi="Times New Roman" w:cs="Times New Roman"/>
          <w:sz w:val="24"/>
          <w:szCs w:val="24"/>
        </w:rPr>
        <w:t>vidade. Questiona-se, por exemplo, se haverá limite para a quantidade de integrantes da união. Se sim, quanto membros no máximo? Como chegar a este critério?</w:t>
      </w:r>
    </w:p>
    <w:p w:rsidR="003749D8" w:rsidRDefault="003749D8" w:rsidP="00B652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São indagações que poderão s</w:t>
      </w:r>
      <w:r w:rsidR="002115C3">
        <w:rPr>
          <w:rFonts w:ascii="Times New Roman" w:hAnsi="Times New Roman" w:cs="Times New Roman"/>
          <w:sz w:val="24"/>
          <w:szCs w:val="24"/>
        </w:rPr>
        <w:t>er sanadas futuramente, quiçá</w:t>
      </w:r>
      <w:r w:rsidR="00E425F1">
        <w:rPr>
          <w:rFonts w:ascii="Times New Roman" w:hAnsi="Times New Roman" w:cs="Times New Roman"/>
          <w:sz w:val="24"/>
          <w:szCs w:val="24"/>
        </w:rPr>
        <w:t>,</w:t>
      </w:r>
      <w:r w:rsidR="002115C3">
        <w:rPr>
          <w:rFonts w:ascii="Times New Roman" w:hAnsi="Times New Roman" w:cs="Times New Roman"/>
          <w:sz w:val="24"/>
          <w:szCs w:val="24"/>
        </w:rPr>
        <w:t xml:space="preserve"> em outra oportunidade, uma vez que o objetivo primordial do presente estudo é apresentar um</w:t>
      </w:r>
      <w:r w:rsidR="00B92149">
        <w:rPr>
          <w:rFonts w:ascii="Times New Roman" w:hAnsi="Times New Roman" w:cs="Times New Roman"/>
          <w:sz w:val="24"/>
          <w:szCs w:val="24"/>
        </w:rPr>
        <w:t>a</w:t>
      </w:r>
      <w:r w:rsidR="002115C3">
        <w:rPr>
          <w:rFonts w:ascii="Times New Roman" w:hAnsi="Times New Roman" w:cs="Times New Roman"/>
          <w:sz w:val="24"/>
          <w:szCs w:val="24"/>
        </w:rPr>
        <w:t xml:space="preserve"> visão crítica </w:t>
      </w:r>
      <w:r w:rsidR="00EB2617">
        <w:rPr>
          <w:rFonts w:ascii="Times New Roman" w:hAnsi="Times New Roman" w:cs="Times New Roman"/>
          <w:sz w:val="24"/>
          <w:szCs w:val="24"/>
        </w:rPr>
        <w:t>sobre a fam</w:t>
      </w:r>
      <w:r w:rsidR="00B4319D">
        <w:rPr>
          <w:rFonts w:ascii="Times New Roman" w:hAnsi="Times New Roman" w:cs="Times New Roman"/>
          <w:sz w:val="24"/>
          <w:szCs w:val="24"/>
        </w:rPr>
        <w:t>í</w:t>
      </w:r>
      <w:r w:rsidR="00EB2617">
        <w:rPr>
          <w:rFonts w:ascii="Times New Roman" w:hAnsi="Times New Roman" w:cs="Times New Roman"/>
          <w:sz w:val="24"/>
          <w:szCs w:val="24"/>
        </w:rPr>
        <w:t xml:space="preserve">lia </w:t>
      </w:r>
      <w:proofErr w:type="spellStart"/>
      <w:r w:rsidR="00EB2617">
        <w:rPr>
          <w:rFonts w:ascii="Times New Roman" w:hAnsi="Times New Roman" w:cs="Times New Roman"/>
          <w:sz w:val="24"/>
          <w:szCs w:val="24"/>
        </w:rPr>
        <w:t>socioafetiva</w:t>
      </w:r>
      <w:proofErr w:type="spellEnd"/>
      <w:r w:rsidR="00EB2617">
        <w:rPr>
          <w:rFonts w:ascii="Times New Roman" w:hAnsi="Times New Roman" w:cs="Times New Roman"/>
          <w:sz w:val="24"/>
          <w:szCs w:val="24"/>
        </w:rPr>
        <w:t xml:space="preserve"> e demais entidades familiares vinculadas ao afeto.</w:t>
      </w:r>
    </w:p>
    <w:p w:rsidR="00460F8D" w:rsidRDefault="00460F8D" w:rsidP="00B65219">
      <w:pPr>
        <w:spacing w:after="0" w:line="240" w:lineRule="auto"/>
        <w:ind w:firstLine="708"/>
        <w:jc w:val="both"/>
        <w:rPr>
          <w:rFonts w:ascii="Times New Roman" w:hAnsi="Times New Roman" w:cs="Times New Roman"/>
          <w:sz w:val="24"/>
          <w:szCs w:val="24"/>
        </w:rPr>
      </w:pPr>
    </w:p>
    <w:p w:rsidR="005E19E9" w:rsidRDefault="005E19E9" w:rsidP="00B56537">
      <w:pPr>
        <w:pStyle w:val="PargrafodaLista"/>
        <w:numPr>
          <w:ilvl w:val="0"/>
          <w:numId w:val="1"/>
        </w:numPr>
        <w:spacing w:after="0" w:line="240" w:lineRule="auto"/>
        <w:jc w:val="both"/>
        <w:rPr>
          <w:rFonts w:ascii="Times New Roman" w:hAnsi="Times New Roman" w:cs="Times New Roman"/>
          <w:b/>
          <w:sz w:val="24"/>
          <w:szCs w:val="24"/>
        </w:rPr>
      </w:pPr>
      <w:r w:rsidRPr="00B56537">
        <w:rPr>
          <w:rFonts w:ascii="Times New Roman" w:hAnsi="Times New Roman" w:cs="Times New Roman"/>
          <w:b/>
          <w:sz w:val="24"/>
          <w:szCs w:val="24"/>
        </w:rPr>
        <w:t>CONSIDERAÇÕES FINAIS</w:t>
      </w:r>
    </w:p>
    <w:p w:rsidR="00460F8D" w:rsidRDefault="00460F8D" w:rsidP="00460F8D">
      <w:pPr>
        <w:pStyle w:val="PargrafodaLista"/>
        <w:spacing w:after="0" w:line="240" w:lineRule="auto"/>
        <w:ind w:left="1068"/>
        <w:jc w:val="both"/>
        <w:rPr>
          <w:rFonts w:ascii="Times New Roman" w:hAnsi="Times New Roman" w:cs="Times New Roman"/>
          <w:b/>
          <w:sz w:val="24"/>
          <w:szCs w:val="24"/>
        </w:rPr>
      </w:pPr>
    </w:p>
    <w:p w:rsidR="00460F8D" w:rsidRDefault="00460F8D" w:rsidP="00460F8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objetivo primordial deste estudo</w:t>
      </w:r>
      <w:r w:rsidR="00C20A6F">
        <w:rPr>
          <w:rFonts w:ascii="Times New Roman" w:hAnsi="Times New Roman" w:cs="Times New Roman"/>
          <w:sz w:val="24"/>
          <w:szCs w:val="24"/>
        </w:rPr>
        <w:t xml:space="preserve"> é</w:t>
      </w:r>
      <w:r>
        <w:rPr>
          <w:rFonts w:ascii="Times New Roman" w:hAnsi="Times New Roman" w:cs="Times New Roman"/>
          <w:sz w:val="24"/>
          <w:szCs w:val="24"/>
        </w:rPr>
        <w:t xml:space="preserve"> compreender e viabilizar direitos aos novos tipos de entidades familiares, respeitando os princípios e costumes consolidados no âmbito jurídico e no meio social.</w:t>
      </w:r>
    </w:p>
    <w:p w:rsidR="00B42998" w:rsidRDefault="00F9284C" w:rsidP="00B4299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É evidente que o abordado até aqui faz parte</w:t>
      </w:r>
      <w:r w:rsidR="007C3A19">
        <w:rPr>
          <w:rFonts w:ascii="Times New Roman" w:hAnsi="Times New Roman" w:cs="Times New Roman"/>
          <w:sz w:val="24"/>
          <w:szCs w:val="24"/>
        </w:rPr>
        <w:t xml:space="preserve"> da</w:t>
      </w:r>
      <w:r>
        <w:rPr>
          <w:rFonts w:ascii="Times New Roman" w:hAnsi="Times New Roman" w:cs="Times New Roman"/>
          <w:sz w:val="24"/>
          <w:szCs w:val="24"/>
        </w:rPr>
        <w:t xml:space="preserve"> hodierna </w:t>
      </w:r>
      <w:r w:rsidR="007C3A19">
        <w:rPr>
          <w:rFonts w:ascii="Times New Roman" w:hAnsi="Times New Roman" w:cs="Times New Roman"/>
          <w:sz w:val="24"/>
          <w:szCs w:val="24"/>
        </w:rPr>
        <w:t xml:space="preserve">realidade </w:t>
      </w:r>
      <w:r>
        <w:rPr>
          <w:rFonts w:ascii="Times New Roman" w:hAnsi="Times New Roman" w:cs="Times New Roman"/>
          <w:sz w:val="24"/>
          <w:szCs w:val="24"/>
        </w:rPr>
        <w:t xml:space="preserve">da sociedade, de modo que o </w:t>
      </w:r>
      <w:r w:rsidR="007C3A19">
        <w:rPr>
          <w:rFonts w:ascii="Times New Roman" w:hAnsi="Times New Roman" w:cs="Times New Roman"/>
          <w:sz w:val="24"/>
          <w:szCs w:val="24"/>
        </w:rPr>
        <w:t>Direito</w:t>
      </w:r>
      <w:r w:rsidR="00460F8D">
        <w:rPr>
          <w:rFonts w:ascii="Times New Roman" w:hAnsi="Times New Roman" w:cs="Times New Roman"/>
          <w:sz w:val="24"/>
          <w:szCs w:val="24"/>
        </w:rPr>
        <w:t xml:space="preserve"> não pode </w:t>
      </w:r>
      <w:r w:rsidR="00CA500E">
        <w:rPr>
          <w:rFonts w:ascii="Times New Roman" w:hAnsi="Times New Roman" w:cs="Times New Roman"/>
          <w:sz w:val="24"/>
          <w:szCs w:val="24"/>
        </w:rPr>
        <w:t>“</w:t>
      </w:r>
      <w:r w:rsidR="00460F8D">
        <w:rPr>
          <w:rFonts w:ascii="Times New Roman" w:hAnsi="Times New Roman" w:cs="Times New Roman"/>
          <w:sz w:val="24"/>
          <w:szCs w:val="24"/>
        </w:rPr>
        <w:t>fechar os olhos</w:t>
      </w:r>
      <w:r w:rsidR="00CA500E">
        <w:rPr>
          <w:rFonts w:ascii="Times New Roman" w:hAnsi="Times New Roman" w:cs="Times New Roman"/>
          <w:sz w:val="24"/>
          <w:szCs w:val="24"/>
        </w:rPr>
        <w:t>”</w:t>
      </w:r>
      <w:r w:rsidR="00460F8D">
        <w:rPr>
          <w:rFonts w:ascii="Times New Roman" w:hAnsi="Times New Roman" w:cs="Times New Roman"/>
          <w:sz w:val="24"/>
          <w:szCs w:val="24"/>
        </w:rPr>
        <w:t>, e se manter inerte</w:t>
      </w:r>
      <w:r>
        <w:rPr>
          <w:rFonts w:ascii="Times New Roman" w:hAnsi="Times New Roman" w:cs="Times New Roman"/>
          <w:sz w:val="24"/>
          <w:szCs w:val="24"/>
        </w:rPr>
        <w:t xml:space="preserve">. </w:t>
      </w:r>
      <w:r w:rsidR="00460F8D">
        <w:rPr>
          <w:rFonts w:ascii="Times New Roman" w:hAnsi="Times New Roman" w:cs="Times New Roman"/>
          <w:sz w:val="24"/>
          <w:szCs w:val="24"/>
        </w:rPr>
        <w:t>Contudo</w:t>
      </w:r>
      <w:r w:rsidR="00CA500E">
        <w:rPr>
          <w:rFonts w:ascii="Times New Roman" w:hAnsi="Times New Roman" w:cs="Times New Roman"/>
          <w:sz w:val="24"/>
          <w:szCs w:val="24"/>
        </w:rPr>
        <w:t>,</w:t>
      </w:r>
      <w:r w:rsidR="00460F8D">
        <w:rPr>
          <w:rFonts w:ascii="Times New Roman" w:hAnsi="Times New Roman" w:cs="Times New Roman"/>
          <w:sz w:val="24"/>
          <w:szCs w:val="24"/>
        </w:rPr>
        <w:t xml:space="preserve"> </w:t>
      </w:r>
      <w:r>
        <w:rPr>
          <w:rFonts w:ascii="Times New Roman" w:hAnsi="Times New Roman" w:cs="Times New Roman"/>
          <w:sz w:val="24"/>
          <w:szCs w:val="24"/>
        </w:rPr>
        <w:t>imperioso que se tenha cautela, afinal, a família socioafetiva, bem como suas derivadas, são constituídas sobre um sentimento abstrato.</w:t>
      </w:r>
    </w:p>
    <w:p w:rsidR="00756EAF" w:rsidRDefault="00756EAF" w:rsidP="00B4299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Assim sendo, tendo em vista a amplitude de conceitos envoltos da afetividade, consagrar as regras do direito de família, às famílias em questão, caminha a margem do sucesso ou do insucesso</w:t>
      </w:r>
      <w:r w:rsidR="002D1A50">
        <w:rPr>
          <w:rFonts w:ascii="Times New Roman" w:hAnsi="Times New Roman" w:cs="Times New Roman"/>
          <w:sz w:val="24"/>
          <w:szCs w:val="24"/>
        </w:rPr>
        <w:t>.</w:t>
      </w:r>
    </w:p>
    <w:p w:rsidR="002D1A50" w:rsidRDefault="002D1A50" w:rsidP="002D1A5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Indubitável que a família socioafetiva está presente no meio social, indiscutível que há anos se tem a formação de vários núcleos familiares estabelecidos somente pelos sentimentos mútuos que os unem, e assim, por que não regê-las pelo Direito de Família? Afinal, muitas dessas famílias cumprem a real função social que lhe são incumbidas, mais até, que as famílias tradicionais.</w:t>
      </w:r>
    </w:p>
    <w:p w:rsidR="00F96186" w:rsidRDefault="00F96186" w:rsidP="00B4299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problema, no entanto, está justamente no reflexo que o reconhecimento jurídico pode vir a trazer perante a sociedade, uma vez que comprovar relações de afeto, irá se tornar algo que exigirá extremo cuidado do judiciário, bem como abrirá espaço para condutas blindadas pela má-fé, que acionarão o judiciário com o escopo de fraudar a lei e almejar vantagens patrimoniais. </w:t>
      </w:r>
    </w:p>
    <w:p w:rsidR="00F4565A" w:rsidRDefault="00F4565A" w:rsidP="00B4299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Embora a</w:t>
      </w:r>
      <w:r w:rsidR="00B42998">
        <w:rPr>
          <w:rFonts w:ascii="Times New Roman" w:hAnsi="Times New Roman" w:cs="Times New Roman"/>
          <w:sz w:val="24"/>
          <w:szCs w:val="24"/>
        </w:rPr>
        <w:t xml:space="preserve"> </w:t>
      </w:r>
      <w:r>
        <w:rPr>
          <w:rFonts w:ascii="Times New Roman" w:hAnsi="Times New Roman" w:cs="Times New Roman"/>
          <w:sz w:val="24"/>
          <w:szCs w:val="24"/>
        </w:rPr>
        <w:t>legislação possa estar relativamente atrasada,</w:t>
      </w:r>
      <w:r w:rsidR="00B42998">
        <w:rPr>
          <w:rFonts w:ascii="Times New Roman" w:hAnsi="Times New Roman" w:cs="Times New Roman"/>
          <w:sz w:val="24"/>
          <w:szCs w:val="24"/>
        </w:rPr>
        <w:t xml:space="preserve"> em relação a</w:t>
      </w:r>
      <w:r>
        <w:rPr>
          <w:rFonts w:ascii="Times New Roman" w:hAnsi="Times New Roman" w:cs="Times New Roman"/>
          <w:sz w:val="24"/>
          <w:szCs w:val="24"/>
        </w:rPr>
        <w:t xml:space="preserve"> determinados conflitos sociais</w:t>
      </w:r>
      <w:r w:rsidR="00B42998">
        <w:rPr>
          <w:rFonts w:ascii="Times New Roman" w:hAnsi="Times New Roman" w:cs="Times New Roman"/>
          <w:sz w:val="24"/>
          <w:szCs w:val="24"/>
        </w:rPr>
        <w:t>,</w:t>
      </w:r>
      <w:r>
        <w:rPr>
          <w:rFonts w:ascii="Times New Roman" w:hAnsi="Times New Roman" w:cs="Times New Roman"/>
          <w:sz w:val="24"/>
          <w:szCs w:val="24"/>
        </w:rPr>
        <w:t xml:space="preserve"> como por exemplo, o tema em questão, torna-se oportuno destacar</w:t>
      </w:r>
      <w:r w:rsidR="00B42998">
        <w:rPr>
          <w:rFonts w:ascii="Times New Roman" w:hAnsi="Times New Roman" w:cs="Times New Roman"/>
          <w:sz w:val="24"/>
          <w:szCs w:val="24"/>
        </w:rPr>
        <w:t xml:space="preserve"> que</w:t>
      </w:r>
      <w:r>
        <w:rPr>
          <w:rFonts w:ascii="Times New Roman" w:hAnsi="Times New Roman" w:cs="Times New Roman"/>
          <w:sz w:val="24"/>
          <w:szCs w:val="24"/>
        </w:rPr>
        <w:t>,</w:t>
      </w:r>
      <w:r w:rsidR="00B42998">
        <w:rPr>
          <w:rFonts w:ascii="Times New Roman" w:hAnsi="Times New Roman" w:cs="Times New Roman"/>
          <w:sz w:val="24"/>
          <w:szCs w:val="24"/>
        </w:rPr>
        <w:t xml:space="preserve"> além do Direito </w:t>
      </w:r>
      <w:r>
        <w:rPr>
          <w:rFonts w:ascii="Times New Roman" w:hAnsi="Times New Roman" w:cs="Times New Roman"/>
          <w:sz w:val="24"/>
          <w:szCs w:val="24"/>
        </w:rPr>
        <w:t xml:space="preserve">ser obrigado a se reinventar constantemente, para </w:t>
      </w:r>
      <w:r w:rsidR="00C20A6F">
        <w:rPr>
          <w:rFonts w:ascii="Times New Roman" w:hAnsi="Times New Roman" w:cs="Times New Roman"/>
          <w:sz w:val="24"/>
          <w:szCs w:val="24"/>
        </w:rPr>
        <w:t xml:space="preserve">melhor atender o </w:t>
      </w:r>
      <w:r>
        <w:rPr>
          <w:rFonts w:ascii="Times New Roman" w:hAnsi="Times New Roman" w:cs="Times New Roman"/>
          <w:sz w:val="24"/>
          <w:szCs w:val="24"/>
        </w:rPr>
        <w:t>anseio</w:t>
      </w:r>
      <w:r w:rsidR="00C20A6F">
        <w:rPr>
          <w:rFonts w:ascii="Times New Roman" w:hAnsi="Times New Roman" w:cs="Times New Roman"/>
          <w:sz w:val="24"/>
          <w:szCs w:val="24"/>
        </w:rPr>
        <w:t xml:space="preserve"> social pela </w:t>
      </w:r>
      <w:r>
        <w:rPr>
          <w:rFonts w:ascii="Times New Roman" w:hAnsi="Times New Roman" w:cs="Times New Roman"/>
          <w:sz w:val="24"/>
          <w:szCs w:val="24"/>
        </w:rPr>
        <w:t>“</w:t>
      </w:r>
      <w:r w:rsidR="00C20A6F">
        <w:rPr>
          <w:rFonts w:ascii="Times New Roman" w:hAnsi="Times New Roman" w:cs="Times New Roman"/>
          <w:sz w:val="24"/>
          <w:szCs w:val="24"/>
        </w:rPr>
        <w:t>justiça</w:t>
      </w:r>
      <w:r>
        <w:rPr>
          <w:rFonts w:ascii="Times New Roman" w:hAnsi="Times New Roman" w:cs="Times New Roman"/>
          <w:sz w:val="24"/>
          <w:szCs w:val="24"/>
        </w:rPr>
        <w:t>”</w:t>
      </w:r>
      <w:r w:rsidR="00C20A6F">
        <w:rPr>
          <w:rFonts w:ascii="Times New Roman" w:hAnsi="Times New Roman" w:cs="Times New Roman"/>
          <w:sz w:val="24"/>
          <w:szCs w:val="24"/>
        </w:rPr>
        <w:t>, é necessário que os novos conflitos</w:t>
      </w:r>
      <w:r>
        <w:rPr>
          <w:rFonts w:ascii="Times New Roman" w:hAnsi="Times New Roman" w:cs="Times New Roman"/>
          <w:sz w:val="24"/>
          <w:szCs w:val="24"/>
        </w:rPr>
        <w:t>,</w:t>
      </w:r>
      <w:r w:rsidR="00C20A6F">
        <w:rPr>
          <w:rFonts w:ascii="Times New Roman" w:hAnsi="Times New Roman" w:cs="Times New Roman"/>
          <w:sz w:val="24"/>
          <w:szCs w:val="24"/>
        </w:rPr>
        <w:t xml:space="preserve"> observem os preceitos já estabelecidos. </w:t>
      </w:r>
    </w:p>
    <w:p w:rsidR="00425E17" w:rsidRDefault="00425E17" w:rsidP="00425E1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Assim, é necessário reflexão a respeito das corriqueiras e joviais modificações, e se elas compactuam ou, ao menos, respeitam os princípios e costumes trazidos ao longo do tempo.</w:t>
      </w:r>
    </w:p>
    <w:p w:rsidR="00460F8D" w:rsidRDefault="00092FBA" w:rsidP="00460F8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outro lado</w:t>
      </w:r>
      <w:r w:rsidR="002455AA">
        <w:rPr>
          <w:rFonts w:ascii="Times New Roman" w:hAnsi="Times New Roman" w:cs="Times New Roman"/>
          <w:sz w:val="24"/>
          <w:szCs w:val="24"/>
        </w:rPr>
        <w:t xml:space="preserve">, as </w:t>
      </w:r>
      <w:r>
        <w:rPr>
          <w:rFonts w:ascii="Times New Roman" w:hAnsi="Times New Roman" w:cs="Times New Roman"/>
          <w:sz w:val="24"/>
          <w:szCs w:val="24"/>
        </w:rPr>
        <w:t>entidades familiares formadas em torno da afetividade devem</w:t>
      </w:r>
      <w:r w:rsidR="002455AA">
        <w:rPr>
          <w:rFonts w:ascii="Times New Roman" w:hAnsi="Times New Roman" w:cs="Times New Roman"/>
          <w:sz w:val="24"/>
          <w:szCs w:val="24"/>
        </w:rPr>
        <w:t xml:space="preserve"> </w:t>
      </w:r>
      <w:r>
        <w:rPr>
          <w:rFonts w:ascii="Times New Roman" w:hAnsi="Times New Roman" w:cs="Times New Roman"/>
          <w:sz w:val="24"/>
          <w:szCs w:val="24"/>
        </w:rPr>
        <w:t>receber o respaldo jurídico, contudo, questiona-se se o direito de família é quem vai conceder tal proteção.</w:t>
      </w:r>
    </w:p>
    <w:p w:rsidR="002455AA" w:rsidRDefault="002455AA" w:rsidP="00460F8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Desta forma,</w:t>
      </w:r>
      <w:r w:rsidR="00092FBA">
        <w:rPr>
          <w:rFonts w:ascii="Times New Roman" w:hAnsi="Times New Roman" w:cs="Times New Roman"/>
          <w:sz w:val="24"/>
          <w:szCs w:val="24"/>
        </w:rPr>
        <w:t xml:space="preserve"> sem qualquer pretensão de esgotar o tema, e distante de qualquer postura conservadora, mas com o escopo de zelar pela segurança jurídica, </w:t>
      </w:r>
      <w:r w:rsidR="004D01DF">
        <w:rPr>
          <w:rFonts w:ascii="Times New Roman" w:hAnsi="Times New Roman" w:cs="Times New Roman"/>
          <w:sz w:val="24"/>
          <w:szCs w:val="24"/>
        </w:rPr>
        <w:t xml:space="preserve">conclui-se que: </w:t>
      </w:r>
      <w:r w:rsidR="00C02F7B">
        <w:rPr>
          <w:rFonts w:ascii="Times New Roman" w:hAnsi="Times New Roman" w:cs="Times New Roman"/>
          <w:sz w:val="24"/>
          <w:szCs w:val="24"/>
        </w:rPr>
        <w:t xml:space="preserve">as famílias socioafetiva, bem como as demais entidades familiares vinculadas ao afeto necessitam de amparo jurídico, </w:t>
      </w:r>
      <w:r w:rsidR="004D01DF">
        <w:rPr>
          <w:rFonts w:ascii="Times New Roman" w:hAnsi="Times New Roman" w:cs="Times New Roman"/>
          <w:sz w:val="24"/>
          <w:szCs w:val="24"/>
        </w:rPr>
        <w:t xml:space="preserve">contudo, é necessário muito cuidado, uma vez que </w:t>
      </w:r>
      <w:r w:rsidR="00C02F7B">
        <w:rPr>
          <w:rFonts w:ascii="Times New Roman" w:hAnsi="Times New Roman" w:cs="Times New Roman"/>
          <w:sz w:val="24"/>
          <w:szCs w:val="24"/>
        </w:rPr>
        <w:t xml:space="preserve">estará se </w:t>
      </w:r>
      <w:r w:rsidR="004D01DF">
        <w:rPr>
          <w:rFonts w:ascii="Times New Roman" w:hAnsi="Times New Roman" w:cs="Times New Roman"/>
          <w:sz w:val="24"/>
          <w:szCs w:val="24"/>
        </w:rPr>
        <w:t>concede</w:t>
      </w:r>
      <w:r w:rsidR="00C02F7B">
        <w:rPr>
          <w:rFonts w:ascii="Times New Roman" w:hAnsi="Times New Roman" w:cs="Times New Roman"/>
          <w:sz w:val="24"/>
          <w:szCs w:val="24"/>
        </w:rPr>
        <w:t>ndo</w:t>
      </w:r>
      <w:r w:rsidR="004D01DF">
        <w:rPr>
          <w:rFonts w:ascii="Times New Roman" w:hAnsi="Times New Roman" w:cs="Times New Roman"/>
          <w:sz w:val="24"/>
          <w:szCs w:val="24"/>
        </w:rPr>
        <w:t xml:space="preserve"> direitos a famílias respaldadas unicamente em um sentimento abstrato, qual seja, o afeto.</w:t>
      </w:r>
    </w:p>
    <w:p w:rsidR="00DA783E" w:rsidRDefault="00DA783E" w:rsidP="00DA783E">
      <w:pPr>
        <w:spacing w:after="0" w:line="240" w:lineRule="auto"/>
        <w:jc w:val="both"/>
        <w:rPr>
          <w:rFonts w:ascii="Times New Roman" w:hAnsi="Times New Roman" w:cs="Times New Roman"/>
          <w:b/>
          <w:sz w:val="24"/>
          <w:szCs w:val="24"/>
        </w:rPr>
      </w:pPr>
    </w:p>
    <w:p w:rsidR="007C49FC" w:rsidRDefault="00DB5B14" w:rsidP="00DB5B1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REFERÊNCIAS</w:t>
      </w:r>
    </w:p>
    <w:p w:rsidR="00DB5B14" w:rsidRDefault="00DB5B14" w:rsidP="00DB5B14">
      <w:pPr>
        <w:spacing w:after="0" w:line="240" w:lineRule="auto"/>
        <w:jc w:val="both"/>
        <w:rPr>
          <w:rFonts w:ascii="Times New Roman" w:hAnsi="Times New Roman" w:cs="Times New Roman"/>
          <w:b/>
          <w:sz w:val="24"/>
          <w:szCs w:val="24"/>
        </w:rPr>
      </w:pPr>
    </w:p>
    <w:p w:rsidR="000740C9" w:rsidRDefault="000740C9" w:rsidP="001904F1">
      <w:pPr>
        <w:spacing w:after="0" w:line="240" w:lineRule="auto"/>
        <w:jc w:val="both"/>
        <w:rPr>
          <w:rFonts w:ascii="Times New Roman" w:hAnsi="Times New Roman" w:cs="Times New Roman"/>
          <w:sz w:val="24"/>
          <w:szCs w:val="24"/>
        </w:rPr>
      </w:pPr>
      <w:r w:rsidRPr="00CF6731">
        <w:rPr>
          <w:rFonts w:ascii="Times New Roman" w:hAnsi="Times New Roman" w:cs="Times New Roman"/>
          <w:sz w:val="24"/>
          <w:szCs w:val="24"/>
        </w:rPr>
        <w:t xml:space="preserve">ABREU, Carlos Antônio Silva; Renan Benedito Batista da Silva; Tauã Lima Verdan Rangel. </w:t>
      </w:r>
      <w:r w:rsidRPr="00CF6731">
        <w:rPr>
          <w:rFonts w:ascii="Times New Roman" w:hAnsi="Times New Roman" w:cs="Times New Roman"/>
          <w:b/>
          <w:sz w:val="24"/>
          <w:szCs w:val="24"/>
        </w:rPr>
        <w:t xml:space="preserve">O reconhecimento da união estável homoafetiva como entidade familiar. </w:t>
      </w:r>
      <w:r w:rsidRPr="00CF6731">
        <w:rPr>
          <w:rFonts w:ascii="Times New Roman" w:hAnsi="Times New Roman" w:cs="Times New Roman"/>
          <w:sz w:val="24"/>
          <w:szCs w:val="24"/>
        </w:rPr>
        <w:t>Documento eletrônico. {on line}. Disponível na Internet via WWW.URL:&lt;http://jus.com.br/artigos/29234/o-reconhecimento-da-uniao-estavel-homoafetiva-como-entidade-familiar#ixzz3NIDNwUYI</w:t>
      </w:r>
      <w:r>
        <w:rPr>
          <w:rFonts w:ascii="Times New Roman" w:hAnsi="Times New Roman" w:cs="Times New Roman"/>
          <w:sz w:val="24"/>
          <w:szCs w:val="24"/>
        </w:rPr>
        <w:t>&gt;. Acesso em 10 de dezembro de 2014.</w:t>
      </w:r>
    </w:p>
    <w:p w:rsidR="000740C9" w:rsidRDefault="000740C9" w:rsidP="001904F1">
      <w:pPr>
        <w:spacing w:after="0" w:line="240" w:lineRule="auto"/>
        <w:jc w:val="both"/>
        <w:rPr>
          <w:rFonts w:ascii="Times New Roman" w:eastAsia="Times New Roman" w:hAnsi="Times New Roman" w:cs="Times New Roman"/>
          <w:sz w:val="24"/>
          <w:szCs w:val="24"/>
          <w:lang w:eastAsia="pt-BR"/>
        </w:rPr>
      </w:pPr>
    </w:p>
    <w:p w:rsidR="000740C9" w:rsidRDefault="000740C9" w:rsidP="001904F1">
      <w:pPr>
        <w:jc w:val="both"/>
        <w:rPr>
          <w:rFonts w:ascii="Times New Roman" w:hAnsi="Times New Roman" w:cs="Times New Roman"/>
          <w:sz w:val="24"/>
          <w:szCs w:val="24"/>
          <w:shd w:val="clear" w:color="auto" w:fill="FFFFFF"/>
        </w:rPr>
      </w:pPr>
      <w:r w:rsidRPr="001904F1">
        <w:rPr>
          <w:rFonts w:ascii="Times New Roman" w:hAnsi="Times New Roman" w:cs="Times New Roman"/>
          <w:color w:val="3A382C"/>
          <w:sz w:val="24"/>
          <w:szCs w:val="24"/>
          <w:shd w:val="clear" w:color="auto" w:fill="FFFFFF"/>
        </w:rPr>
        <w:t xml:space="preserve">COIMBRA, Marta de Aguiar. </w:t>
      </w:r>
      <w:r w:rsidRPr="001904F1">
        <w:rPr>
          <w:rFonts w:ascii="Times New Roman" w:hAnsi="Times New Roman" w:cs="Times New Roman"/>
          <w:b/>
          <w:color w:val="3A382C"/>
          <w:sz w:val="24"/>
          <w:szCs w:val="24"/>
          <w:shd w:val="clear" w:color="auto" w:fill="FFFFFF"/>
        </w:rPr>
        <w:t xml:space="preserve">Família socioafetiva e a importância do princípio constitucional da afetividade. </w:t>
      </w:r>
      <w:r>
        <w:rPr>
          <w:rFonts w:ascii="Times New Roman" w:hAnsi="Times New Roman" w:cs="Times New Roman"/>
          <w:color w:val="3A382C"/>
          <w:sz w:val="24"/>
          <w:szCs w:val="24"/>
          <w:shd w:val="clear" w:color="auto" w:fill="FFFFFF"/>
        </w:rPr>
        <w:t>Documento e</w:t>
      </w:r>
      <w:r w:rsidRPr="001904F1">
        <w:rPr>
          <w:rFonts w:ascii="Times New Roman" w:hAnsi="Times New Roman" w:cs="Times New Roman"/>
          <w:color w:val="3A382C"/>
          <w:sz w:val="24"/>
          <w:szCs w:val="24"/>
          <w:shd w:val="clear" w:color="auto" w:fill="FFFFFF"/>
        </w:rPr>
        <w:t xml:space="preserve">letrônico. {on line}. Disponível na Internet via </w:t>
      </w:r>
      <w:r w:rsidRPr="001904F1">
        <w:rPr>
          <w:rFonts w:ascii="Times New Roman" w:hAnsi="Times New Roman" w:cs="Times New Roman"/>
          <w:color w:val="3A382C"/>
          <w:sz w:val="24"/>
          <w:szCs w:val="24"/>
          <w:shd w:val="clear" w:color="auto" w:fill="FFFFFF"/>
        </w:rPr>
        <w:lastRenderedPageBreak/>
        <w:t>WWW.URL:&lt;http://ambito-juridico.com.br/site/?n_link=revista_artigos_leitura&amp;ar</w:t>
      </w:r>
      <w:r>
        <w:rPr>
          <w:rFonts w:ascii="Times New Roman" w:hAnsi="Times New Roman" w:cs="Times New Roman"/>
          <w:color w:val="3A382C"/>
          <w:sz w:val="24"/>
          <w:szCs w:val="24"/>
          <w:shd w:val="clear" w:color="auto" w:fill="FFFFFF"/>
        </w:rPr>
        <w:t>tigo_id=133</w:t>
      </w:r>
      <w:r w:rsidRPr="001904F1">
        <w:rPr>
          <w:rFonts w:ascii="Times New Roman" w:hAnsi="Times New Roman" w:cs="Times New Roman"/>
          <w:sz w:val="24"/>
          <w:szCs w:val="24"/>
          <w:shd w:val="clear" w:color="auto" w:fill="FFFFFF"/>
        </w:rPr>
        <w:t>&gt;. Acesso em 02 de dezembro de 2014.</w:t>
      </w:r>
    </w:p>
    <w:p w:rsidR="000740C9" w:rsidRDefault="000740C9" w:rsidP="00DB5B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DIAS, Maria Berenice. </w:t>
      </w:r>
      <w:r>
        <w:rPr>
          <w:rFonts w:ascii="Times New Roman" w:hAnsi="Times New Roman" w:cs="Times New Roman"/>
          <w:b/>
          <w:sz w:val="24"/>
          <w:szCs w:val="24"/>
        </w:rPr>
        <w:t xml:space="preserve">Famílias modernas: (inter)secções do afeto e da lei. </w:t>
      </w:r>
      <w:r>
        <w:rPr>
          <w:rFonts w:ascii="Times New Roman" w:hAnsi="Times New Roman" w:cs="Times New Roman"/>
          <w:sz w:val="24"/>
          <w:szCs w:val="24"/>
        </w:rPr>
        <w:t>Documento eletrônico. {on line}. Disponível na Internet via WWW.URL:&lt;</w:t>
      </w:r>
      <w:r w:rsidRPr="00486BCD">
        <w:t xml:space="preserve"> </w:t>
      </w:r>
      <w:r w:rsidRPr="00486BCD">
        <w:rPr>
          <w:rFonts w:ascii="Times New Roman" w:hAnsi="Times New Roman" w:cs="Times New Roman"/>
          <w:sz w:val="24"/>
          <w:szCs w:val="24"/>
        </w:rPr>
        <w:t>http://maria</w:t>
      </w:r>
      <w:r>
        <w:rPr>
          <w:rFonts w:ascii="Times New Roman" w:hAnsi="Times New Roman" w:cs="Times New Roman"/>
          <w:sz w:val="24"/>
          <w:szCs w:val="24"/>
        </w:rPr>
        <w:t>berenice.com.br/uploads/3_-_famEDlias_modernas__in</w:t>
      </w:r>
      <w:r w:rsidRPr="00486BCD">
        <w:rPr>
          <w:rFonts w:ascii="Times New Roman" w:hAnsi="Times New Roman" w:cs="Times New Roman"/>
          <w:sz w:val="24"/>
          <w:szCs w:val="24"/>
        </w:rPr>
        <w:t>%F5es_do_afeto_e_da_lei.pdf</w:t>
      </w:r>
      <w:r>
        <w:rPr>
          <w:rFonts w:ascii="Times New Roman" w:hAnsi="Times New Roman" w:cs="Times New Roman"/>
          <w:sz w:val="24"/>
          <w:szCs w:val="24"/>
        </w:rPr>
        <w:t>&gt;. Acesso em 01 de dezembro de 2014.</w:t>
      </w:r>
    </w:p>
    <w:p w:rsidR="000740C9" w:rsidRPr="00486BCD" w:rsidRDefault="000740C9" w:rsidP="00DB5B14">
      <w:pPr>
        <w:spacing w:after="0" w:line="240" w:lineRule="auto"/>
        <w:jc w:val="both"/>
        <w:rPr>
          <w:rFonts w:ascii="Times New Roman" w:hAnsi="Times New Roman" w:cs="Times New Roman"/>
          <w:sz w:val="24"/>
          <w:szCs w:val="24"/>
        </w:rPr>
      </w:pPr>
    </w:p>
    <w:p w:rsidR="000740C9" w:rsidRDefault="000740C9" w:rsidP="001904F1">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DIAS, Maria Berenice. </w:t>
      </w:r>
      <w:r>
        <w:rPr>
          <w:rFonts w:ascii="Times New Roman" w:eastAsia="Times New Roman" w:hAnsi="Times New Roman" w:cs="Times New Roman"/>
          <w:b/>
          <w:sz w:val="24"/>
          <w:szCs w:val="24"/>
          <w:lang w:eastAsia="pt-BR"/>
        </w:rPr>
        <w:t xml:space="preserve">Homossexualidade: a lei e os avanços. </w:t>
      </w:r>
      <w:r>
        <w:rPr>
          <w:rFonts w:ascii="Times New Roman" w:eastAsia="Times New Roman" w:hAnsi="Times New Roman" w:cs="Times New Roman"/>
          <w:sz w:val="24"/>
          <w:szCs w:val="24"/>
          <w:lang w:eastAsia="pt-BR"/>
        </w:rPr>
        <w:t xml:space="preserve">Documento eletrônico. {on line}. Disponível na Internet via </w:t>
      </w:r>
      <w:r w:rsidRPr="00AC33EB">
        <w:rPr>
          <w:rFonts w:ascii="Times New Roman" w:eastAsia="Times New Roman" w:hAnsi="Times New Roman" w:cs="Times New Roman"/>
          <w:sz w:val="24"/>
          <w:szCs w:val="24"/>
          <w:lang w:eastAsia="pt-BR"/>
        </w:rPr>
        <w:t>WWW.URL:&lt;http://mariaberenice.com.br/uploads/17_-_homossexualidade_-__a_lei_e_os_avan%E7os.pdf</w:t>
      </w:r>
      <w:r>
        <w:rPr>
          <w:rFonts w:ascii="Times New Roman" w:eastAsia="Times New Roman" w:hAnsi="Times New Roman" w:cs="Times New Roman"/>
          <w:sz w:val="24"/>
          <w:szCs w:val="24"/>
          <w:lang w:eastAsia="pt-BR"/>
        </w:rPr>
        <w:t>&gt;. Acesso em 15 de dezembro de 2014.</w:t>
      </w:r>
    </w:p>
    <w:p w:rsidR="000740C9" w:rsidRPr="00AC33EB" w:rsidRDefault="000740C9" w:rsidP="001904F1">
      <w:pPr>
        <w:spacing w:after="0" w:line="240" w:lineRule="auto"/>
        <w:jc w:val="both"/>
        <w:rPr>
          <w:rFonts w:ascii="Times New Roman" w:eastAsia="Times New Roman" w:hAnsi="Times New Roman" w:cs="Times New Roman"/>
          <w:sz w:val="24"/>
          <w:szCs w:val="24"/>
          <w:lang w:eastAsia="pt-BR"/>
        </w:rPr>
      </w:pPr>
    </w:p>
    <w:p w:rsidR="000740C9" w:rsidRDefault="000740C9" w:rsidP="00DB5B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DIAS, Maria Berenice. </w:t>
      </w:r>
      <w:r>
        <w:rPr>
          <w:rFonts w:ascii="Times New Roman" w:hAnsi="Times New Roman" w:cs="Times New Roman"/>
          <w:b/>
          <w:sz w:val="24"/>
          <w:szCs w:val="24"/>
        </w:rPr>
        <w:t xml:space="preserve">Novos tempos, novos termos. </w:t>
      </w:r>
      <w:r>
        <w:rPr>
          <w:rFonts w:ascii="Times New Roman" w:hAnsi="Times New Roman" w:cs="Times New Roman"/>
          <w:sz w:val="24"/>
          <w:szCs w:val="24"/>
        </w:rPr>
        <w:t>Documento eletrônico. {on line}. Disponível na Internet via WWW.URL:&lt;</w:t>
      </w:r>
      <w:r w:rsidRPr="00AC0581">
        <w:t xml:space="preserve"> </w:t>
      </w:r>
      <w:r w:rsidRPr="00AC0581">
        <w:rPr>
          <w:rFonts w:ascii="Times New Roman" w:hAnsi="Times New Roman" w:cs="Times New Roman"/>
          <w:sz w:val="24"/>
          <w:szCs w:val="24"/>
        </w:rPr>
        <w:t>http://www.mbdias.com.br/hartigos.aspx?23,8</w:t>
      </w:r>
      <w:r>
        <w:rPr>
          <w:rFonts w:ascii="Times New Roman" w:hAnsi="Times New Roman" w:cs="Times New Roman"/>
          <w:sz w:val="24"/>
          <w:szCs w:val="24"/>
        </w:rPr>
        <w:t>&gt;. Acesso em 02 de dezembro de 2014.</w:t>
      </w:r>
    </w:p>
    <w:p w:rsidR="000740C9" w:rsidRDefault="000740C9" w:rsidP="00DB5B14">
      <w:pPr>
        <w:spacing w:after="0" w:line="240" w:lineRule="auto"/>
        <w:jc w:val="both"/>
        <w:rPr>
          <w:rFonts w:ascii="Times New Roman" w:hAnsi="Times New Roman" w:cs="Times New Roman"/>
          <w:sz w:val="24"/>
          <w:szCs w:val="24"/>
        </w:rPr>
      </w:pPr>
    </w:p>
    <w:p w:rsidR="000740C9" w:rsidRDefault="000740C9" w:rsidP="00F9142D">
      <w:pPr>
        <w:spacing w:after="0" w:line="240" w:lineRule="auto"/>
        <w:jc w:val="both"/>
        <w:rPr>
          <w:rFonts w:ascii="Times New Roman" w:hAnsi="Times New Roman" w:cs="Times New Roman"/>
          <w:sz w:val="24"/>
          <w:szCs w:val="24"/>
        </w:rPr>
      </w:pPr>
      <w:r w:rsidRPr="00F9142D">
        <w:rPr>
          <w:rFonts w:ascii="Times New Roman" w:hAnsi="Times New Roman" w:cs="Times New Roman"/>
          <w:sz w:val="24"/>
          <w:szCs w:val="24"/>
        </w:rPr>
        <w:t xml:space="preserve">DIAS, Maria Berenice. </w:t>
      </w:r>
      <w:r w:rsidRPr="00F9142D">
        <w:rPr>
          <w:rFonts w:ascii="Times New Roman" w:hAnsi="Times New Roman" w:cs="Times New Roman"/>
          <w:b/>
          <w:sz w:val="24"/>
          <w:szCs w:val="24"/>
        </w:rPr>
        <w:t xml:space="preserve">Poliafetividade, alguém duvida que existe? </w:t>
      </w:r>
      <w:r w:rsidRPr="00F9142D">
        <w:rPr>
          <w:rFonts w:ascii="Times New Roman" w:hAnsi="Times New Roman" w:cs="Times New Roman"/>
          <w:sz w:val="24"/>
          <w:szCs w:val="24"/>
        </w:rPr>
        <w:t>Documento eletrônico. {on line}. Disponível na Internet via WWW.URL:&lt;http://www.mariaberenice.com.br/uploads/poliafetividade.pdf</w:t>
      </w:r>
      <w:r>
        <w:rPr>
          <w:rFonts w:ascii="Times New Roman" w:hAnsi="Times New Roman" w:cs="Times New Roman"/>
          <w:sz w:val="24"/>
          <w:szCs w:val="24"/>
        </w:rPr>
        <w:t>&gt;. Acesso em 10 de dezembro de 2014.</w:t>
      </w:r>
    </w:p>
    <w:p w:rsidR="000740C9" w:rsidRPr="00F9142D" w:rsidRDefault="000740C9" w:rsidP="00F9142D">
      <w:pPr>
        <w:spacing w:after="0" w:line="240" w:lineRule="auto"/>
        <w:jc w:val="both"/>
        <w:rPr>
          <w:rFonts w:ascii="Times New Roman" w:hAnsi="Times New Roman" w:cs="Times New Roman"/>
          <w:sz w:val="24"/>
          <w:szCs w:val="24"/>
        </w:rPr>
      </w:pPr>
    </w:p>
    <w:p w:rsidR="000740C9" w:rsidRPr="00F76A4F" w:rsidRDefault="000740C9" w:rsidP="001904F1">
      <w:pPr>
        <w:jc w:val="both"/>
        <w:rPr>
          <w:rFonts w:ascii="Times New Roman" w:hAnsi="Times New Roman" w:cs="Times New Roman"/>
          <w:sz w:val="24"/>
          <w:szCs w:val="24"/>
          <w:shd w:val="clear" w:color="auto" w:fill="FFFFFF"/>
        </w:rPr>
      </w:pPr>
      <w:r w:rsidRPr="00F76A4F">
        <w:rPr>
          <w:rFonts w:ascii="Times New Roman" w:hAnsi="Times New Roman" w:cs="Times New Roman"/>
          <w:sz w:val="24"/>
          <w:szCs w:val="24"/>
        </w:rPr>
        <w:t xml:space="preserve">KUSANO, Susileine. </w:t>
      </w:r>
      <w:r w:rsidRPr="00F76A4F">
        <w:rPr>
          <w:rFonts w:ascii="Times New Roman" w:hAnsi="Times New Roman" w:cs="Times New Roman"/>
          <w:b/>
          <w:sz w:val="24"/>
          <w:szCs w:val="24"/>
        </w:rPr>
        <w:t xml:space="preserve">Da família anaparental: Do reconhecimento como entidade familiar. </w:t>
      </w:r>
      <w:r>
        <w:rPr>
          <w:rFonts w:ascii="Times New Roman" w:hAnsi="Times New Roman" w:cs="Times New Roman"/>
          <w:sz w:val="24"/>
          <w:szCs w:val="24"/>
        </w:rPr>
        <w:t>Documento e</w:t>
      </w:r>
      <w:r w:rsidRPr="00F76A4F">
        <w:rPr>
          <w:rFonts w:ascii="Times New Roman" w:hAnsi="Times New Roman" w:cs="Times New Roman"/>
          <w:sz w:val="24"/>
          <w:szCs w:val="24"/>
        </w:rPr>
        <w:t>letrônico. {on line}. Disponível na Internet via WWW.URL:&lt;http://www.ambito-juridico.com.br/site/index.php?n_link=revista_artigos_leitura&amp;artigo_id=7559</w:t>
      </w:r>
      <w:r>
        <w:rPr>
          <w:rFonts w:ascii="Times New Roman" w:hAnsi="Times New Roman" w:cs="Times New Roman"/>
          <w:sz w:val="24"/>
          <w:szCs w:val="24"/>
        </w:rPr>
        <w:t xml:space="preserve">&gt;. </w:t>
      </w:r>
      <w:r w:rsidRPr="00F76A4F">
        <w:rPr>
          <w:rStyle w:val="Hyperlink"/>
          <w:rFonts w:ascii="Times New Roman" w:hAnsi="Times New Roman" w:cs="Times New Roman"/>
          <w:color w:val="auto"/>
          <w:sz w:val="24"/>
          <w:szCs w:val="24"/>
          <w:u w:val="none"/>
        </w:rPr>
        <w:t>Acesso em 03 de dezembro de 2014.</w:t>
      </w:r>
    </w:p>
    <w:p w:rsidR="000740C9" w:rsidRDefault="000740C9" w:rsidP="001904F1">
      <w:pPr>
        <w:jc w:val="both"/>
        <w:rPr>
          <w:rFonts w:ascii="Times New Roman" w:hAnsi="Times New Roman" w:cs="Times New Roman"/>
          <w:sz w:val="24"/>
          <w:szCs w:val="24"/>
        </w:rPr>
      </w:pPr>
      <w:r>
        <w:rPr>
          <w:rFonts w:ascii="Times New Roman" w:hAnsi="Times New Roman" w:cs="Times New Roman"/>
          <w:sz w:val="24"/>
          <w:szCs w:val="24"/>
        </w:rPr>
        <w:t>MOTA, Tércio de Souza;</w:t>
      </w:r>
      <w:r w:rsidRPr="00024998">
        <w:rPr>
          <w:rFonts w:ascii="Times New Roman" w:hAnsi="Times New Roman" w:cs="Times New Roman"/>
          <w:sz w:val="24"/>
          <w:szCs w:val="24"/>
        </w:rPr>
        <w:t xml:space="preserve"> Rafaela Ferreira Rocha</w:t>
      </w:r>
      <w:r>
        <w:rPr>
          <w:rFonts w:ascii="Times New Roman" w:hAnsi="Times New Roman" w:cs="Times New Roman"/>
          <w:sz w:val="24"/>
          <w:szCs w:val="24"/>
        </w:rPr>
        <w:t>;</w:t>
      </w:r>
      <w:r w:rsidRPr="00024998">
        <w:rPr>
          <w:rFonts w:ascii="Times New Roman" w:hAnsi="Times New Roman" w:cs="Times New Roman"/>
          <w:sz w:val="24"/>
          <w:szCs w:val="24"/>
        </w:rPr>
        <w:t xml:space="preserve"> Gabriela Brasileiro Campos Mota</w:t>
      </w:r>
      <w:r>
        <w:rPr>
          <w:rFonts w:ascii="Times New Roman" w:hAnsi="Times New Roman" w:cs="Times New Roman"/>
          <w:sz w:val="24"/>
          <w:szCs w:val="24"/>
        </w:rPr>
        <w:t xml:space="preserve">. </w:t>
      </w:r>
      <w:r>
        <w:rPr>
          <w:rFonts w:ascii="Times New Roman" w:hAnsi="Times New Roman" w:cs="Times New Roman"/>
          <w:b/>
          <w:sz w:val="24"/>
          <w:szCs w:val="24"/>
        </w:rPr>
        <w:t xml:space="preserve">Família – Considerações gerais e historicidade no âmbito jurídico. </w:t>
      </w:r>
      <w:r>
        <w:rPr>
          <w:rFonts w:ascii="Times New Roman" w:hAnsi="Times New Roman" w:cs="Times New Roman"/>
          <w:sz w:val="24"/>
          <w:szCs w:val="24"/>
        </w:rPr>
        <w:t>Documento eletrônico. {on line}. Disponível na Internet via W</w:t>
      </w:r>
      <w:r w:rsidRPr="00024998">
        <w:rPr>
          <w:rFonts w:ascii="Times New Roman" w:hAnsi="Times New Roman" w:cs="Times New Roman"/>
          <w:sz w:val="24"/>
          <w:szCs w:val="24"/>
        </w:rPr>
        <w:t>WW.URL:&lt;http://www.ambitojuridico.com.br</w:t>
      </w:r>
      <w:r>
        <w:rPr>
          <w:rFonts w:ascii="Times New Roman" w:hAnsi="Times New Roman" w:cs="Times New Roman"/>
          <w:sz w:val="24"/>
          <w:szCs w:val="24"/>
        </w:rPr>
        <w:t>&gt;. Acesso em 01 de dezembro de 2014.</w:t>
      </w:r>
    </w:p>
    <w:p w:rsidR="00504882" w:rsidRDefault="00504882" w:rsidP="00504882">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TRIBUNAL DE JUSTIÇA DO RIO GRANDE DO SUL. 7ª Câmara Cível. Relator: </w:t>
      </w:r>
      <w:r w:rsidRPr="00917386">
        <w:rPr>
          <w:rFonts w:ascii="Times New Roman" w:hAnsi="Times New Roman" w:cs="Times New Roman"/>
          <w:sz w:val="24"/>
          <w:szCs w:val="24"/>
        </w:rPr>
        <w:t>J</w:t>
      </w:r>
      <w:r>
        <w:rPr>
          <w:rFonts w:ascii="Times New Roman" w:hAnsi="Times New Roman" w:cs="Times New Roman"/>
          <w:sz w:val="24"/>
          <w:szCs w:val="24"/>
        </w:rPr>
        <w:t>osé</w:t>
      </w:r>
      <w:r w:rsidRPr="00917386">
        <w:rPr>
          <w:rFonts w:ascii="Times New Roman" w:hAnsi="Times New Roman" w:cs="Times New Roman"/>
          <w:sz w:val="24"/>
          <w:szCs w:val="24"/>
        </w:rPr>
        <w:t xml:space="preserve"> C</w:t>
      </w:r>
      <w:r>
        <w:rPr>
          <w:rFonts w:ascii="Times New Roman" w:hAnsi="Times New Roman" w:cs="Times New Roman"/>
          <w:sz w:val="24"/>
          <w:szCs w:val="24"/>
        </w:rPr>
        <w:t>arlos</w:t>
      </w:r>
      <w:r w:rsidRPr="00917386">
        <w:rPr>
          <w:rFonts w:ascii="Times New Roman" w:hAnsi="Times New Roman" w:cs="Times New Roman"/>
          <w:sz w:val="24"/>
          <w:szCs w:val="24"/>
        </w:rPr>
        <w:t xml:space="preserve"> T</w:t>
      </w:r>
      <w:r>
        <w:rPr>
          <w:rFonts w:ascii="Times New Roman" w:hAnsi="Times New Roman" w:cs="Times New Roman"/>
          <w:sz w:val="24"/>
          <w:szCs w:val="24"/>
        </w:rPr>
        <w:t>eixeira</w:t>
      </w:r>
      <w:r w:rsidRPr="00917386">
        <w:rPr>
          <w:rFonts w:ascii="Times New Roman" w:hAnsi="Times New Roman" w:cs="Times New Roman"/>
          <w:sz w:val="24"/>
          <w:szCs w:val="24"/>
        </w:rPr>
        <w:t xml:space="preserve"> </w:t>
      </w:r>
      <w:proofErr w:type="spellStart"/>
      <w:r w:rsidRPr="00917386">
        <w:rPr>
          <w:rFonts w:ascii="Times New Roman" w:hAnsi="Times New Roman" w:cs="Times New Roman"/>
          <w:sz w:val="24"/>
          <w:szCs w:val="24"/>
        </w:rPr>
        <w:t>G</w:t>
      </w:r>
      <w:r>
        <w:rPr>
          <w:rFonts w:ascii="Times New Roman" w:hAnsi="Times New Roman" w:cs="Times New Roman"/>
          <w:sz w:val="24"/>
          <w:szCs w:val="24"/>
        </w:rPr>
        <w:t>iorgis</w:t>
      </w:r>
      <w:proofErr w:type="spellEnd"/>
      <w:r>
        <w:rPr>
          <w:rFonts w:ascii="Times New Roman" w:hAnsi="Times New Roman" w:cs="Times New Roman"/>
          <w:sz w:val="24"/>
          <w:szCs w:val="24"/>
        </w:rPr>
        <w:t>. Data do julgamento: 12.3.03.</w:t>
      </w:r>
    </w:p>
    <w:p w:rsidR="00B47603" w:rsidRDefault="00B47603" w:rsidP="00B47603">
      <w:pPr>
        <w:spacing w:after="0"/>
        <w:jc w:val="both"/>
        <w:rPr>
          <w:rFonts w:ascii="Times New Roman" w:hAnsi="Times New Roman" w:cs="Times New Roman"/>
          <w:sz w:val="24"/>
          <w:szCs w:val="24"/>
        </w:rPr>
      </w:pPr>
    </w:p>
    <w:p w:rsidR="00866591" w:rsidRPr="0042757C" w:rsidRDefault="00866591" w:rsidP="00866591">
      <w:pPr>
        <w:jc w:val="both"/>
        <w:rPr>
          <w:rFonts w:ascii="Times New Roman" w:hAnsi="Times New Roman" w:cs="Times New Roman"/>
          <w:sz w:val="24"/>
          <w:szCs w:val="24"/>
        </w:rPr>
      </w:pPr>
      <w:r>
        <w:rPr>
          <w:rFonts w:ascii="Times New Roman" w:hAnsi="Times New Roman" w:cs="Times New Roman"/>
          <w:b/>
          <w:sz w:val="24"/>
          <w:szCs w:val="24"/>
        </w:rPr>
        <w:t xml:space="preserve">União Estável entre três pessoas é oficializada em cartório de Tupã, SP. </w:t>
      </w:r>
      <w:r>
        <w:rPr>
          <w:rFonts w:ascii="Times New Roman" w:hAnsi="Times New Roman" w:cs="Times New Roman"/>
          <w:sz w:val="24"/>
          <w:szCs w:val="24"/>
        </w:rPr>
        <w:t>Documento eletrônico.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w:t>
      </w:r>
      <w:proofErr w:type="spellEnd"/>
      <w:r>
        <w:rPr>
          <w:rFonts w:ascii="Times New Roman" w:hAnsi="Times New Roman" w:cs="Times New Roman"/>
          <w:sz w:val="24"/>
          <w:szCs w:val="24"/>
        </w:rPr>
        <w:t>}. Disponível na Internet via WWW</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&lt;</w:t>
      </w:r>
      <w:r w:rsidRPr="0042757C">
        <w:t xml:space="preserve"> </w:t>
      </w:r>
      <w:r w:rsidRPr="0042757C">
        <w:rPr>
          <w:rFonts w:ascii="Times New Roman" w:hAnsi="Times New Roman" w:cs="Times New Roman"/>
          <w:sz w:val="24"/>
          <w:szCs w:val="24"/>
        </w:rPr>
        <w:t>http://g1.globo.com/sp/bauru-marilia/noticia/2012/08/uniao-estavel-entre-tres-pessoas-e-oficializada-em-cartorio-de-tupa-sp.html</w:t>
      </w:r>
      <w:r>
        <w:rPr>
          <w:rFonts w:ascii="Times New Roman" w:hAnsi="Times New Roman" w:cs="Times New Roman"/>
          <w:sz w:val="24"/>
          <w:szCs w:val="24"/>
        </w:rPr>
        <w:t>&gt;. Acesso em 22 de dezembro de 2014.</w:t>
      </w:r>
    </w:p>
    <w:p w:rsidR="000740C9" w:rsidRDefault="000740C9" w:rsidP="001904F1">
      <w:pPr>
        <w:jc w:val="both"/>
        <w:rPr>
          <w:rFonts w:ascii="Times New Roman" w:hAnsi="Times New Roman" w:cs="Times New Roman"/>
          <w:sz w:val="24"/>
          <w:szCs w:val="24"/>
        </w:rPr>
      </w:pPr>
      <w:r>
        <w:rPr>
          <w:rFonts w:ascii="Times New Roman" w:hAnsi="Times New Roman" w:cs="Times New Roman"/>
          <w:sz w:val="24"/>
          <w:szCs w:val="24"/>
        </w:rPr>
        <w:t xml:space="preserve">VIANNA, Roberta Carvalho. </w:t>
      </w:r>
      <w:r>
        <w:rPr>
          <w:rFonts w:ascii="Times New Roman" w:hAnsi="Times New Roman" w:cs="Times New Roman"/>
          <w:b/>
          <w:sz w:val="24"/>
          <w:szCs w:val="24"/>
        </w:rPr>
        <w:t xml:space="preserve">O instituto da família e a valorização do afeto como princípio norteador das novas espécies da instituição do ordenamento jurídico brasileiro. </w:t>
      </w:r>
      <w:r>
        <w:rPr>
          <w:rFonts w:ascii="Times New Roman" w:hAnsi="Times New Roman" w:cs="Times New Roman"/>
          <w:sz w:val="24"/>
          <w:szCs w:val="24"/>
        </w:rPr>
        <w:t>Documento eletrônico. {on line}. Disponível na Internet via WWW.URL:&lt;</w:t>
      </w:r>
      <w:r w:rsidRPr="007D1293">
        <w:rPr>
          <w:rFonts w:ascii="Times New Roman" w:hAnsi="Times New Roman" w:cs="Times New Roman"/>
          <w:sz w:val="24"/>
          <w:szCs w:val="24"/>
        </w:rPr>
        <w:t>file:///C:/Users/Gera/Downloads/41-86-1-SM%20(3).pdf</w:t>
      </w:r>
      <w:r>
        <w:rPr>
          <w:rFonts w:ascii="Times New Roman" w:hAnsi="Times New Roman" w:cs="Times New Roman"/>
          <w:sz w:val="24"/>
          <w:szCs w:val="24"/>
        </w:rPr>
        <w:t>&gt;. Acesso e</w:t>
      </w:r>
      <w:bookmarkStart w:id="0" w:name="_GoBack"/>
      <w:bookmarkEnd w:id="0"/>
      <w:r>
        <w:rPr>
          <w:rFonts w:ascii="Times New Roman" w:hAnsi="Times New Roman" w:cs="Times New Roman"/>
          <w:sz w:val="24"/>
          <w:szCs w:val="24"/>
        </w:rPr>
        <w:t>m 02 de dezembro de 2014.</w:t>
      </w:r>
    </w:p>
    <w:sectPr w:rsidR="000740C9" w:rsidSect="000D5850">
      <w:headerReference w:type="default" r:id="rId9"/>
      <w:footerReference w:type="first" r:id="rId10"/>
      <w:pgSz w:w="11906" w:h="16838"/>
      <w:pgMar w:top="851" w:right="1134" w:bottom="851" w:left="1134"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D2E" w:rsidRDefault="00AE5D2E" w:rsidP="0087052C">
      <w:pPr>
        <w:spacing w:after="0" w:line="240" w:lineRule="auto"/>
      </w:pPr>
      <w:r>
        <w:separator/>
      </w:r>
    </w:p>
  </w:endnote>
  <w:endnote w:type="continuationSeparator" w:id="0">
    <w:p w:rsidR="00AE5D2E" w:rsidRDefault="00AE5D2E" w:rsidP="0087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555" w:rsidRPr="00A60D81" w:rsidRDefault="003942B0" w:rsidP="003942B0">
    <w:pPr>
      <w:spacing w:after="0" w:line="240" w:lineRule="auto"/>
      <w:rPr>
        <w:rFonts w:ascii="Times New Roman" w:hAnsi="Times New Roman" w:cs="Times New Roman"/>
        <w:i/>
        <w:sz w:val="24"/>
        <w:szCs w:val="24"/>
      </w:rPr>
    </w:pPr>
    <w:r w:rsidRPr="009B1305">
      <w:rPr>
        <w:rFonts w:ascii="Times New Roman" w:hAnsi="Times New Roman" w:cs="Times New Roman"/>
      </w:rPr>
      <w:pict>
        <v:rect id="_x0000_i1025" style="width:141.75pt;height:1pt" o:hrpct="0" o:hrstd="t" o:hrnoshade="t" o:hr="t" fillcolor="black [3213]" stroked="f"/>
      </w:pict>
    </w:r>
    <w:r w:rsidR="000B5555" w:rsidRPr="000B5555">
      <w:rPr>
        <w:rFonts w:ascii="Times New Roman" w:hAnsi="Times New Roman" w:cs="Times New Roman"/>
        <w:sz w:val="24"/>
        <w:szCs w:val="24"/>
        <w:vertAlign w:val="superscript"/>
      </w:rPr>
      <w:t>1e2</w:t>
    </w:r>
    <w:r>
      <w:rPr>
        <w:rFonts w:ascii="Times New Roman" w:hAnsi="Times New Roman" w:cs="Times New Roman"/>
        <w:sz w:val="24"/>
        <w:szCs w:val="24"/>
        <w:vertAlign w:val="superscript"/>
      </w:rPr>
      <w:t xml:space="preserve"> </w:t>
    </w:r>
    <w:r w:rsidR="000B5555" w:rsidRPr="000B5555">
      <w:rPr>
        <w:rFonts w:ascii="Times New Roman" w:hAnsi="Times New Roman" w:cs="Times New Roman"/>
        <w:sz w:val="24"/>
        <w:szCs w:val="24"/>
      </w:rPr>
      <w:t>Bacharéis em Direito e pós-graduandos em Direito Civil e Processo Civil – PROJURIS.</w:t>
    </w:r>
  </w:p>
  <w:p w:rsidR="009B1305" w:rsidRPr="009B1305" w:rsidRDefault="009B1305">
    <w:pPr>
      <w:pStyle w:val="Rodap"/>
      <w:rPr>
        <w:rFonts w:ascii="Times New Roman" w:hAnsi="Times New Roman" w:cs="Times New Roman"/>
      </w:rPr>
    </w:pPr>
  </w:p>
  <w:p w:rsidR="009B1305" w:rsidRDefault="009B130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D2E" w:rsidRDefault="00AE5D2E" w:rsidP="0087052C">
      <w:pPr>
        <w:spacing w:after="0" w:line="240" w:lineRule="auto"/>
      </w:pPr>
      <w:r>
        <w:separator/>
      </w:r>
    </w:p>
  </w:footnote>
  <w:footnote w:type="continuationSeparator" w:id="0">
    <w:p w:rsidR="00AE5D2E" w:rsidRDefault="00AE5D2E" w:rsidP="00870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433758"/>
      <w:docPartObj>
        <w:docPartGallery w:val="Page Numbers (Top of Page)"/>
        <w:docPartUnique/>
      </w:docPartObj>
    </w:sdtPr>
    <w:sdtEndPr/>
    <w:sdtContent>
      <w:p w:rsidR="00EB581F" w:rsidRDefault="00EB581F">
        <w:pPr>
          <w:pStyle w:val="Cabealho"/>
          <w:jc w:val="right"/>
        </w:pPr>
        <w:r>
          <w:fldChar w:fldCharType="begin"/>
        </w:r>
        <w:r>
          <w:instrText>PAGE   \* MERGEFORMAT</w:instrText>
        </w:r>
        <w:r>
          <w:fldChar w:fldCharType="separate"/>
        </w:r>
        <w:r w:rsidR="003942B0">
          <w:rPr>
            <w:noProof/>
          </w:rPr>
          <w:t>9</w:t>
        </w:r>
        <w:r>
          <w:fldChar w:fldCharType="end"/>
        </w:r>
      </w:p>
    </w:sdtContent>
  </w:sdt>
  <w:p w:rsidR="00EB581F" w:rsidRDefault="00EB581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3C9F"/>
    <w:multiLevelType w:val="multilevel"/>
    <w:tmpl w:val="16E263AE"/>
    <w:lvl w:ilvl="0">
      <w:start w:val="1"/>
      <w:numFmt w:val="decimal"/>
      <w:lvlText w:val="%1."/>
      <w:lvlJc w:val="left"/>
      <w:pPr>
        <w:ind w:left="1068" w:hanging="360"/>
      </w:pPr>
      <w:rPr>
        <w:rFonts w:hint="default"/>
        <w:b/>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10"/>
    <w:rsid w:val="00000A16"/>
    <w:rsid w:val="00000DAE"/>
    <w:rsid w:val="00001DAD"/>
    <w:rsid w:val="00003700"/>
    <w:rsid w:val="00004CC0"/>
    <w:rsid w:val="000055C5"/>
    <w:rsid w:val="0000682D"/>
    <w:rsid w:val="00006D24"/>
    <w:rsid w:val="000118F4"/>
    <w:rsid w:val="00011C49"/>
    <w:rsid w:val="000128C1"/>
    <w:rsid w:val="00012C98"/>
    <w:rsid w:val="00013367"/>
    <w:rsid w:val="00013C70"/>
    <w:rsid w:val="00013F46"/>
    <w:rsid w:val="000147C1"/>
    <w:rsid w:val="0001515D"/>
    <w:rsid w:val="0001608A"/>
    <w:rsid w:val="00020EFE"/>
    <w:rsid w:val="00024998"/>
    <w:rsid w:val="00027A7C"/>
    <w:rsid w:val="000303B3"/>
    <w:rsid w:val="00030CE5"/>
    <w:rsid w:val="00030FC5"/>
    <w:rsid w:val="00031D7A"/>
    <w:rsid w:val="00035A8C"/>
    <w:rsid w:val="00036839"/>
    <w:rsid w:val="00037BF2"/>
    <w:rsid w:val="00041304"/>
    <w:rsid w:val="00041A5F"/>
    <w:rsid w:val="00043867"/>
    <w:rsid w:val="000458AE"/>
    <w:rsid w:val="000465D3"/>
    <w:rsid w:val="00051829"/>
    <w:rsid w:val="00056C10"/>
    <w:rsid w:val="0006103A"/>
    <w:rsid w:val="000612A0"/>
    <w:rsid w:val="00062F77"/>
    <w:rsid w:val="00064B7E"/>
    <w:rsid w:val="00064BAD"/>
    <w:rsid w:val="000656A6"/>
    <w:rsid w:val="0006583E"/>
    <w:rsid w:val="00071365"/>
    <w:rsid w:val="00073619"/>
    <w:rsid w:val="000740C9"/>
    <w:rsid w:val="000771DD"/>
    <w:rsid w:val="00077A43"/>
    <w:rsid w:val="00080831"/>
    <w:rsid w:val="000816D2"/>
    <w:rsid w:val="00081FB1"/>
    <w:rsid w:val="00082A76"/>
    <w:rsid w:val="00082DA4"/>
    <w:rsid w:val="00090D48"/>
    <w:rsid w:val="00092FBA"/>
    <w:rsid w:val="00093462"/>
    <w:rsid w:val="00095549"/>
    <w:rsid w:val="00095BF3"/>
    <w:rsid w:val="00095F25"/>
    <w:rsid w:val="000A01A6"/>
    <w:rsid w:val="000A1D49"/>
    <w:rsid w:val="000A3151"/>
    <w:rsid w:val="000A4AAC"/>
    <w:rsid w:val="000A4B0E"/>
    <w:rsid w:val="000B1133"/>
    <w:rsid w:val="000B3A95"/>
    <w:rsid w:val="000B4BFB"/>
    <w:rsid w:val="000B5555"/>
    <w:rsid w:val="000B55EB"/>
    <w:rsid w:val="000B77D1"/>
    <w:rsid w:val="000C0888"/>
    <w:rsid w:val="000C2C73"/>
    <w:rsid w:val="000C44FA"/>
    <w:rsid w:val="000C4D9E"/>
    <w:rsid w:val="000D0891"/>
    <w:rsid w:val="000D08DF"/>
    <w:rsid w:val="000D37E7"/>
    <w:rsid w:val="000D510B"/>
    <w:rsid w:val="000D5850"/>
    <w:rsid w:val="000D5F4C"/>
    <w:rsid w:val="000D61F4"/>
    <w:rsid w:val="000E2499"/>
    <w:rsid w:val="000E406F"/>
    <w:rsid w:val="000E6D39"/>
    <w:rsid w:val="000F1321"/>
    <w:rsid w:val="000F1685"/>
    <w:rsid w:val="000F745F"/>
    <w:rsid w:val="00100EA1"/>
    <w:rsid w:val="00100EF8"/>
    <w:rsid w:val="001016EA"/>
    <w:rsid w:val="00102402"/>
    <w:rsid w:val="00102DD5"/>
    <w:rsid w:val="0010306A"/>
    <w:rsid w:val="00103B17"/>
    <w:rsid w:val="00105407"/>
    <w:rsid w:val="001061C2"/>
    <w:rsid w:val="00107BCA"/>
    <w:rsid w:val="00111374"/>
    <w:rsid w:val="001125F3"/>
    <w:rsid w:val="0011644B"/>
    <w:rsid w:val="00117471"/>
    <w:rsid w:val="0011763E"/>
    <w:rsid w:val="00123874"/>
    <w:rsid w:val="00123A6A"/>
    <w:rsid w:val="001266DE"/>
    <w:rsid w:val="00126E8C"/>
    <w:rsid w:val="00127C30"/>
    <w:rsid w:val="00127CCF"/>
    <w:rsid w:val="00127CDD"/>
    <w:rsid w:val="00132AC1"/>
    <w:rsid w:val="001364B4"/>
    <w:rsid w:val="00136A4F"/>
    <w:rsid w:val="00137387"/>
    <w:rsid w:val="00137843"/>
    <w:rsid w:val="00137FFD"/>
    <w:rsid w:val="001408AE"/>
    <w:rsid w:val="00140E83"/>
    <w:rsid w:val="00141F10"/>
    <w:rsid w:val="001433BC"/>
    <w:rsid w:val="001440C9"/>
    <w:rsid w:val="00144AF0"/>
    <w:rsid w:val="00144D05"/>
    <w:rsid w:val="001451B8"/>
    <w:rsid w:val="00145F9E"/>
    <w:rsid w:val="00146538"/>
    <w:rsid w:val="00147012"/>
    <w:rsid w:val="00153E98"/>
    <w:rsid w:val="00154A9D"/>
    <w:rsid w:val="00156123"/>
    <w:rsid w:val="00157351"/>
    <w:rsid w:val="0016067B"/>
    <w:rsid w:val="00165E53"/>
    <w:rsid w:val="00166035"/>
    <w:rsid w:val="00166718"/>
    <w:rsid w:val="001727C8"/>
    <w:rsid w:val="00173EC6"/>
    <w:rsid w:val="00174693"/>
    <w:rsid w:val="0017549B"/>
    <w:rsid w:val="001777FF"/>
    <w:rsid w:val="00182426"/>
    <w:rsid w:val="00183DB3"/>
    <w:rsid w:val="00184886"/>
    <w:rsid w:val="00185417"/>
    <w:rsid w:val="00185FBC"/>
    <w:rsid w:val="00187E30"/>
    <w:rsid w:val="001904F1"/>
    <w:rsid w:val="0019101B"/>
    <w:rsid w:val="0019179A"/>
    <w:rsid w:val="00191D5B"/>
    <w:rsid w:val="00193CA1"/>
    <w:rsid w:val="001943B3"/>
    <w:rsid w:val="001A0586"/>
    <w:rsid w:val="001A3108"/>
    <w:rsid w:val="001A4B62"/>
    <w:rsid w:val="001A68D2"/>
    <w:rsid w:val="001B1A10"/>
    <w:rsid w:val="001B2279"/>
    <w:rsid w:val="001B3120"/>
    <w:rsid w:val="001B5664"/>
    <w:rsid w:val="001B5FFE"/>
    <w:rsid w:val="001C1D25"/>
    <w:rsid w:val="001C1F5F"/>
    <w:rsid w:val="001C5E05"/>
    <w:rsid w:val="001C7AE4"/>
    <w:rsid w:val="001D286A"/>
    <w:rsid w:val="001D3481"/>
    <w:rsid w:val="001D5214"/>
    <w:rsid w:val="001D5AA8"/>
    <w:rsid w:val="001D5AFD"/>
    <w:rsid w:val="001D5F64"/>
    <w:rsid w:val="001D60B1"/>
    <w:rsid w:val="001E0637"/>
    <w:rsid w:val="001E092C"/>
    <w:rsid w:val="001E13CD"/>
    <w:rsid w:val="001E1FC9"/>
    <w:rsid w:val="001E2042"/>
    <w:rsid w:val="001E207A"/>
    <w:rsid w:val="001E402B"/>
    <w:rsid w:val="001E562A"/>
    <w:rsid w:val="001E5B4A"/>
    <w:rsid w:val="001E6190"/>
    <w:rsid w:val="001F4811"/>
    <w:rsid w:val="001F698B"/>
    <w:rsid w:val="001F7455"/>
    <w:rsid w:val="002035FD"/>
    <w:rsid w:val="002047E5"/>
    <w:rsid w:val="00204F4C"/>
    <w:rsid w:val="002070B9"/>
    <w:rsid w:val="00207556"/>
    <w:rsid w:val="002115C3"/>
    <w:rsid w:val="0021397E"/>
    <w:rsid w:val="00214DBD"/>
    <w:rsid w:val="002159DB"/>
    <w:rsid w:val="00215ADA"/>
    <w:rsid w:val="00216D01"/>
    <w:rsid w:val="00222480"/>
    <w:rsid w:val="00224681"/>
    <w:rsid w:val="00225A4E"/>
    <w:rsid w:val="00227331"/>
    <w:rsid w:val="00227824"/>
    <w:rsid w:val="0023189B"/>
    <w:rsid w:val="00232565"/>
    <w:rsid w:val="002333A3"/>
    <w:rsid w:val="002343E3"/>
    <w:rsid w:val="00235023"/>
    <w:rsid w:val="00235AE0"/>
    <w:rsid w:val="00235F04"/>
    <w:rsid w:val="00237576"/>
    <w:rsid w:val="002411F9"/>
    <w:rsid w:val="00242F8C"/>
    <w:rsid w:val="00243C88"/>
    <w:rsid w:val="00244F27"/>
    <w:rsid w:val="00244F3F"/>
    <w:rsid w:val="002455AA"/>
    <w:rsid w:val="002465AB"/>
    <w:rsid w:val="00247148"/>
    <w:rsid w:val="00247360"/>
    <w:rsid w:val="00251066"/>
    <w:rsid w:val="002547A7"/>
    <w:rsid w:val="002562F9"/>
    <w:rsid w:val="00257E66"/>
    <w:rsid w:val="00257E82"/>
    <w:rsid w:val="0026156D"/>
    <w:rsid w:val="00261782"/>
    <w:rsid w:val="00266D0B"/>
    <w:rsid w:val="002679B3"/>
    <w:rsid w:val="00270E93"/>
    <w:rsid w:val="00271493"/>
    <w:rsid w:val="002741A6"/>
    <w:rsid w:val="00275420"/>
    <w:rsid w:val="00276862"/>
    <w:rsid w:val="00276A08"/>
    <w:rsid w:val="002770B8"/>
    <w:rsid w:val="0027774C"/>
    <w:rsid w:val="00277F80"/>
    <w:rsid w:val="002809C0"/>
    <w:rsid w:val="0028198B"/>
    <w:rsid w:val="00282894"/>
    <w:rsid w:val="002852D0"/>
    <w:rsid w:val="0028686F"/>
    <w:rsid w:val="00290662"/>
    <w:rsid w:val="0029222B"/>
    <w:rsid w:val="002925F5"/>
    <w:rsid w:val="002960CE"/>
    <w:rsid w:val="00297738"/>
    <w:rsid w:val="002A00C8"/>
    <w:rsid w:val="002A0189"/>
    <w:rsid w:val="002A24C3"/>
    <w:rsid w:val="002A4D5D"/>
    <w:rsid w:val="002A5D80"/>
    <w:rsid w:val="002B192A"/>
    <w:rsid w:val="002B42D5"/>
    <w:rsid w:val="002B4337"/>
    <w:rsid w:val="002B50D5"/>
    <w:rsid w:val="002B519C"/>
    <w:rsid w:val="002B7B06"/>
    <w:rsid w:val="002B7EDE"/>
    <w:rsid w:val="002C0D36"/>
    <w:rsid w:val="002C33A5"/>
    <w:rsid w:val="002C49D1"/>
    <w:rsid w:val="002C4A51"/>
    <w:rsid w:val="002C5202"/>
    <w:rsid w:val="002C5284"/>
    <w:rsid w:val="002C6B1E"/>
    <w:rsid w:val="002C6BB5"/>
    <w:rsid w:val="002C789C"/>
    <w:rsid w:val="002D00F7"/>
    <w:rsid w:val="002D1A50"/>
    <w:rsid w:val="002D5A73"/>
    <w:rsid w:val="002E02BC"/>
    <w:rsid w:val="002E1D78"/>
    <w:rsid w:val="002E5E08"/>
    <w:rsid w:val="002E5E80"/>
    <w:rsid w:val="002F2BE5"/>
    <w:rsid w:val="002F3767"/>
    <w:rsid w:val="002F4B0B"/>
    <w:rsid w:val="002F6BAF"/>
    <w:rsid w:val="0030389C"/>
    <w:rsid w:val="00303C3F"/>
    <w:rsid w:val="003044FA"/>
    <w:rsid w:val="00304A9F"/>
    <w:rsid w:val="00305DBF"/>
    <w:rsid w:val="003066FE"/>
    <w:rsid w:val="0031075F"/>
    <w:rsid w:val="0031095A"/>
    <w:rsid w:val="00311240"/>
    <w:rsid w:val="003115D9"/>
    <w:rsid w:val="0031194F"/>
    <w:rsid w:val="00313F6A"/>
    <w:rsid w:val="00314116"/>
    <w:rsid w:val="00315DB6"/>
    <w:rsid w:val="003206F8"/>
    <w:rsid w:val="00322C22"/>
    <w:rsid w:val="00324F1F"/>
    <w:rsid w:val="003307C1"/>
    <w:rsid w:val="00330B70"/>
    <w:rsid w:val="00331023"/>
    <w:rsid w:val="003361A9"/>
    <w:rsid w:val="00336938"/>
    <w:rsid w:val="00336F79"/>
    <w:rsid w:val="003371C9"/>
    <w:rsid w:val="003404AB"/>
    <w:rsid w:val="00343E89"/>
    <w:rsid w:val="00343EA0"/>
    <w:rsid w:val="00344114"/>
    <w:rsid w:val="0034587A"/>
    <w:rsid w:val="00353B1F"/>
    <w:rsid w:val="003542D6"/>
    <w:rsid w:val="003559FC"/>
    <w:rsid w:val="00355AEB"/>
    <w:rsid w:val="00357CE7"/>
    <w:rsid w:val="003633D2"/>
    <w:rsid w:val="00364B9B"/>
    <w:rsid w:val="00365259"/>
    <w:rsid w:val="00365AD6"/>
    <w:rsid w:val="003662E0"/>
    <w:rsid w:val="003666FB"/>
    <w:rsid w:val="0036748C"/>
    <w:rsid w:val="00367FA1"/>
    <w:rsid w:val="00370E6E"/>
    <w:rsid w:val="00372753"/>
    <w:rsid w:val="003735E6"/>
    <w:rsid w:val="003749D8"/>
    <w:rsid w:val="0037589F"/>
    <w:rsid w:val="003764E0"/>
    <w:rsid w:val="00376560"/>
    <w:rsid w:val="00376575"/>
    <w:rsid w:val="00381181"/>
    <w:rsid w:val="00383B5B"/>
    <w:rsid w:val="003864FF"/>
    <w:rsid w:val="0038687E"/>
    <w:rsid w:val="003868A9"/>
    <w:rsid w:val="00386D6E"/>
    <w:rsid w:val="00392356"/>
    <w:rsid w:val="003942B0"/>
    <w:rsid w:val="00394585"/>
    <w:rsid w:val="003947EF"/>
    <w:rsid w:val="003960B7"/>
    <w:rsid w:val="00396A4C"/>
    <w:rsid w:val="003970B0"/>
    <w:rsid w:val="00397C07"/>
    <w:rsid w:val="003A085B"/>
    <w:rsid w:val="003A1625"/>
    <w:rsid w:val="003A3EC1"/>
    <w:rsid w:val="003A6A52"/>
    <w:rsid w:val="003A6DDA"/>
    <w:rsid w:val="003A7135"/>
    <w:rsid w:val="003B00BB"/>
    <w:rsid w:val="003B083D"/>
    <w:rsid w:val="003B3099"/>
    <w:rsid w:val="003B4DE2"/>
    <w:rsid w:val="003C319B"/>
    <w:rsid w:val="003C6C22"/>
    <w:rsid w:val="003D08FB"/>
    <w:rsid w:val="003D1071"/>
    <w:rsid w:val="003D200A"/>
    <w:rsid w:val="003D5517"/>
    <w:rsid w:val="003D56E6"/>
    <w:rsid w:val="003D6DFE"/>
    <w:rsid w:val="003D7273"/>
    <w:rsid w:val="003D7F09"/>
    <w:rsid w:val="003E13F3"/>
    <w:rsid w:val="003E3503"/>
    <w:rsid w:val="003E5D43"/>
    <w:rsid w:val="003E6026"/>
    <w:rsid w:val="003E639A"/>
    <w:rsid w:val="003F08A7"/>
    <w:rsid w:val="003F33AA"/>
    <w:rsid w:val="00400627"/>
    <w:rsid w:val="004007F7"/>
    <w:rsid w:val="0040145C"/>
    <w:rsid w:val="00401662"/>
    <w:rsid w:val="004026DF"/>
    <w:rsid w:val="00402C5F"/>
    <w:rsid w:val="00403D15"/>
    <w:rsid w:val="00406A98"/>
    <w:rsid w:val="00410B6E"/>
    <w:rsid w:val="00411B31"/>
    <w:rsid w:val="00414552"/>
    <w:rsid w:val="00415F88"/>
    <w:rsid w:val="0041775D"/>
    <w:rsid w:val="00417E3F"/>
    <w:rsid w:val="004208E6"/>
    <w:rsid w:val="00420B46"/>
    <w:rsid w:val="00420E64"/>
    <w:rsid w:val="004239F4"/>
    <w:rsid w:val="00424001"/>
    <w:rsid w:val="004249C5"/>
    <w:rsid w:val="00425ABB"/>
    <w:rsid w:val="00425E17"/>
    <w:rsid w:val="004273C4"/>
    <w:rsid w:val="0042757C"/>
    <w:rsid w:val="004332DA"/>
    <w:rsid w:val="004348D8"/>
    <w:rsid w:val="00436998"/>
    <w:rsid w:val="004405ED"/>
    <w:rsid w:val="00441C02"/>
    <w:rsid w:val="00443DB5"/>
    <w:rsid w:val="00444E84"/>
    <w:rsid w:val="004462FE"/>
    <w:rsid w:val="0044633E"/>
    <w:rsid w:val="00446791"/>
    <w:rsid w:val="00452E47"/>
    <w:rsid w:val="00454352"/>
    <w:rsid w:val="00454A80"/>
    <w:rsid w:val="0045633D"/>
    <w:rsid w:val="00457DDE"/>
    <w:rsid w:val="00460629"/>
    <w:rsid w:val="00460F8D"/>
    <w:rsid w:val="004619EE"/>
    <w:rsid w:val="00463AAD"/>
    <w:rsid w:val="00464748"/>
    <w:rsid w:val="00465FD0"/>
    <w:rsid w:val="004674F2"/>
    <w:rsid w:val="004676AD"/>
    <w:rsid w:val="0047534D"/>
    <w:rsid w:val="00476D74"/>
    <w:rsid w:val="004806E1"/>
    <w:rsid w:val="0048344C"/>
    <w:rsid w:val="0048563C"/>
    <w:rsid w:val="00486B74"/>
    <w:rsid w:val="00486BCD"/>
    <w:rsid w:val="00486DC8"/>
    <w:rsid w:val="0049015F"/>
    <w:rsid w:val="00490466"/>
    <w:rsid w:val="00490FD5"/>
    <w:rsid w:val="004911F9"/>
    <w:rsid w:val="00496627"/>
    <w:rsid w:val="00497DD5"/>
    <w:rsid w:val="004A31C2"/>
    <w:rsid w:val="004A3E34"/>
    <w:rsid w:val="004A47AE"/>
    <w:rsid w:val="004A6E89"/>
    <w:rsid w:val="004B0D1B"/>
    <w:rsid w:val="004B65AB"/>
    <w:rsid w:val="004B65D6"/>
    <w:rsid w:val="004C0937"/>
    <w:rsid w:val="004C4B34"/>
    <w:rsid w:val="004C52B3"/>
    <w:rsid w:val="004C5319"/>
    <w:rsid w:val="004C6257"/>
    <w:rsid w:val="004C6E46"/>
    <w:rsid w:val="004D01DF"/>
    <w:rsid w:val="004D2C44"/>
    <w:rsid w:val="004D2EE0"/>
    <w:rsid w:val="004D36F8"/>
    <w:rsid w:val="004D3E61"/>
    <w:rsid w:val="004D5200"/>
    <w:rsid w:val="004D5280"/>
    <w:rsid w:val="004D564A"/>
    <w:rsid w:val="004D6256"/>
    <w:rsid w:val="004D63D0"/>
    <w:rsid w:val="004E19A6"/>
    <w:rsid w:val="004E30EC"/>
    <w:rsid w:val="004E311F"/>
    <w:rsid w:val="004E74AD"/>
    <w:rsid w:val="004E7B83"/>
    <w:rsid w:val="004F007E"/>
    <w:rsid w:val="004F0CCD"/>
    <w:rsid w:val="004F1221"/>
    <w:rsid w:val="004F1739"/>
    <w:rsid w:val="004F6014"/>
    <w:rsid w:val="004F780C"/>
    <w:rsid w:val="00504882"/>
    <w:rsid w:val="00504DAA"/>
    <w:rsid w:val="00505D7A"/>
    <w:rsid w:val="005066C5"/>
    <w:rsid w:val="00510D09"/>
    <w:rsid w:val="00510E40"/>
    <w:rsid w:val="005123C7"/>
    <w:rsid w:val="00512B7A"/>
    <w:rsid w:val="00516E73"/>
    <w:rsid w:val="005175EA"/>
    <w:rsid w:val="00520F73"/>
    <w:rsid w:val="00522CB4"/>
    <w:rsid w:val="0052301B"/>
    <w:rsid w:val="005231BF"/>
    <w:rsid w:val="00525073"/>
    <w:rsid w:val="00525443"/>
    <w:rsid w:val="0052547A"/>
    <w:rsid w:val="005264E9"/>
    <w:rsid w:val="00532398"/>
    <w:rsid w:val="00533168"/>
    <w:rsid w:val="00534A9B"/>
    <w:rsid w:val="00534C6C"/>
    <w:rsid w:val="00534F88"/>
    <w:rsid w:val="00535EF7"/>
    <w:rsid w:val="00543325"/>
    <w:rsid w:val="00543A2D"/>
    <w:rsid w:val="0054465C"/>
    <w:rsid w:val="00544F44"/>
    <w:rsid w:val="00545B3C"/>
    <w:rsid w:val="00550736"/>
    <w:rsid w:val="005518B6"/>
    <w:rsid w:val="005524B6"/>
    <w:rsid w:val="0055399B"/>
    <w:rsid w:val="005549C5"/>
    <w:rsid w:val="00555264"/>
    <w:rsid w:val="005557AF"/>
    <w:rsid w:val="00556519"/>
    <w:rsid w:val="00556BD2"/>
    <w:rsid w:val="00557727"/>
    <w:rsid w:val="00562841"/>
    <w:rsid w:val="00563397"/>
    <w:rsid w:val="005638AC"/>
    <w:rsid w:val="00565176"/>
    <w:rsid w:val="0056561F"/>
    <w:rsid w:val="005659AE"/>
    <w:rsid w:val="00565F40"/>
    <w:rsid w:val="00566664"/>
    <w:rsid w:val="00567900"/>
    <w:rsid w:val="0057054F"/>
    <w:rsid w:val="0057204D"/>
    <w:rsid w:val="00572097"/>
    <w:rsid w:val="00574131"/>
    <w:rsid w:val="00574810"/>
    <w:rsid w:val="00580220"/>
    <w:rsid w:val="00580A43"/>
    <w:rsid w:val="00582019"/>
    <w:rsid w:val="00584D1A"/>
    <w:rsid w:val="00584DE1"/>
    <w:rsid w:val="005866D8"/>
    <w:rsid w:val="0058713F"/>
    <w:rsid w:val="0058795F"/>
    <w:rsid w:val="005909D0"/>
    <w:rsid w:val="00591EB8"/>
    <w:rsid w:val="005965AA"/>
    <w:rsid w:val="005A3257"/>
    <w:rsid w:val="005A4C1E"/>
    <w:rsid w:val="005A767D"/>
    <w:rsid w:val="005B1761"/>
    <w:rsid w:val="005B1D62"/>
    <w:rsid w:val="005B2D69"/>
    <w:rsid w:val="005B2DE3"/>
    <w:rsid w:val="005B3923"/>
    <w:rsid w:val="005B47C7"/>
    <w:rsid w:val="005B555F"/>
    <w:rsid w:val="005B655A"/>
    <w:rsid w:val="005B6F7C"/>
    <w:rsid w:val="005B7B75"/>
    <w:rsid w:val="005B7D75"/>
    <w:rsid w:val="005C16AF"/>
    <w:rsid w:val="005C252F"/>
    <w:rsid w:val="005C316C"/>
    <w:rsid w:val="005C45A7"/>
    <w:rsid w:val="005C4975"/>
    <w:rsid w:val="005C5BA9"/>
    <w:rsid w:val="005C6F19"/>
    <w:rsid w:val="005C738C"/>
    <w:rsid w:val="005C76AD"/>
    <w:rsid w:val="005D057E"/>
    <w:rsid w:val="005D07BC"/>
    <w:rsid w:val="005D14F3"/>
    <w:rsid w:val="005D2134"/>
    <w:rsid w:val="005D29F3"/>
    <w:rsid w:val="005D4609"/>
    <w:rsid w:val="005D6912"/>
    <w:rsid w:val="005D70EF"/>
    <w:rsid w:val="005D7515"/>
    <w:rsid w:val="005E03ED"/>
    <w:rsid w:val="005E1500"/>
    <w:rsid w:val="005E19E9"/>
    <w:rsid w:val="005E2105"/>
    <w:rsid w:val="005E24E5"/>
    <w:rsid w:val="005E26D1"/>
    <w:rsid w:val="005E2B19"/>
    <w:rsid w:val="005E2CFD"/>
    <w:rsid w:val="005E7464"/>
    <w:rsid w:val="005F0132"/>
    <w:rsid w:val="005F1CDD"/>
    <w:rsid w:val="005F5BBB"/>
    <w:rsid w:val="005F650E"/>
    <w:rsid w:val="006008E6"/>
    <w:rsid w:val="00602053"/>
    <w:rsid w:val="00602071"/>
    <w:rsid w:val="00602951"/>
    <w:rsid w:val="00604A28"/>
    <w:rsid w:val="00610E58"/>
    <w:rsid w:val="00613A2D"/>
    <w:rsid w:val="00614586"/>
    <w:rsid w:val="0061630A"/>
    <w:rsid w:val="0061722D"/>
    <w:rsid w:val="00617CB1"/>
    <w:rsid w:val="006229D1"/>
    <w:rsid w:val="00623296"/>
    <w:rsid w:val="006262CC"/>
    <w:rsid w:val="006300AA"/>
    <w:rsid w:val="00631AE6"/>
    <w:rsid w:val="00633024"/>
    <w:rsid w:val="00634024"/>
    <w:rsid w:val="00634234"/>
    <w:rsid w:val="006363C5"/>
    <w:rsid w:val="00636DA3"/>
    <w:rsid w:val="0064486C"/>
    <w:rsid w:val="00645A17"/>
    <w:rsid w:val="00646021"/>
    <w:rsid w:val="00651CA9"/>
    <w:rsid w:val="00652E02"/>
    <w:rsid w:val="006539DB"/>
    <w:rsid w:val="006548D2"/>
    <w:rsid w:val="00660E45"/>
    <w:rsid w:val="00661D82"/>
    <w:rsid w:val="00664518"/>
    <w:rsid w:val="006654B0"/>
    <w:rsid w:val="0066635D"/>
    <w:rsid w:val="006677F8"/>
    <w:rsid w:val="006726D4"/>
    <w:rsid w:val="00672C07"/>
    <w:rsid w:val="00674870"/>
    <w:rsid w:val="00674DDA"/>
    <w:rsid w:val="00675077"/>
    <w:rsid w:val="00675D16"/>
    <w:rsid w:val="006812E9"/>
    <w:rsid w:val="0068146C"/>
    <w:rsid w:val="00681BF2"/>
    <w:rsid w:val="00682B32"/>
    <w:rsid w:val="00683E33"/>
    <w:rsid w:val="0068431C"/>
    <w:rsid w:val="00684603"/>
    <w:rsid w:val="0068492A"/>
    <w:rsid w:val="00684ABA"/>
    <w:rsid w:val="006865CC"/>
    <w:rsid w:val="0068669A"/>
    <w:rsid w:val="006904F0"/>
    <w:rsid w:val="0069088E"/>
    <w:rsid w:val="00690D8E"/>
    <w:rsid w:val="006925A1"/>
    <w:rsid w:val="00693076"/>
    <w:rsid w:val="006976BC"/>
    <w:rsid w:val="00697835"/>
    <w:rsid w:val="00697CD8"/>
    <w:rsid w:val="006A1597"/>
    <w:rsid w:val="006A1CCA"/>
    <w:rsid w:val="006A37A8"/>
    <w:rsid w:val="006A4007"/>
    <w:rsid w:val="006A4443"/>
    <w:rsid w:val="006A5108"/>
    <w:rsid w:val="006A6576"/>
    <w:rsid w:val="006A682C"/>
    <w:rsid w:val="006B1678"/>
    <w:rsid w:val="006B3A91"/>
    <w:rsid w:val="006B5116"/>
    <w:rsid w:val="006B5376"/>
    <w:rsid w:val="006C48EA"/>
    <w:rsid w:val="006C5319"/>
    <w:rsid w:val="006C6532"/>
    <w:rsid w:val="006C70A3"/>
    <w:rsid w:val="006D01D2"/>
    <w:rsid w:val="006D0D4F"/>
    <w:rsid w:val="006D125D"/>
    <w:rsid w:val="006D21A3"/>
    <w:rsid w:val="006D279B"/>
    <w:rsid w:val="006D326E"/>
    <w:rsid w:val="006D3F95"/>
    <w:rsid w:val="006D57BF"/>
    <w:rsid w:val="006D580B"/>
    <w:rsid w:val="006D7269"/>
    <w:rsid w:val="006E1406"/>
    <w:rsid w:val="006E2996"/>
    <w:rsid w:val="006E2A52"/>
    <w:rsid w:val="006E71AD"/>
    <w:rsid w:val="006E7AB2"/>
    <w:rsid w:val="006E7CF4"/>
    <w:rsid w:val="006F1431"/>
    <w:rsid w:val="006F3610"/>
    <w:rsid w:val="006F6EB5"/>
    <w:rsid w:val="0070491A"/>
    <w:rsid w:val="00704940"/>
    <w:rsid w:val="007053C8"/>
    <w:rsid w:val="00710E72"/>
    <w:rsid w:val="00711F91"/>
    <w:rsid w:val="007132CB"/>
    <w:rsid w:val="007145B2"/>
    <w:rsid w:val="0072010A"/>
    <w:rsid w:val="00720F8E"/>
    <w:rsid w:val="00721197"/>
    <w:rsid w:val="007244F1"/>
    <w:rsid w:val="0072487C"/>
    <w:rsid w:val="007259CA"/>
    <w:rsid w:val="00725FF4"/>
    <w:rsid w:val="007269FA"/>
    <w:rsid w:val="0073108C"/>
    <w:rsid w:val="00732862"/>
    <w:rsid w:val="00732996"/>
    <w:rsid w:val="007335F1"/>
    <w:rsid w:val="00735E6D"/>
    <w:rsid w:val="00736B16"/>
    <w:rsid w:val="007371A8"/>
    <w:rsid w:val="007374E4"/>
    <w:rsid w:val="007406F8"/>
    <w:rsid w:val="00742124"/>
    <w:rsid w:val="007441A7"/>
    <w:rsid w:val="007446CB"/>
    <w:rsid w:val="00746FD9"/>
    <w:rsid w:val="00750EA5"/>
    <w:rsid w:val="00752287"/>
    <w:rsid w:val="0075331C"/>
    <w:rsid w:val="00753DAD"/>
    <w:rsid w:val="00753E18"/>
    <w:rsid w:val="00753FE3"/>
    <w:rsid w:val="0075572C"/>
    <w:rsid w:val="00756EAF"/>
    <w:rsid w:val="00760E55"/>
    <w:rsid w:val="00762315"/>
    <w:rsid w:val="0076304C"/>
    <w:rsid w:val="007638AA"/>
    <w:rsid w:val="00765542"/>
    <w:rsid w:val="007663D0"/>
    <w:rsid w:val="007672B9"/>
    <w:rsid w:val="00770335"/>
    <w:rsid w:val="00770A0A"/>
    <w:rsid w:val="00771ACB"/>
    <w:rsid w:val="00772D97"/>
    <w:rsid w:val="007734E3"/>
    <w:rsid w:val="00774597"/>
    <w:rsid w:val="00775F09"/>
    <w:rsid w:val="00775F82"/>
    <w:rsid w:val="0077774D"/>
    <w:rsid w:val="007816F7"/>
    <w:rsid w:val="00782658"/>
    <w:rsid w:val="00782F02"/>
    <w:rsid w:val="0078342C"/>
    <w:rsid w:val="00790636"/>
    <w:rsid w:val="00791D1E"/>
    <w:rsid w:val="0079351D"/>
    <w:rsid w:val="007A231D"/>
    <w:rsid w:val="007A29F0"/>
    <w:rsid w:val="007A2A41"/>
    <w:rsid w:val="007A2FC2"/>
    <w:rsid w:val="007A74DC"/>
    <w:rsid w:val="007A7E64"/>
    <w:rsid w:val="007B41AB"/>
    <w:rsid w:val="007B5455"/>
    <w:rsid w:val="007B7180"/>
    <w:rsid w:val="007C0A2B"/>
    <w:rsid w:val="007C3A19"/>
    <w:rsid w:val="007C4192"/>
    <w:rsid w:val="007C49FC"/>
    <w:rsid w:val="007C5CF4"/>
    <w:rsid w:val="007D1293"/>
    <w:rsid w:val="007D1B0E"/>
    <w:rsid w:val="007D1E9B"/>
    <w:rsid w:val="007D27D2"/>
    <w:rsid w:val="007D3178"/>
    <w:rsid w:val="007D5A26"/>
    <w:rsid w:val="007D5B8D"/>
    <w:rsid w:val="007D6F87"/>
    <w:rsid w:val="007D743C"/>
    <w:rsid w:val="007E04B0"/>
    <w:rsid w:val="007E17A1"/>
    <w:rsid w:val="007E2277"/>
    <w:rsid w:val="007E267B"/>
    <w:rsid w:val="007E30F8"/>
    <w:rsid w:val="007E3694"/>
    <w:rsid w:val="007E57D8"/>
    <w:rsid w:val="007E6C53"/>
    <w:rsid w:val="007E6D5F"/>
    <w:rsid w:val="007E6FF0"/>
    <w:rsid w:val="007E7C29"/>
    <w:rsid w:val="007F0BC1"/>
    <w:rsid w:val="007F1403"/>
    <w:rsid w:val="007F1D00"/>
    <w:rsid w:val="007F2313"/>
    <w:rsid w:val="007F3B87"/>
    <w:rsid w:val="007F55E9"/>
    <w:rsid w:val="007F5AB5"/>
    <w:rsid w:val="007F6BC0"/>
    <w:rsid w:val="007F73DD"/>
    <w:rsid w:val="007F74D1"/>
    <w:rsid w:val="00802800"/>
    <w:rsid w:val="008032A4"/>
    <w:rsid w:val="00805308"/>
    <w:rsid w:val="00805B72"/>
    <w:rsid w:val="00805F6C"/>
    <w:rsid w:val="00806284"/>
    <w:rsid w:val="008066D3"/>
    <w:rsid w:val="008106D4"/>
    <w:rsid w:val="0081085D"/>
    <w:rsid w:val="00811A9A"/>
    <w:rsid w:val="00811C38"/>
    <w:rsid w:val="0081263F"/>
    <w:rsid w:val="0081435B"/>
    <w:rsid w:val="008164ED"/>
    <w:rsid w:val="00816782"/>
    <w:rsid w:val="00817130"/>
    <w:rsid w:val="008210AE"/>
    <w:rsid w:val="008218DA"/>
    <w:rsid w:val="00821AB9"/>
    <w:rsid w:val="00823446"/>
    <w:rsid w:val="00823D4C"/>
    <w:rsid w:val="00825236"/>
    <w:rsid w:val="00825364"/>
    <w:rsid w:val="008277AD"/>
    <w:rsid w:val="008305CA"/>
    <w:rsid w:val="00833606"/>
    <w:rsid w:val="0083506E"/>
    <w:rsid w:val="0083520F"/>
    <w:rsid w:val="0083789D"/>
    <w:rsid w:val="0083797B"/>
    <w:rsid w:val="0084088D"/>
    <w:rsid w:val="00841BAA"/>
    <w:rsid w:val="00844008"/>
    <w:rsid w:val="0084458B"/>
    <w:rsid w:val="00851597"/>
    <w:rsid w:val="00852657"/>
    <w:rsid w:val="00853B19"/>
    <w:rsid w:val="00854900"/>
    <w:rsid w:val="00855546"/>
    <w:rsid w:val="008559C0"/>
    <w:rsid w:val="008634FF"/>
    <w:rsid w:val="00863EF2"/>
    <w:rsid w:val="00864BCC"/>
    <w:rsid w:val="00866591"/>
    <w:rsid w:val="00866772"/>
    <w:rsid w:val="008670AC"/>
    <w:rsid w:val="0087052C"/>
    <w:rsid w:val="008705E4"/>
    <w:rsid w:val="008718EF"/>
    <w:rsid w:val="00871DB3"/>
    <w:rsid w:val="00874E9D"/>
    <w:rsid w:val="0087666E"/>
    <w:rsid w:val="008771C0"/>
    <w:rsid w:val="00877914"/>
    <w:rsid w:val="00877B82"/>
    <w:rsid w:val="00880769"/>
    <w:rsid w:val="00881405"/>
    <w:rsid w:val="00881467"/>
    <w:rsid w:val="008819AF"/>
    <w:rsid w:val="00883235"/>
    <w:rsid w:val="00883387"/>
    <w:rsid w:val="00884F32"/>
    <w:rsid w:val="00887314"/>
    <w:rsid w:val="00890FF2"/>
    <w:rsid w:val="0089125D"/>
    <w:rsid w:val="00892ECA"/>
    <w:rsid w:val="008941F5"/>
    <w:rsid w:val="00895940"/>
    <w:rsid w:val="00895DE6"/>
    <w:rsid w:val="008A0B8F"/>
    <w:rsid w:val="008A11B4"/>
    <w:rsid w:val="008A2BB4"/>
    <w:rsid w:val="008A32B6"/>
    <w:rsid w:val="008A66A8"/>
    <w:rsid w:val="008B1660"/>
    <w:rsid w:val="008B681A"/>
    <w:rsid w:val="008B7200"/>
    <w:rsid w:val="008D0DA6"/>
    <w:rsid w:val="008D3607"/>
    <w:rsid w:val="008D4E82"/>
    <w:rsid w:val="008D6D43"/>
    <w:rsid w:val="008E1B14"/>
    <w:rsid w:val="008E4D15"/>
    <w:rsid w:val="008E62C5"/>
    <w:rsid w:val="008E6354"/>
    <w:rsid w:val="008E650D"/>
    <w:rsid w:val="008E6B0B"/>
    <w:rsid w:val="008E76F8"/>
    <w:rsid w:val="008E798C"/>
    <w:rsid w:val="008E7A21"/>
    <w:rsid w:val="008F1273"/>
    <w:rsid w:val="008F421A"/>
    <w:rsid w:val="008F6C36"/>
    <w:rsid w:val="008F7AB5"/>
    <w:rsid w:val="008F7B1E"/>
    <w:rsid w:val="00900E59"/>
    <w:rsid w:val="00902FF8"/>
    <w:rsid w:val="00906E74"/>
    <w:rsid w:val="0090754B"/>
    <w:rsid w:val="00910ECF"/>
    <w:rsid w:val="00911927"/>
    <w:rsid w:val="0091287C"/>
    <w:rsid w:val="00913C9A"/>
    <w:rsid w:val="00914F72"/>
    <w:rsid w:val="0091514B"/>
    <w:rsid w:val="00917386"/>
    <w:rsid w:val="009209A1"/>
    <w:rsid w:val="00921425"/>
    <w:rsid w:val="00925B03"/>
    <w:rsid w:val="0092632F"/>
    <w:rsid w:val="009279E2"/>
    <w:rsid w:val="00927CAE"/>
    <w:rsid w:val="009303E8"/>
    <w:rsid w:val="00930CB1"/>
    <w:rsid w:val="009328A4"/>
    <w:rsid w:val="00932D9D"/>
    <w:rsid w:val="0093747B"/>
    <w:rsid w:val="00940151"/>
    <w:rsid w:val="00940F1D"/>
    <w:rsid w:val="009444D8"/>
    <w:rsid w:val="009448BE"/>
    <w:rsid w:val="00947506"/>
    <w:rsid w:val="009508A9"/>
    <w:rsid w:val="00950A3A"/>
    <w:rsid w:val="00951A03"/>
    <w:rsid w:val="00952529"/>
    <w:rsid w:val="00952C9B"/>
    <w:rsid w:val="0095396C"/>
    <w:rsid w:val="00954128"/>
    <w:rsid w:val="009627F0"/>
    <w:rsid w:val="009633B7"/>
    <w:rsid w:val="00963F30"/>
    <w:rsid w:val="009718F5"/>
    <w:rsid w:val="009728AF"/>
    <w:rsid w:val="00974EAA"/>
    <w:rsid w:val="009753A4"/>
    <w:rsid w:val="00976D6A"/>
    <w:rsid w:val="009776A6"/>
    <w:rsid w:val="00977F49"/>
    <w:rsid w:val="00981602"/>
    <w:rsid w:val="00984F82"/>
    <w:rsid w:val="0098574C"/>
    <w:rsid w:val="00991B64"/>
    <w:rsid w:val="00993348"/>
    <w:rsid w:val="00993560"/>
    <w:rsid w:val="00994A14"/>
    <w:rsid w:val="00996272"/>
    <w:rsid w:val="00997518"/>
    <w:rsid w:val="009A0E45"/>
    <w:rsid w:val="009A2066"/>
    <w:rsid w:val="009A2129"/>
    <w:rsid w:val="009A25E1"/>
    <w:rsid w:val="009A3241"/>
    <w:rsid w:val="009A66D7"/>
    <w:rsid w:val="009A6F26"/>
    <w:rsid w:val="009B074E"/>
    <w:rsid w:val="009B1305"/>
    <w:rsid w:val="009B1FC3"/>
    <w:rsid w:val="009B3290"/>
    <w:rsid w:val="009B4801"/>
    <w:rsid w:val="009B4E56"/>
    <w:rsid w:val="009B5802"/>
    <w:rsid w:val="009B6757"/>
    <w:rsid w:val="009B79FE"/>
    <w:rsid w:val="009C03F7"/>
    <w:rsid w:val="009C1388"/>
    <w:rsid w:val="009C1A2B"/>
    <w:rsid w:val="009C1A77"/>
    <w:rsid w:val="009C21F7"/>
    <w:rsid w:val="009C2516"/>
    <w:rsid w:val="009C3071"/>
    <w:rsid w:val="009C44E2"/>
    <w:rsid w:val="009C6378"/>
    <w:rsid w:val="009D09BB"/>
    <w:rsid w:val="009D09C1"/>
    <w:rsid w:val="009D35DD"/>
    <w:rsid w:val="009D6DE9"/>
    <w:rsid w:val="009E08A6"/>
    <w:rsid w:val="009E15CB"/>
    <w:rsid w:val="009E2F41"/>
    <w:rsid w:val="009E319C"/>
    <w:rsid w:val="009E35A9"/>
    <w:rsid w:val="009E38FC"/>
    <w:rsid w:val="009E3E8A"/>
    <w:rsid w:val="009F02AA"/>
    <w:rsid w:val="009F1862"/>
    <w:rsid w:val="009F3D7D"/>
    <w:rsid w:val="009F56FD"/>
    <w:rsid w:val="00A02C0A"/>
    <w:rsid w:val="00A03C10"/>
    <w:rsid w:val="00A0489C"/>
    <w:rsid w:val="00A05757"/>
    <w:rsid w:val="00A06333"/>
    <w:rsid w:val="00A071FF"/>
    <w:rsid w:val="00A07AB1"/>
    <w:rsid w:val="00A10D34"/>
    <w:rsid w:val="00A11C96"/>
    <w:rsid w:val="00A120BB"/>
    <w:rsid w:val="00A12B56"/>
    <w:rsid w:val="00A12F7F"/>
    <w:rsid w:val="00A13904"/>
    <w:rsid w:val="00A13C5C"/>
    <w:rsid w:val="00A1527B"/>
    <w:rsid w:val="00A2004F"/>
    <w:rsid w:val="00A21AC5"/>
    <w:rsid w:val="00A31B36"/>
    <w:rsid w:val="00A32369"/>
    <w:rsid w:val="00A33CB7"/>
    <w:rsid w:val="00A43210"/>
    <w:rsid w:val="00A45F8F"/>
    <w:rsid w:val="00A472D8"/>
    <w:rsid w:val="00A50E42"/>
    <w:rsid w:val="00A51924"/>
    <w:rsid w:val="00A53DC9"/>
    <w:rsid w:val="00A560C2"/>
    <w:rsid w:val="00A56615"/>
    <w:rsid w:val="00A5713F"/>
    <w:rsid w:val="00A57DED"/>
    <w:rsid w:val="00A60318"/>
    <w:rsid w:val="00A60D81"/>
    <w:rsid w:val="00A60FF8"/>
    <w:rsid w:val="00A61AE8"/>
    <w:rsid w:val="00A63D3E"/>
    <w:rsid w:val="00A6549D"/>
    <w:rsid w:val="00A66F31"/>
    <w:rsid w:val="00A67867"/>
    <w:rsid w:val="00A67911"/>
    <w:rsid w:val="00A67DC3"/>
    <w:rsid w:val="00A71278"/>
    <w:rsid w:val="00A713F9"/>
    <w:rsid w:val="00A72BA3"/>
    <w:rsid w:val="00A72EA8"/>
    <w:rsid w:val="00A73825"/>
    <w:rsid w:val="00A7428A"/>
    <w:rsid w:val="00A7545E"/>
    <w:rsid w:val="00A7547E"/>
    <w:rsid w:val="00A75522"/>
    <w:rsid w:val="00A75E31"/>
    <w:rsid w:val="00A81FB6"/>
    <w:rsid w:val="00A8325F"/>
    <w:rsid w:val="00A84A95"/>
    <w:rsid w:val="00A85023"/>
    <w:rsid w:val="00A85405"/>
    <w:rsid w:val="00A85A16"/>
    <w:rsid w:val="00A93B2D"/>
    <w:rsid w:val="00A963CD"/>
    <w:rsid w:val="00A97BE4"/>
    <w:rsid w:val="00AA00A1"/>
    <w:rsid w:val="00AA0325"/>
    <w:rsid w:val="00AA1BDE"/>
    <w:rsid w:val="00AA435C"/>
    <w:rsid w:val="00AA43FB"/>
    <w:rsid w:val="00AA44D2"/>
    <w:rsid w:val="00AA5262"/>
    <w:rsid w:val="00AA77DD"/>
    <w:rsid w:val="00AB1225"/>
    <w:rsid w:val="00AB4120"/>
    <w:rsid w:val="00AB5DD5"/>
    <w:rsid w:val="00AB60AD"/>
    <w:rsid w:val="00AC0581"/>
    <w:rsid w:val="00AC1C75"/>
    <w:rsid w:val="00AC336E"/>
    <w:rsid w:val="00AC33EB"/>
    <w:rsid w:val="00AC457D"/>
    <w:rsid w:val="00AC4C8A"/>
    <w:rsid w:val="00AC7234"/>
    <w:rsid w:val="00AD03C7"/>
    <w:rsid w:val="00AD08B9"/>
    <w:rsid w:val="00AD1BB3"/>
    <w:rsid w:val="00AD29F1"/>
    <w:rsid w:val="00AD42F1"/>
    <w:rsid w:val="00AD50DA"/>
    <w:rsid w:val="00AD5A78"/>
    <w:rsid w:val="00AD5BF3"/>
    <w:rsid w:val="00AD668D"/>
    <w:rsid w:val="00AD68DB"/>
    <w:rsid w:val="00AD6983"/>
    <w:rsid w:val="00AD73E2"/>
    <w:rsid w:val="00AE1086"/>
    <w:rsid w:val="00AE1905"/>
    <w:rsid w:val="00AE36D3"/>
    <w:rsid w:val="00AE4ACE"/>
    <w:rsid w:val="00AE5D2E"/>
    <w:rsid w:val="00AF1E1C"/>
    <w:rsid w:val="00AF225D"/>
    <w:rsid w:val="00AF2D2F"/>
    <w:rsid w:val="00AF51AD"/>
    <w:rsid w:val="00AF7626"/>
    <w:rsid w:val="00B012F6"/>
    <w:rsid w:val="00B014FA"/>
    <w:rsid w:val="00B03D32"/>
    <w:rsid w:val="00B0415A"/>
    <w:rsid w:val="00B057E6"/>
    <w:rsid w:val="00B066D0"/>
    <w:rsid w:val="00B07F87"/>
    <w:rsid w:val="00B07F93"/>
    <w:rsid w:val="00B10032"/>
    <w:rsid w:val="00B10A09"/>
    <w:rsid w:val="00B10C19"/>
    <w:rsid w:val="00B11F11"/>
    <w:rsid w:val="00B13EC5"/>
    <w:rsid w:val="00B141B2"/>
    <w:rsid w:val="00B16C5C"/>
    <w:rsid w:val="00B17AE7"/>
    <w:rsid w:val="00B2055E"/>
    <w:rsid w:val="00B21623"/>
    <w:rsid w:val="00B22414"/>
    <w:rsid w:val="00B232F3"/>
    <w:rsid w:val="00B23F4A"/>
    <w:rsid w:val="00B24036"/>
    <w:rsid w:val="00B24A18"/>
    <w:rsid w:val="00B318E3"/>
    <w:rsid w:val="00B3262D"/>
    <w:rsid w:val="00B35122"/>
    <w:rsid w:val="00B3529F"/>
    <w:rsid w:val="00B35CDA"/>
    <w:rsid w:val="00B3627D"/>
    <w:rsid w:val="00B41BDA"/>
    <w:rsid w:val="00B42998"/>
    <w:rsid w:val="00B4319D"/>
    <w:rsid w:val="00B4363E"/>
    <w:rsid w:val="00B44D37"/>
    <w:rsid w:val="00B45D14"/>
    <w:rsid w:val="00B47603"/>
    <w:rsid w:val="00B47E94"/>
    <w:rsid w:val="00B50610"/>
    <w:rsid w:val="00B507C7"/>
    <w:rsid w:val="00B50A6C"/>
    <w:rsid w:val="00B51763"/>
    <w:rsid w:val="00B526FA"/>
    <w:rsid w:val="00B52C07"/>
    <w:rsid w:val="00B53D21"/>
    <w:rsid w:val="00B54147"/>
    <w:rsid w:val="00B551CC"/>
    <w:rsid w:val="00B56537"/>
    <w:rsid w:val="00B56632"/>
    <w:rsid w:val="00B57ECF"/>
    <w:rsid w:val="00B613F8"/>
    <w:rsid w:val="00B61406"/>
    <w:rsid w:val="00B61516"/>
    <w:rsid w:val="00B61758"/>
    <w:rsid w:val="00B61DD4"/>
    <w:rsid w:val="00B64C5C"/>
    <w:rsid w:val="00B64FB0"/>
    <w:rsid w:val="00B65219"/>
    <w:rsid w:val="00B652DC"/>
    <w:rsid w:val="00B67ACA"/>
    <w:rsid w:val="00B71A9B"/>
    <w:rsid w:val="00B769B4"/>
    <w:rsid w:val="00B818C7"/>
    <w:rsid w:val="00B81C3F"/>
    <w:rsid w:val="00B8226E"/>
    <w:rsid w:val="00B84B47"/>
    <w:rsid w:val="00B84D35"/>
    <w:rsid w:val="00B87C09"/>
    <w:rsid w:val="00B90BB1"/>
    <w:rsid w:val="00B90DFD"/>
    <w:rsid w:val="00B91802"/>
    <w:rsid w:val="00B92149"/>
    <w:rsid w:val="00B94C85"/>
    <w:rsid w:val="00B95025"/>
    <w:rsid w:val="00B97802"/>
    <w:rsid w:val="00B97D40"/>
    <w:rsid w:val="00BA03C9"/>
    <w:rsid w:val="00BA1D0A"/>
    <w:rsid w:val="00BA24AC"/>
    <w:rsid w:val="00BA389E"/>
    <w:rsid w:val="00BA452D"/>
    <w:rsid w:val="00BB140C"/>
    <w:rsid w:val="00BB1BFC"/>
    <w:rsid w:val="00BB426E"/>
    <w:rsid w:val="00BB521A"/>
    <w:rsid w:val="00BB54E7"/>
    <w:rsid w:val="00BB6290"/>
    <w:rsid w:val="00BB6353"/>
    <w:rsid w:val="00BB6658"/>
    <w:rsid w:val="00BC23E1"/>
    <w:rsid w:val="00BC435A"/>
    <w:rsid w:val="00BC4637"/>
    <w:rsid w:val="00BC7091"/>
    <w:rsid w:val="00BD2AE5"/>
    <w:rsid w:val="00BD4143"/>
    <w:rsid w:val="00BD458E"/>
    <w:rsid w:val="00BD48BB"/>
    <w:rsid w:val="00BD5196"/>
    <w:rsid w:val="00BD53EA"/>
    <w:rsid w:val="00BD7031"/>
    <w:rsid w:val="00BD7409"/>
    <w:rsid w:val="00BD77FC"/>
    <w:rsid w:val="00BE01BB"/>
    <w:rsid w:val="00BE072B"/>
    <w:rsid w:val="00BE08DE"/>
    <w:rsid w:val="00BE0B6C"/>
    <w:rsid w:val="00BE1B58"/>
    <w:rsid w:val="00BE1FF5"/>
    <w:rsid w:val="00BE3647"/>
    <w:rsid w:val="00BE37C0"/>
    <w:rsid w:val="00BE4ED7"/>
    <w:rsid w:val="00BE4F20"/>
    <w:rsid w:val="00BE6A95"/>
    <w:rsid w:val="00BE79ED"/>
    <w:rsid w:val="00BF130B"/>
    <w:rsid w:val="00BF15E6"/>
    <w:rsid w:val="00BF1C61"/>
    <w:rsid w:val="00BF1D2D"/>
    <w:rsid w:val="00BF3378"/>
    <w:rsid w:val="00BF3B4D"/>
    <w:rsid w:val="00BF56DA"/>
    <w:rsid w:val="00BF5A6D"/>
    <w:rsid w:val="00BF7060"/>
    <w:rsid w:val="00C00007"/>
    <w:rsid w:val="00C02F7B"/>
    <w:rsid w:val="00C04084"/>
    <w:rsid w:val="00C1139B"/>
    <w:rsid w:val="00C12E81"/>
    <w:rsid w:val="00C14124"/>
    <w:rsid w:val="00C14DD6"/>
    <w:rsid w:val="00C15910"/>
    <w:rsid w:val="00C2095E"/>
    <w:rsid w:val="00C20A6F"/>
    <w:rsid w:val="00C21BDB"/>
    <w:rsid w:val="00C21FFD"/>
    <w:rsid w:val="00C22565"/>
    <w:rsid w:val="00C26689"/>
    <w:rsid w:val="00C26ABF"/>
    <w:rsid w:val="00C3194F"/>
    <w:rsid w:val="00C31CF5"/>
    <w:rsid w:val="00C3382B"/>
    <w:rsid w:val="00C33C43"/>
    <w:rsid w:val="00C34E25"/>
    <w:rsid w:val="00C41571"/>
    <w:rsid w:val="00C41C47"/>
    <w:rsid w:val="00C425CB"/>
    <w:rsid w:val="00C4503E"/>
    <w:rsid w:val="00C454AD"/>
    <w:rsid w:val="00C4577B"/>
    <w:rsid w:val="00C477CB"/>
    <w:rsid w:val="00C5083B"/>
    <w:rsid w:val="00C52779"/>
    <w:rsid w:val="00C52CE3"/>
    <w:rsid w:val="00C534BC"/>
    <w:rsid w:val="00C53712"/>
    <w:rsid w:val="00C55E20"/>
    <w:rsid w:val="00C56F08"/>
    <w:rsid w:val="00C57FF9"/>
    <w:rsid w:val="00C634E1"/>
    <w:rsid w:val="00C661A2"/>
    <w:rsid w:val="00C6641E"/>
    <w:rsid w:val="00C67B13"/>
    <w:rsid w:val="00C71150"/>
    <w:rsid w:val="00C725DA"/>
    <w:rsid w:val="00C72E5F"/>
    <w:rsid w:val="00C73EC6"/>
    <w:rsid w:val="00C74E1A"/>
    <w:rsid w:val="00C76D0C"/>
    <w:rsid w:val="00C77A87"/>
    <w:rsid w:val="00C8155F"/>
    <w:rsid w:val="00C81B38"/>
    <w:rsid w:val="00C8386B"/>
    <w:rsid w:val="00C83DB9"/>
    <w:rsid w:val="00C8585B"/>
    <w:rsid w:val="00C85C92"/>
    <w:rsid w:val="00C86F98"/>
    <w:rsid w:val="00C93FBE"/>
    <w:rsid w:val="00C96B1D"/>
    <w:rsid w:val="00C97251"/>
    <w:rsid w:val="00CA05D4"/>
    <w:rsid w:val="00CA23D4"/>
    <w:rsid w:val="00CA4DDC"/>
    <w:rsid w:val="00CA500E"/>
    <w:rsid w:val="00CA548F"/>
    <w:rsid w:val="00CA5B28"/>
    <w:rsid w:val="00CA7EB2"/>
    <w:rsid w:val="00CA7ECC"/>
    <w:rsid w:val="00CB1B50"/>
    <w:rsid w:val="00CB3061"/>
    <w:rsid w:val="00CB31BB"/>
    <w:rsid w:val="00CB34A8"/>
    <w:rsid w:val="00CB553F"/>
    <w:rsid w:val="00CB5F24"/>
    <w:rsid w:val="00CB613B"/>
    <w:rsid w:val="00CB79F4"/>
    <w:rsid w:val="00CC27F5"/>
    <w:rsid w:val="00CC361E"/>
    <w:rsid w:val="00CC4491"/>
    <w:rsid w:val="00CC51A2"/>
    <w:rsid w:val="00CC6792"/>
    <w:rsid w:val="00CD542A"/>
    <w:rsid w:val="00CD5DA7"/>
    <w:rsid w:val="00CD6386"/>
    <w:rsid w:val="00CD6C66"/>
    <w:rsid w:val="00CD773B"/>
    <w:rsid w:val="00CE20F2"/>
    <w:rsid w:val="00CE24A8"/>
    <w:rsid w:val="00CE2ADB"/>
    <w:rsid w:val="00CE2F55"/>
    <w:rsid w:val="00CE324F"/>
    <w:rsid w:val="00CE3938"/>
    <w:rsid w:val="00CE4D1F"/>
    <w:rsid w:val="00CE4F06"/>
    <w:rsid w:val="00CE6D14"/>
    <w:rsid w:val="00CF0E18"/>
    <w:rsid w:val="00CF459B"/>
    <w:rsid w:val="00CF45BA"/>
    <w:rsid w:val="00CF62B1"/>
    <w:rsid w:val="00CF6525"/>
    <w:rsid w:val="00CF6731"/>
    <w:rsid w:val="00D0138C"/>
    <w:rsid w:val="00D03762"/>
    <w:rsid w:val="00D0473B"/>
    <w:rsid w:val="00D04816"/>
    <w:rsid w:val="00D068F5"/>
    <w:rsid w:val="00D0775C"/>
    <w:rsid w:val="00D078C8"/>
    <w:rsid w:val="00D10195"/>
    <w:rsid w:val="00D11C50"/>
    <w:rsid w:val="00D11E7D"/>
    <w:rsid w:val="00D12FBE"/>
    <w:rsid w:val="00D1357A"/>
    <w:rsid w:val="00D136F4"/>
    <w:rsid w:val="00D13C15"/>
    <w:rsid w:val="00D202B4"/>
    <w:rsid w:val="00D207C2"/>
    <w:rsid w:val="00D20DBB"/>
    <w:rsid w:val="00D20F5E"/>
    <w:rsid w:val="00D21983"/>
    <w:rsid w:val="00D2563C"/>
    <w:rsid w:val="00D2660F"/>
    <w:rsid w:val="00D278E4"/>
    <w:rsid w:val="00D307BE"/>
    <w:rsid w:val="00D30E64"/>
    <w:rsid w:val="00D34B45"/>
    <w:rsid w:val="00D37534"/>
    <w:rsid w:val="00D40043"/>
    <w:rsid w:val="00D406B9"/>
    <w:rsid w:val="00D40FEE"/>
    <w:rsid w:val="00D414AD"/>
    <w:rsid w:val="00D44CB7"/>
    <w:rsid w:val="00D4522B"/>
    <w:rsid w:val="00D4764D"/>
    <w:rsid w:val="00D506AF"/>
    <w:rsid w:val="00D50BDB"/>
    <w:rsid w:val="00D52DEC"/>
    <w:rsid w:val="00D548CE"/>
    <w:rsid w:val="00D55E36"/>
    <w:rsid w:val="00D5768D"/>
    <w:rsid w:val="00D5778D"/>
    <w:rsid w:val="00D579E9"/>
    <w:rsid w:val="00D57F17"/>
    <w:rsid w:val="00D60B6F"/>
    <w:rsid w:val="00D6209B"/>
    <w:rsid w:val="00D627B1"/>
    <w:rsid w:val="00D636DE"/>
    <w:rsid w:val="00D63738"/>
    <w:rsid w:val="00D6460A"/>
    <w:rsid w:val="00D66424"/>
    <w:rsid w:val="00D679CE"/>
    <w:rsid w:val="00D72955"/>
    <w:rsid w:val="00D74BED"/>
    <w:rsid w:val="00D7738D"/>
    <w:rsid w:val="00D818BE"/>
    <w:rsid w:val="00D82465"/>
    <w:rsid w:val="00D82A48"/>
    <w:rsid w:val="00D84A26"/>
    <w:rsid w:val="00D851DB"/>
    <w:rsid w:val="00D8684F"/>
    <w:rsid w:val="00D91784"/>
    <w:rsid w:val="00D9228E"/>
    <w:rsid w:val="00D93A72"/>
    <w:rsid w:val="00D93ADB"/>
    <w:rsid w:val="00D93E4C"/>
    <w:rsid w:val="00D94754"/>
    <w:rsid w:val="00D9602B"/>
    <w:rsid w:val="00D97CAC"/>
    <w:rsid w:val="00DA301F"/>
    <w:rsid w:val="00DA3EC8"/>
    <w:rsid w:val="00DA57F3"/>
    <w:rsid w:val="00DA783E"/>
    <w:rsid w:val="00DB0D24"/>
    <w:rsid w:val="00DB230C"/>
    <w:rsid w:val="00DB27E4"/>
    <w:rsid w:val="00DB2FCA"/>
    <w:rsid w:val="00DB5B14"/>
    <w:rsid w:val="00DB6065"/>
    <w:rsid w:val="00DC4386"/>
    <w:rsid w:val="00DC50A9"/>
    <w:rsid w:val="00DC57AB"/>
    <w:rsid w:val="00DD1A34"/>
    <w:rsid w:val="00DD40CB"/>
    <w:rsid w:val="00DD604E"/>
    <w:rsid w:val="00DE32F0"/>
    <w:rsid w:val="00DE33EE"/>
    <w:rsid w:val="00DE3D81"/>
    <w:rsid w:val="00DE44FA"/>
    <w:rsid w:val="00DE5A40"/>
    <w:rsid w:val="00DF0E98"/>
    <w:rsid w:val="00DF2107"/>
    <w:rsid w:val="00DF3E60"/>
    <w:rsid w:val="00E005C8"/>
    <w:rsid w:val="00E009DF"/>
    <w:rsid w:val="00E00EE3"/>
    <w:rsid w:val="00E01D74"/>
    <w:rsid w:val="00E048AF"/>
    <w:rsid w:val="00E0696A"/>
    <w:rsid w:val="00E07576"/>
    <w:rsid w:val="00E07D37"/>
    <w:rsid w:val="00E11CE5"/>
    <w:rsid w:val="00E12EDB"/>
    <w:rsid w:val="00E141E9"/>
    <w:rsid w:val="00E15474"/>
    <w:rsid w:val="00E17858"/>
    <w:rsid w:val="00E202F6"/>
    <w:rsid w:val="00E2152C"/>
    <w:rsid w:val="00E21A24"/>
    <w:rsid w:val="00E21BF1"/>
    <w:rsid w:val="00E22FDC"/>
    <w:rsid w:val="00E239E2"/>
    <w:rsid w:val="00E241F8"/>
    <w:rsid w:val="00E2584A"/>
    <w:rsid w:val="00E26109"/>
    <w:rsid w:val="00E267C8"/>
    <w:rsid w:val="00E32245"/>
    <w:rsid w:val="00E369F4"/>
    <w:rsid w:val="00E37120"/>
    <w:rsid w:val="00E402ED"/>
    <w:rsid w:val="00E422A6"/>
    <w:rsid w:val="00E425F1"/>
    <w:rsid w:val="00E45E99"/>
    <w:rsid w:val="00E45F62"/>
    <w:rsid w:val="00E47F5D"/>
    <w:rsid w:val="00E515D9"/>
    <w:rsid w:val="00E516F3"/>
    <w:rsid w:val="00E5193B"/>
    <w:rsid w:val="00E539CF"/>
    <w:rsid w:val="00E543DF"/>
    <w:rsid w:val="00E54586"/>
    <w:rsid w:val="00E55477"/>
    <w:rsid w:val="00E560F8"/>
    <w:rsid w:val="00E56BCB"/>
    <w:rsid w:val="00E610A1"/>
    <w:rsid w:val="00E67D1B"/>
    <w:rsid w:val="00E67E8D"/>
    <w:rsid w:val="00E70FC1"/>
    <w:rsid w:val="00E7156D"/>
    <w:rsid w:val="00E716C4"/>
    <w:rsid w:val="00E73C09"/>
    <w:rsid w:val="00E765F0"/>
    <w:rsid w:val="00E81086"/>
    <w:rsid w:val="00E8230E"/>
    <w:rsid w:val="00E82762"/>
    <w:rsid w:val="00E83128"/>
    <w:rsid w:val="00E83220"/>
    <w:rsid w:val="00E83F4A"/>
    <w:rsid w:val="00E85177"/>
    <w:rsid w:val="00E9166A"/>
    <w:rsid w:val="00E948FB"/>
    <w:rsid w:val="00E94C60"/>
    <w:rsid w:val="00E94DF0"/>
    <w:rsid w:val="00E97A72"/>
    <w:rsid w:val="00EA02E9"/>
    <w:rsid w:val="00EA054A"/>
    <w:rsid w:val="00EA144D"/>
    <w:rsid w:val="00EA2C00"/>
    <w:rsid w:val="00EA2C7B"/>
    <w:rsid w:val="00EA60AE"/>
    <w:rsid w:val="00EA7D31"/>
    <w:rsid w:val="00EB02F0"/>
    <w:rsid w:val="00EB034E"/>
    <w:rsid w:val="00EB10B8"/>
    <w:rsid w:val="00EB1DE9"/>
    <w:rsid w:val="00EB23A1"/>
    <w:rsid w:val="00EB2617"/>
    <w:rsid w:val="00EB2A9E"/>
    <w:rsid w:val="00EB3A79"/>
    <w:rsid w:val="00EB581F"/>
    <w:rsid w:val="00EB659F"/>
    <w:rsid w:val="00EC0361"/>
    <w:rsid w:val="00EC04A3"/>
    <w:rsid w:val="00EC2C6D"/>
    <w:rsid w:val="00EC3E34"/>
    <w:rsid w:val="00EC3FA1"/>
    <w:rsid w:val="00EC480E"/>
    <w:rsid w:val="00EC5073"/>
    <w:rsid w:val="00EC5A50"/>
    <w:rsid w:val="00EC6A76"/>
    <w:rsid w:val="00EC6F05"/>
    <w:rsid w:val="00ED0D11"/>
    <w:rsid w:val="00ED124C"/>
    <w:rsid w:val="00ED4648"/>
    <w:rsid w:val="00ED46A1"/>
    <w:rsid w:val="00EE057F"/>
    <w:rsid w:val="00EE11DD"/>
    <w:rsid w:val="00EE20D6"/>
    <w:rsid w:val="00EE53D5"/>
    <w:rsid w:val="00EF0276"/>
    <w:rsid w:val="00EF08EB"/>
    <w:rsid w:val="00EF1E3F"/>
    <w:rsid w:val="00EF224A"/>
    <w:rsid w:val="00EF377B"/>
    <w:rsid w:val="00EF624F"/>
    <w:rsid w:val="00EF7C5F"/>
    <w:rsid w:val="00F070A4"/>
    <w:rsid w:val="00F07BD5"/>
    <w:rsid w:val="00F10BD2"/>
    <w:rsid w:val="00F10CF2"/>
    <w:rsid w:val="00F154AF"/>
    <w:rsid w:val="00F16DB1"/>
    <w:rsid w:val="00F20804"/>
    <w:rsid w:val="00F212F4"/>
    <w:rsid w:val="00F21A26"/>
    <w:rsid w:val="00F244F8"/>
    <w:rsid w:val="00F24EC4"/>
    <w:rsid w:val="00F25617"/>
    <w:rsid w:val="00F25FB2"/>
    <w:rsid w:val="00F300A0"/>
    <w:rsid w:val="00F35B86"/>
    <w:rsid w:val="00F379E9"/>
    <w:rsid w:val="00F43773"/>
    <w:rsid w:val="00F4565A"/>
    <w:rsid w:val="00F45662"/>
    <w:rsid w:val="00F47A04"/>
    <w:rsid w:val="00F503F9"/>
    <w:rsid w:val="00F52781"/>
    <w:rsid w:val="00F54835"/>
    <w:rsid w:val="00F56D8E"/>
    <w:rsid w:val="00F56FD8"/>
    <w:rsid w:val="00F57E9C"/>
    <w:rsid w:val="00F57F0D"/>
    <w:rsid w:val="00F607B7"/>
    <w:rsid w:val="00F61603"/>
    <w:rsid w:val="00F628C1"/>
    <w:rsid w:val="00F656C2"/>
    <w:rsid w:val="00F7088A"/>
    <w:rsid w:val="00F70E59"/>
    <w:rsid w:val="00F76A4F"/>
    <w:rsid w:val="00F826E5"/>
    <w:rsid w:val="00F85E45"/>
    <w:rsid w:val="00F85FC0"/>
    <w:rsid w:val="00F86285"/>
    <w:rsid w:val="00F86411"/>
    <w:rsid w:val="00F87D09"/>
    <w:rsid w:val="00F9127E"/>
    <w:rsid w:val="00F9142D"/>
    <w:rsid w:val="00F9284C"/>
    <w:rsid w:val="00F94D29"/>
    <w:rsid w:val="00F957B7"/>
    <w:rsid w:val="00F96186"/>
    <w:rsid w:val="00F96A5C"/>
    <w:rsid w:val="00F96E70"/>
    <w:rsid w:val="00FA1C49"/>
    <w:rsid w:val="00FA39DA"/>
    <w:rsid w:val="00FA4617"/>
    <w:rsid w:val="00FA79C6"/>
    <w:rsid w:val="00FB1E0B"/>
    <w:rsid w:val="00FB369F"/>
    <w:rsid w:val="00FB5AE0"/>
    <w:rsid w:val="00FB6A2D"/>
    <w:rsid w:val="00FB747B"/>
    <w:rsid w:val="00FC3463"/>
    <w:rsid w:val="00FC423A"/>
    <w:rsid w:val="00FC4AA2"/>
    <w:rsid w:val="00FC6675"/>
    <w:rsid w:val="00FD0024"/>
    <w:rsid w:val="00FD724A"/>
    <w:rsid w:val="00FD79E7"/>
    <w:rsid w:val="00FD7D03"/>
    <w:rsid w:val="00FE0EEA"/>
    <w:rsid w:val="00FE1DDE"/>
    <w:rsid w:val="00FE44E1"/>
    <w:rsid w:val="00FE5DC4"/>
    <w:rsid w:val="00FE60D0"/>
    <w:rsid w:val="00FE724C"/>
    <w:rsid w:val="00FF03C7"/>
    <w:rsid w:val="00FF03CC"/>
    <w:rsid w:val="00FF188C"/>
    <w:rsid w:val="00FF351C"/>
    <w:rsid w:val="00FF4D45"/>
    <w:rsid w:val="00FF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75EA"/>
    <w:pPr>
      <w:ind w:left="720"/>
      <w:contextualSpacing/>
    </w:pPr>
  </w:style>
  <w:style w:type="character" w:styleId="Hyperlink">
    <w:name w:val="Hyperlink"/>
    <w:basedOn w:val="Fontepargpadro"/>
    <w:uiPriority w:val="99"/>
    <w:unhideWhenUsed/>
    <w:rsid w:val="002C6BB5"/>
    <w:rPr>
      <w:color w:val="0000FF" w:themeColor="hyperlink"/>
      <w:u w:val="single"/>
    </w:rPr>
  </w:style>
  <w:style w:type="paragraph" w:styleId="Cabealho">
    <w:name w:val="header"/>
    <w:basedOn w:val="Normal"/>
    <w:link w:val="CabealhoChar"/>
    <w:uiPriority w:val="99"/>
    <w:unhideWhenUsed/>
    <w:rsid w:val="008705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052C"/>
  </w:style>
  <w:style w:type="paragraph" w:styleId="Rodap">
    <w:name w:val="footer"/>
    <w:basedOn w:val="Normal"/>
    <w:link w:val="RodapChar"/>
    <w:uiPriority w:val="99"/>
    <w:unhideWhenUsed/>
    <w:rsid w:val="0087052C"/>
    <w:pPr>
      <w:tabs>
        <w:tab w:val="center" w:pos="4252"/>
        <w:tab w:val="right" w:pos="8504"/>
      </w:tabs>
      <w:spacing w:after="0" w:line="240" w:lineRule="auto"/>
    </w:pPr>
  </w:style>
  <w:style w:type="character" w:customStyle="1" w:styleId="RodapChar">
    <w:name w:val="Rodapé Char"/>
    <w:basedOn w:val="Fontepargpadro"/>
    <w:link w:val="Rodap"/>
    <w:uiPriority w:val="99"/>
    <w:rsid w:val="0087052C"/>
  </w:style>
  <w:style w:type="character" w:customStyle="1" w:styleId="apple-converted-space">
    <w:name w:val="apple-converted-space"/>
    <w:basedOn w:val="Fontepargpadro"/>
    <w:rsid w:val="00102402"/>
  </w:style>
  <w:style w:type="paragraph" w:styleId="Textodebalo">
    <w:name w:val="Balloon Text"/>
    <w:basedOn w:val="Normal"/>
    <w:link w:val="TextodebaloChar"/>
    <w:uiPriority w:val="99"/>
    <w:semiHidden/>
    <w:unhideWhenUsed/>
    <w:rsid w:val="009B130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1305"/>
    <w:rPr>
      <w:rFonts w:ascii="Tahoma" w:hAnsi="Tahoma" w:cs="Tahoma"/>
      <w:sz w:val="16"/>
      <w:szCs w:val="16"/>
    </w:rPr>
  </w:style>
  <w:style w:type="character" w:styleId="Refdenotaderodap">
    <w:name w:val="footnote reference"/>
    <w:rsid w:val="009B130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75EA"/>
    <w:pPr>
      <w:ind w:left="720"/>
      <w:contextualSpacing/>
    </w:pPr>
  </w:style>
  <w:style w:type="character" w:styleId="Hyperlink">
    <w:name w:val="Hyperlink"/>
    <w:basedOn w:val="Fontepargpadro"/>
    <w:uiPriority w:val="99"/>
    <w:unhideWhenUsed/>
    <w:rsid w:val="002C6BB5"/>
    <w:rPr>
      <w:color w:val="0000FF" w:themeColor="hyperlink"/>
      <w:u w:val="single"/>
    </w:rPr>
  </w:style>
  <w:style w:type="paragraph" w:styleId="Cabealho">
    <w:name w:val="header"/>
    <w:basedOn w:val="Normal"/>
    <w:link w:val="CabealhoChar"/>
    <w:uiPriority w:val="99"/>
    <w:unhideWhenUsed/>
    <w:rsid w:val="008705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052C"/>
  </w:style>
  <w:style w:type="paragraph" w:styleId="Rodap">
    <w:name w:val="footer"/>
    <w:basedOn w:val="Normal"/>
    <w:link w:val="RodapChar"/>
    <w:uiPriority w:val="99"/>
    <w:unhideWhenUsed/>
    <w:rsid w:val="0087052C"/>
    <w:pPr>
      <w:tabs>
        <w:tab w:val="center" w:pos="4252"/>
        <w:tab w:val="right" w:pos="8504"/>
      </w:tabs>
      <w:spacing w:after="0" w:line="240" w:lineRule="auto"/>
    </w:pPr>
  </w:style>
  <w:style w:type="character" w:customStyle="1" w:styleId="RodapChar">
    <w:name w:val="Rodapé Char"/>
    <w:basedOn w:val="Fontepargpadro"/>
    <w:link w:val="Rodap"/>
    <w:uiPriority w:val="99"/>
    <w:rsid w:val="0087052C"/>
  </w:style>
  <w:style w:type="character" w:customStyle="1" w:styleId="apple-converted-space">
    <w:name w:val="apple-converted-space"/>
    <w:basedOn w:val="Fontepargpadro"/>
    <w:rsid w:val="00102402"/>
  </w:style>
  <w:style w:type="paragraph" w:styleId="Textodebalo">
    <w:name w:val="Balloon Text"/>
    <w:basedOn w:val="Normal"/>
    <w:link w:val="TextodebaloChar"/>
    <w:uiPriority w:val="99"/>
    <w:semiHidden/>
    <w:unhideWhenUsed/>
    <w:rsid w:val="009B130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1305"/>
    <w:rPr>
      <w:rFonts w:ascii="Tahoma" w:hAnsi="Tahoma" w:cs="Tahoma"/>
      <w:sz w:val="16"/>
      <w:szCs w:val="16"/>
    </w:rPr>
  </w:style>
  <w:style w:type="character" w:styleId="Refdenotaderodap">
    <w:name w:val="footnote reference"/>
    <w:rsid w:val="009B13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4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210"/>
    <w:rsid w:val="005E0B3B"/>
    <w:rsid w:val="00975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BC3764702EC4742BC199F95E8D003E1">
    <w:name w:val="FBC3764702EC4742BC199F95E8D003E1"/>
    <w:rsid w:val="009752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BC3764702EC4742BC199F95E8D003E1">
    <w:name w:val="FBC3764702EC4742BC199F95E8D003E1"/>
    <w:rsid w:val="00975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CE0D0-446B-4F57-A722-ED0F7DC7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5028</Words>
  <Characters>27153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dc:creator>
  <cp:lastModifiedBy>Camila</cp:lastModifiedBy>
  <cp:revision>2</cp:revision>
  <cp:lastPrinted>2014-12-31T19:16:00Z</cp:lastPrinted>
  <dcterms:created xsi:type="dcterms:W3CDTF">2014-12-31T21:58:00Z</dcterms:created>
  <dcterms:modified xsi:type="dcterms:W3CDTF">2014-12-31T21:58:00Z</dcterms:modified>
</cp:coreProperties>
</file>