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D6C" w:rsidRDefault="00A04D6C" w:rsidP="00AE6878">
      <w:pPr>
        <w:tabs>
          <w:tab w:val="left" w:pos="8504"/>
        </w:tabs>
        <w:spacing w:before="25" w:after="25"/>
        <w:ind w:firstLine="709"/>
        <w:jc w:val="center"/>
        <w:rPr>
          <w:rFonts w:ascii="Times New Roman" w:hAnsi="Times New Roman" w:cs="Times New Roman"/>
          <w:b/>
          <w:sz w:val="24"/>
          <w:szCs w:val="24"/>
        </w:rPr>
      </w:pPr>
      <w:r>
        <w:rPr>
          <w:rFonts w:ascii="Times New Roman" w:hAnsi="Times New Roman" w:cs="Times New Roman"/>
          <w:b/>
          <w:sz w:val="24"/>
          <w:szCs w:val="24"/>
        </w:rPr>
        <w:t>SALÁRIO MATERNIDADE E A MÃE ADOTANTE</w:t>
      </w:r>
    </w:p>
    <w:p w:rsidR="00A04D6C" w:rsidRDefault="00A04D6C" w:rsidP="00A04D6C">
      <w:pPr>
        <w:tabs>
          <w:tab w:val="left" w:pos="8504"/>
        </w:tabs>
        <w:spacing w:before="25" w:after="25"/>
        <w:ind w:firstLine="709"/>
        <w:rPr>
          <w:rFonts w:ascii="Times New Roman" w:hAnsi="Times New Roman" w:cs="Times New Roman"/>
          <w:b/>
          <w:sz w:val="24"/>
          <w:szCs w:val="24"/>
        </w:rPr>
      </w:pPr>
    </w:p>
    <w:p w:rsidR="00A04D6C" w:rsidRPr="00AE6878" w:rsidRDefault="00A04D6C" w:rsidP="00A04D6C">
      <w:pPr>
        <w:tabs>
          <w:tab w:val="left" w:pos="8504"/>
        </w:tabs>
        <w:spacing w:before="25" w:after="25"/>
        <w:ind w:firstLine="709"/>
        <w:jc w:val="right"/>
        <w:rPr>
          <w:rFonts w:ascii="Times New Roman" w:hAnsi="Times New Roman" w:cs="Times New Roman"/>
          <w:i/>
          <w:sz w:val="24"/>
          <w:szCs w:val="24"/>
        </w:rPr>
      </w:pPr>
      <w:r w:rsidRPr="00AE6878">
        <w:rPr>
          <w:rFonts w:ascii="Times New Roman" w:hAnsi="Times New Roman" w:cs="Times New Roman"/>
          <w:i/>
          <w:sz w:val="24"/>
          <w:szCs w:val="24"/>
        </w:rPr>
        <w:t>FERREIRA, P. B.</w:t>
      </w:r>
    </w:p>
    <w:p w:rsidR="00A04D6C" w:rsidRPr="00F02A7F" w:rsidRDefault="00A04D6C" w:rsidP="00A04D6C">
      <w:pPr>
        <w:tabs>
          <w:tab w:val="left" w:pos="8504"/>
        </w:tabs>
        <w:spacing w:before="25" w:after="25"/>
        <w:ind w:firstLine="709"/>
        <w:jc w:val="right"/>
        <w:rPr>
          <w:rFonts w:ascii="Times New Roman" w:hAnsi="Times New Roman" w:cs="Times New Roman"/>
          <w:sz w:val="24"/>
          <w:szCs w:val="24"/>
        </w:rPr>
      </w:pPr>
      <w:proofErr w:type="gramStart"/>
      <w:r>
        <w:rPr>
          <w:rFonts w:ascii="Times New Roman" w:hAnsi="Times New Roman" w:cs="Times New Roman"/>
          <w:sz w:val="24"/>
          <w:szCs w:val="24"/>
        </w:rPr>
        <w:t xml:space="preserve">Bacharel em Direito </w:t>
      </w:r>
      <w:proofErr w:type="spellStart"/>
      <w:r>
        <w:rPr>
          <w:rFonts w:ascii="Times New Roman" w:hAnsi="Times New Roman" w:cs="Times New Roman"/>
          <w:sz w:val="24"/>
          <w:szCs w:val="24"/>
        </w:rPr>
        <w:t>FIO-Faculdades</w:t>
      </w:r>
      <w:proofErr w:type="spellEnd"/>
      <w:r>
        <w:rPr>
          <w:rFonts w:ascii="Times New Roman" w:hAnsi="Times New Roman" w:cs="Times New Roman"/>
          <w:sz w:val="24"/>
          <w:szCs w:val="24"/>
        </w:rPr>
        <w:t xml:space="preserve"> Integradas de Ourinhos</w:t>
      </w:r>
      <w:proofErr w:type="gramEnd"/>
    </w:p>
    <w:p w:rsidR="00A04D6C" w:rsidRDefault="00A04D6C" w:rsidP="00A04D6C">
      <w:pPr>
        <w:tabs>
          <w:tab w:val="left" w:pos="8504"/>
        </w:tabs>
        <w:spacing w:before="25" w:after="25"/>
        <w:rPr>
          <w:rFonts w:ascii="Times New Roman" w:hAnsi="Times New Roman" w:cs="Times New Roman"/>
          <w:b/>
          <w:sz w:val="24"/>
          <w:szCs w:val="24"/>
        </w:rPr>
      </w:pPr>
      <w:r>
        <w:rPr>
          <w:rFonts w:ascii="Times New Roman" w:hAnsi="Times New Roman" w:cs="Times New Roman"/>
          <w:b/>
          <w:sz w:val="24"/>
          <w:szCs w:val="24"/>
        </w:rPr>
        <w:t>Resumo</w:t>
      </w:r>
    </w:p>
    <w:p w:rsidR="00A04D6C" w:rsidRDefault="00A04D6C" w:rsidP="00A04D6C">
      <w:pPr>
        <w:tabs>
          <w:tab w:val="left" w:pos="8504"/>
        </w:tabs>
        <w:spacing w:before="25" w:after="25"/>
        <w:rPr>
          <w:rFonts w:ascii="Times New Roman" w:hAnsi="Times New Roman" w:cs="Times New Roman"/>
          <w:b/>
          <w:sz w:val="24"/>
          <w:szCs w:val="24"/>
        </w:rPr>
      </w:pPr>
    </w:p>
    <w:p w:rsidR="00A04D6C" w:rsidRPr="00AE6878" w:rsidRDefault="00A04D6C" w:rsidP="00A04D6C">
      <w:pPr>
        <w:ind w:right="-1"/>
        <w:jc w:val="both"/>
        <w:rPr>
          <w:rFonts w:ascii="Times New Roman" w:hAnsi="Times New Roman" w:cs="Times New Roman"/>
          <w:sz w:val="20"/>
          <w:szCs w:val="20"/>
        </w:rPr>
      </w:pPr>
      <w:r w:rsidRPr="00AE6878">
        <w:rPr>
          <w:rFonts w:ascii="Times New Roman" w:hAnsi="Times New Roman" w:cs="Times New Roman"/>
          <w:sz w:val="20"/>
          <w:szCs w:val="20"/>
        </w:rPr>
        <w:t>O presente trabalho pretende analisar o “salário maternidade e a mãe adotante”. É bem verdade que no Brasil à trabalhadora gestante é garantida proteção tanto no direito previdenciário, como no direito do trabalho, e com o passar do tempo vêm se expandindo. Nos dias atuais, a segurada à previdência social gestante e a mãe adotante fazem jus ao recebimento do salário maternidade. O estudo do tema desenvolveu-se a partir da análise dos aspectos legais do salário maternidade; a carência necessária para a concessão do benefício e os aspectos relevantes no que diz respeito ao salário maternidade para mãe adotante.</w:t>
      </w:r>
    </w:p>
    <w:p w:rsidR="00A04D6C" w:rsidRDefault="00A04D6C" w:rsidP="00A04D6C">
      <w:pPr>
        <w:tabs>
          <w:tab w:val="left" w:pos="8504"/>
        </w:tabs>
        <w:spacing w:before="25" w:after="25"/>
        <w:rPr>
          <w:rFonts w:ascii="Times New Roman" w:hAnsi="Times New Roman" w:cs="Times New Roman"/>
          <w:b/>
          <w:sz w:val="24"/>
          <w:szCs w:val="24"/>
        </w:rPr>
      </w:pPr>
    </w:p>
    <w:p w:rsidR="00A04D6C" w:rsidRPr="00A04D6C" w:rsidRDefault="00A04D6C" w:rsidP="00F73256">
      <w:pPr>
        <w:spacing w:line="240" w:lineRule="auto"/>
        <w:ind w:right="-568"/>
        <w:jc w:val="both"/>
        <w:rPr>
          <w:rFonts w:ascii="Times New Roman" w:eastAsia="Times New Roman" w:hAnsi="Times New Roman" w:cs="Times New Roman"/>
          <w:b/>
          <w:sz w:val="24"/>
          <w:szCs w:val="24"/>
          <w:lang w:eastAsia="pt-BR"/>
        </w:rPr>
      </w:pPr>
      <w:r>
        <w:rPr>
          <w:rFonts w:ascii="Times New Roman" w:hAnsi="Times New Roman" w:cs="Times New Roman"/>
          <w:b/>
          <w:sz w:val="24"/>
          <w:szCs w:val="24"/>
        </w:rPr>
        <w:t xml:space="preserve">Palavras Chave: </w:t>
      </w:r>
      <w:r w:rsidR="00F73256" w:rsidRPr="00AE6878">
        <w:rPr>
          <w:rFonts w:ascii="Times New Roman" w:hAnsi="Times New Roman" w:cs="Times New Roman"/>
          <w:sz w:val="20"/>
          <w:szCs w:val="20"/>
        </w:rPr>
        <w:t>Contribuinte</w:t>
      </w:r>
      <w:r w:rsidRPr="00AE6878">
        <w:rPr>
          <w:rFonts w:ascii="Times New Roman" w:hAnsi="Times New Roman" w:cs="Times New Roman"/>
          <w:sz w:val="20"/>
          <w:szCs w:val="20"/>
        </w:rPr>
        <w:t xml:space="preserve">; </w:t>
      </w:r>
      <w:r w:rsidR="00F73256" w:rsidRPr="00AE6878">
        <w:rPr>
          <w:rFonts w:ascii="Times New Roman" w:hAnsi="Times New Roman" w:cs="Times New Roman"/>
          <w:sz w:val="20"/>
          <w:szCs w:val="20"/>
        </w:rPr>
        <w:t>Direito Previdenciário</w:t>
      </w:r>
      <w:r w:rsidRPr="00AE6878">
        <w:rPr>
          <w:rFonts w:ascii="Times New Roman" w:hAnsi="Times New Roman" w:cs="Times New Roman"/>
          <w:sz w:val="20"/>
          <w:szCs w:val="20"/>
        </w:rPr>
        <w:t>;</w:t>
      </w:r>
      <w:r w:rsidRPr="00AE6878">
        <w:rPr>
          <w:rFonts w:ascii="Times New Roman" w:hAnsi="Times New Roman" w:cs="Times New Roman"/>
          <w:b/>
          <w:sz w:val="20"/>
          <w:szCs w:val="20"/>
        </w:rPr>
        <w:t xml:space="preserve"> </w:t>
      </w:r>
      <w:r w:rsidR="00F73256" w:rsidRPr="00AE6878">
        <w:rPr>
          <w:rFonts w:ascii="Times New Roman" w:hAnsi="Times New Roman" w:cs="Times New Roman"/>
          <w:sz w:val="20"/>
          <w:szCs w:val="20"/>
        </w:rPr>
        <w:t>Previdência Social</w:t>
      </w:r>
      <w:r w:rsidRPr="00AE6878">
        <w:rPr>
          <w:rFonts w:ascii="Times New Roman" w:hAnsi="Times New Roman" w:cs="Times New Roman"/>
          <w:sz w:val="20"/>
          <w:szCs w:val="20"/>
        </w:rPr>
        <w:t>;</w:t>
      </w:r>
      <w:r w:rsidRPr="00AE6878">
        <w:rPr>
          <w:rFonts w:ascii="Times New Roman" w:hAnsi="Times New Roman" w:cs="Times New Roman"/>
          <w:b/>
          <w:sz w:val="20"/>
          <w:szCs w:val="20"/>
        </w:rPr>
        <w:t xml:space="preserve"> </w:t>
      </w:r>
      <w:r w:rsidR="00F73256" w:rsidRPr="00AE6878">
        <w:rPr>
          <w:rFonts w:ascii="Times New Roman" w:hAnsi="Times New Roman" w:cs="Times New Roman"/>
          <w:sz w:val="20"/>
          <w:szCs w:val="20"/>
        </w:rPr>
        <w:t>Salário Maternidade.</w:t>
      </w:r>
    </w:p>
    <w:p w:rsidR="001A701C" w:rsidRDefault="001A701C" w:rsidP="001A701C">
      <w:pPr>
        <w:pStyle w:val="PargrafodaLista"/>
        <w:numPr>
          <w:ilvl w:val="0"/>
          <w:numId w:val="1"/>
        </w:numPr>
        <w:spacing w:line="240" w:lineRule="auto"/>
        <w:ind w:right="-568"/>
        <w:jc w:val="both"/>
        <w:rPr>
          <w:rFonts w:ascii="Times New Roman" w:eastAsia="Times New Roman" w:hAnsi="Times New Roman" w:cs="Times New Roman"/>
          <w:b/>
          <w:sz w:val="24"/>
          <w:szCs w:val="24"/>
          <w:lang w:eastAsia="pt-BR"/>
        </w:rPr>
      </w:pPr>
      <w:r w:rsidRPr="001A701C">
        <w:rPr>
          <w:rFonts w:ascii="Times New Roman" w:eastAsia="Times New Roman" w:hAnsi="Times New Roman" w:cs="Times New Roman"/>
          <w:b/>
          <w:sz w:val="24"/>
          <w:szCs w:val="24"/>
          <w:lang w:eastAsia="pt-BR"/>
        </w:rPr>
        <w:t>INTRODUÇÃO</w:t>
      </w:r>
    </w:p>
    <w:p w:rsidR="00F73256" w:rsidRDefault="00F73256" w:rsidP="00F73256">
      <w:pPr>
        <w:pStyle w:val="PargrafodaLista"/>
        <w:spacing w:line="240" w:lineRule="auto"/>
        <w:ind w:left="1069" w:right="-568"/>
        <w:jc w:val="both"/>
        <w:rPr>
          <w:rFonts w:ascii="Times New Roman" w:eastAsia="Times New Roman" w:hAnsi="Times New Roman" w:cs="Times New Roman"/>
          <w:b/>
          <w:sz w:val="24"/>
          <w:szCs w:val="24"/>
          <w:lang w:eastAsia="pt-BR"/>
        </w:rPr>
      </w:pPr>
    </w:p>
    <w:p w:rsidR="00CF1E9D" w:rsidRDefault="00A84F06" w:rsidP="00A84F06">
      <w:pPr>
        <w:pStyle w:val="PargrafodaLista"/>
        <w:ind w:left="0"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trabalho aqui desenvolvido </w:t>
      </w:r>
      <w:r w:rsidRPr="00A84F06">
        <w:rPr>
          <w:rFonts w:ascii="Times New Roman" w:eastAsia="Times New Roman" w:hAnsi="Times New Roman" w:cs="Times New Roman"/>
          <w:sz w:val="24"/>
          <w:szCs w:val="24"/>
          <w:lang w:eastAsia="pt-BR"/>
        </w:rPr>
        <w:t>trata do salário maternidade e a mãe adotante, no Brasil que com o passar do tempo foi se expandindo e adquirindo novas características para proteção da mulher gestante e da mãe adotante.</w:t>
      </w:r>
    </w:p>
    <w:p w:rsidR="00A84F06" w:rsidRDefault="00A84F06" w:rsidP="00A84F06">
      <w:pPr>
        <w:pStyle w:val="PargrafodaLista"/>
        <w:ind w:left="0"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certo que, no Brasil a mulher gestante e àquela que resolver adotar uma criança, sendo segurada à Previdência Social recebe proteção previdenciária.</w:t>
      </w:r>
    </w:p>
    <w:p w:rsidR="00A84F06" w:rsidRDefault="00A84F06" w:rsidP="00A84F06">
      <w:pPr>
        <w:pStyle w:val="PargrafodaLista"/>
        <w:ind w:left="0"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objetivo do trabalho concentra-se no estudo de alguns aspectos relevantes do salário maternidade, tendo como enfoque principal a carência para concessão do benefício e a situação da mãe adotante frente ao benefício previdenciário.</w:t>
      </w:r>
    </w:p>
    <w:p w:rsidR="00A84F06" w:rsidRPr="00A84F06" w:rsidRDefault="00A84F06" w:rsidP="00A84F06">
      <w:pPr>
        <w:pStyle w:val="PargrafodaLista"/>
        <w:ind w:left="0"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melhor desenvolvimento do trabalho</w:t>
      </w:r>
      <w:r w:rsidR="00944B3F">
        <w:rPr>
          <w:rFonts w:ascii="Times New Roman" w:eastAsia="Times New Roman" w:hAnsi="Times New Roman" w:cs="Times New Roman"/>
          <w:sz w:val="24"/>
          <w:szCs w:val="24"/>
          <w:lang w:eastAsia="pt-BR"/>
        </w:rPr>
        <w:t xml:space="preserve">, se fez necessária </w:t>
      </w:r>
      <w:proofErr w:type="gramStart"/>
      <w:r w:rsidR="00944B3F">
        <w:rPr>
          <w:rFonts w:ascii="Times New Roman" w:eastAsia="Times New Roman" w:hAnsi="Times New Roman" w:cs="Times New Roman"/>
          <w:sz w:val="24"/>
          <w:szCs w:val="24"/>
          <w:lang w:eastAsia="pt-BR"/>
        </w:rPr>
        <w:t>a</w:t>
      </w:r>
      <w:proofErr w:type="gramEnd"/>
      <w:r w:rsidR="00944B3F">
        <w:rPr>
          <w:rFonts w:ascii="Times New Roman" w:eastAsia="Times New Roman" w:hAnsi="Times New Roman" w:cs="Times New Roman"/>
          <w:sz w:val="24"/>
          <w:szCs w:val="24"/>
          <w:lang w:eastAsia="pt-BR"/>
        </w:rPr>
        <w:t xml:space="preserve"> análise sobre a evolução, o conceito, a carência e demais peculiaridades referentes ao beneficio previdenciário do salário maternidade.</w:t>
      </w:r>
    </w:p>
    <w:p w:rsidR="00F73256" w:rsidRPr="001A701C" w:rsidRDefault="00F73256" w:rsidP="00F73256">
      <w:pPr>
        <w:pStyle w:val="PargrafodaLista"/>
        <w:spacing w:line="240" w:lineRule="auto"/>
        <w:ind w:left="1069" w:right="-568"/>
        <w:jc w:val="both"/>
        <w:rPr>
          <w:rFonts w:ascii="Times New Roman" w:eastAsia="Times New Roman" w:hAnsi="Times New Roman" w:cs="Times New Roman"/>
          <w:b/>
          <w:sz w:val="24"/>
          <w:szCs w:val="24"/>
          <w:lang w:eastAsia="pt-BR"/>
        </w:rPr>
      </w:pPr>
    </w:p>
    <w:p w:rsidR="0044317A" w:rsidRPr="001A701C" w:rsidRDefault="001A701C" w:rsidP="001A701C">
      <w:pPr>
        <w:pStyle w:val="PargrafodaLista"/>
        <w:numPr>
          <w:ilvl w:val="0"/>
          <w:numId w:val="1"/>
        </w:numPr>
        <w:spacing w:line="240" w:lineRule="auto"/>
        <w:ind w:right="-568"/>
        <w:jc w:val="both"/>
        <w:rPr>
          <w:rFonts w:ascii="Times New Roman" w:eastAsia="Times New Roman" w:hAnsi="Times New Roman" w:cs="Times New Roman"/>
          <w:b/>
          <w:sz w:val="24"/>
          <w:szCs w:val="24"/>
          <w:lang w:eastAsia="pt-BR"/>
        </w:rPr>
      </w:pPr>
      <w:r w:rsidRPr="001A701C">
        <w:rPr>
          <w:rFonts w:ascii="Times New Roman" w:eastAsia="Times New Roman" w:hAnsi="Times New Roman" w:cs="Times New Roman"/>
          <w:b/>
          <w:sz w:val="24"/>
          <w:szCs w:val="24"/>
          <w:lang w:eastAsia="pt-BR"/>
        </w:rPr>
        <w:t xml:space="preserve">ASPECTOS LEGAIS DO SALÁRIO-MATERNIDADE </w:t>
      </w:r>
    </w:p>
    <w:p w:rsidR="0005296D" w:rsidRPr="00856C89" w:rsidRDefault="0005296D" w:rsidP="00632092">
      <w:pPr>
        <w:spacing w:line="240" w:lineRule="auto"/>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Em primeiro plano, é de se verificar que no Brasil a trabalhadora gestante possui proteção estabelecida tanto no direito do trabalho, como no direito previdenciário.</w:t>
      </w:r>
    </w:p>
    <w:p w:rsidR="00E774E4" w:rsidRDefault="0005296D" w:rsidP="00632092">
      <w:pPr>
        <w:spacing w:line="240" w:lineRule="auto"/>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 xml:space="preserve">Nos dizeres de </w:t>
      </w:r>
      <w:r w:rsidR="00E774E4" w:rsidRPr="00856C89">
        <w:rPr>
          <w:rFonts w:ascii="Times New Roman" w:eastAsia="Times New Roman" w:hAnsi="Times New Roman" w:cs="Times New Roman"/>
          <w:sz w:val="24"/>
          <w:szCs w:val="24"/>
          <w:lang w:eastAsia="pt-BR"/>
        </w:rPr>
        <w:t>Carlos Alberto Pereira de Castro</w:t>
      </w:r>
      <w:r w:rsidR="00E753DA">
        <w:rPr>
          <w:rFonts w:ascii="Times New Roman" w:eastAsia="Times New Roman" w:hAnsi="Times New Roman" w:cs="Times New Roman"/>
          <w:sz w:val="24"/>
          <w:szCs w:val="24"/>
          <w:lang w:eastAsia="pt-BR"/>
        </w:rPr>
        <w:t xml:space="preserve"> e </w:t>
      </w:r>
      <w:r w:rsidR="00E753DA" w:rsidRPr="002556AE">
        <w:rPr>
          <w:rFonts w:ascii="Times New Roman" w:eastAsia="Times New Roman" w:hAnsi="Times New Roman" w:cs="Times New Roman"/>
          <w:sz w:val="24"/>
          <w:szCs w:val="24"/>
          <w:lang w:eastAsia="pt-BR"/>
        </w:rPr>
        <w:t>João Batista</w:t>
      </w:r>
      <w:r w:rsidR="00E753DA">
        <w:rPr>
          <w:rFonts w:ascii="Times New Roman" w:eastAsia="Times New Roman" w:hAnsi="Times New Roman" w:cs="Times New Roman"/>
          <w:sz w:val="24"/>
          <w:szCs w:val="24"/>
          <w:lang w:eastAsia="pt-BR"/>
        </w:rPr>
        <w:t xml:space="preserve"> </w:t>
      </w:r>
      <w:proofErr w:type="spellStart"/>
      <w:r w:rsidR="00E753DA">
        <w:rPr>
          <w:rFonts w:ascii="Times New Roman" w:eastAsia="Times New Roman" w:hAnsi="Times New Roman" w:cs="Times New Roman"/>
          <w:sz w:val="24"/>
          <w:szCs w:val="24"/>
          <w:lang w:eastAsia="pt-BR"/>
        </w:rPr>
        <w:t>Lazzari</w:t>
      </w:r>
      <w:proofErr w:type="spellEnd"/>
      <w:r w:rsidR="00E774E4" w:rsidRPr="00856C89">
        <w:rPr>
          <w:rFonts w:ascii="Times New Roman" w:eastAsia="Times New Roman" w:hAnsi="Times New Roman" w:cs="Times New Roman"/>
          <w:sz w:val="24"/>
          <w:szCs w:val="24"/>
          <w:lang w:eastAsia="pt-BR"/>
        </w:rPr>
        <w:t xml:space="preserve"> </w:t>
      </w:r>
      <w:r w:rsidRPr="00856C89">
        <w:rPr>
          <w:rFonts w:ascii="Times New Roman" w:eastAsia="Times New Roman" w:hAnsi="Times New Roman" w:cs="Times New Roman"/>
          <w:sz w:val="24"/>
          <w:szCs w:val="24"/>
          <w:lang w:eastAsia="pt-BR"/>
        </w:rPr>
        <w:t>“a</w:t>
      </w:r>
      <w:r w:rsidR="00E774E4" w:rsidRPr="00856C89">
        <w:rPr>
          <w:rFonts w:ascii="Times New Roman" w:eastAsia="Times New Roman" w:hAnsi="Times New Roman" w:cs="Times New Roman"/>
          <w:sz w:val="24"/>
          <w:szCs w:val="24"/>
          <w:lang w:eastAsia="pt-BR"/>
        </w:rPr>
        <w:t xml:space="preserve"> proteção à trabalhadora gestante é garantida, no Brasil, tanto no âmbito do Direito do Trabalho como no do Direito Previdenciário</w:t>
      </w:r>
      <w:r w:rsidRPr="00856C89">
        <w:rPr>
          <w:rFonts w:ascii="Times New Roman" w:eastAsia="Times New Roman" w:hAnsi="Times New Roman" w:cs="Times New Roman"/>
          <w:sz w:val="24"/>
          <w:szCs w:val="24"/>
          <w:lang w:eastAsia="pt-BR"/>
        </w:rPr>
        <w:t>”</w:t>
      </w:r>
      <w:r w:rsidR="00E753DA">
        <w:rPr>
          <w:rFonts w:ascii="Times New Roman" w:eastAsia="Times New Roman" w:hAnsi="Times New Roman" w:cs="Times New Roman"/>
          <w:sz w:val="24"/>
          <w:szCs w:val="24"/>
          <w:lang w:eastAsia="pt-BR"/>
        </w:rPr>
        <w:t xml:space="preserve"> </w:t>
      </w:r>
      <w:r w:rsidRPr="00856C89">
        <w:rPr>
          <w:rFonts w:ascii="Times New Roman" w:eastAsia="Times New Roman" w:hAnsi="Times New Roman" w:cs="Times New Roman"/>
          <w:sz w:val="24"/>
          <w:szCs w:val="24"/>
          <w:lang w:eastAsia="pt-BR"/>
        </w:rPr>
        <w:t>(</w:t>
      </w:r>
      <w:r w:rsidR="00E753DA">
        <w:rPr>
          <w:rFonts w:ascii="Times New Roman" w:eastAsia="Times New Roman" w:hAnsi="Times New Roman" w:cs="Times New Roman"/>
          <w:sz w:val="24"/>
          <w:szCs w:val="24"/>
          <w:lang w:eastAsia="pt-BR"/>
        </w:rPr>
        <w:t xml:space="preserve">2010, p. </w:t>
      </w:r>
      <w:r w:rsidRPr="00856C89">
        <w:rPr>
          <w:rFonts w:ascii="Times New Roman" w:eastAsia="Times New Roman" w:hAnsi="Times New Roman" w:cs="Times New Roman"/>
          <w:sz w:val="24"/>
          <w:szCs w:val="24"/>
          <w:lang w:eastAsia="pt-BR"/>
        </w:rPr>
        <w:t>693)</w:t>
      </w:r>
      <w:r w:rsidR="00E753DA">
        <w:rPr>
          <w:rFonts w:ascii="Times New Roman" w:eastAsia="Times New Roman" w:hAnsi="Times New Roman" w:cs="Times New Roman"/>
          <w:sz w:val="24"/>
          <w:szCs w:val="24"/>
          <w:lang w:eastAsia="pt-BR"/>
        </w:rPr>
        <w:t>.</w:t>
      </w:r>
    </w:p>
    <w:p w:rsidR="00E753DA" w:rsidRPr="00856C89" w:rsidRDefault="00E753DA" w:rsidP="00E753DA">
      <w:pPr>
        <w:spacing w:line="240" w:lineRule="auto"/>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“O salário maternidade consiste na remuneração feita pelo INSS à segurada gestante durante seu afastamento, de acordo com o período estabelecido por lei e mediante comprovação médica” (MARTINS, 2001, p. 387).</w:t>
      </w:r>
    </w:p>
    <w:p w:rsidR="00E774E4" w:rsidRPr="00856C89" w:rsidRDefault="00AA2C8B" w:rsidP="00632092">
      <w:pPr>
        <w:spacing w:line="240" w:lineRule="auto"/>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00E774E4" w:rsidRPr="00856C89">
        <w:rPr>
          <w:rFonts w:ascii="Times New Roman" w:eastAsia="Times New Roman" w:hAnsi="Times New Roman" w:cs="Times New Roman"/>
          <w:sz w:val="24"/>
          <w:szCs w:val="24"/>
          <w:lang w:eastAsia="pt-BR"/>
        </w:rPr>
        <w:t>No campo previdenciário, evidencia-se a proteção da mulher gestante pela concessão do benefício denominado salário maternidade c</w:t>
      </w:r>
      <w:r>
        <w:rPr>
          <w:rFonts w:ascii="Times New Roman" w:eastAsia="Times New Roman" w:hAnsi="Times New Roman" w:cs="Times New Roman"/>
          <w:sz w:val="24"/>
          <w:szCs w:val="24"/>
          <w:lang w:eastAsia="pt-BR"/>
        </w:rPr>
        <w:t>om duração em regra de 120 dias” (CASTRO; LAZZARI, 2010, p.</w:t>
      </w:r>
      <w:r w:rsidR="0005296D" w:rsidRPr="00856C89">
        <w:rPr>
          <w:rFonts w:ascii="Times New Roman" w:eastAsia="Times New Roman" w:hAnsi="Times New Roman" w:cs="Times New Roman"/>
          <w:sz w:val="24"/>
          <w:szCs w:val="24"/>
          <w:lang w:eastAsia="pt-BR"/>
        </w:rPr>
        <w:t xml:space="preserve"> 693</w:t>
      </w:r>
      <w:r>
        <w:rPr>
          <w:rFonts w:ascii="Times New Roman" w:eastAsia="Times New Roman" w:hAnsi="Times New Roman" w:cs="Times New Roman"/>
          <w:sz w:val="24"/>
          <w:szCs w:val="24"/>
          <w:lang w:eastAsia="pt-BR"/>
        </w:rPr>
        <w:t>).</w:t>
      </w:r>
    </w:p>
    <w:p w:rsidR="0005296D" w:rsidRPr="00856C89" w:rsidRDefault="0005296D" w:rsidP="00632092">
      <w:pPr>
        <w:spacing w:line="240" w:lineRule="auto"/>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 xml:space="preserve">Não se pode olvidar que a Consolidação das Leis do Trabalho inovou, sendo o primeiro ato normativo legal versando a respeito da proteção e garantindo o descanso remunerado à trabalhadora gestante, antes e após o parto, é o que ensina Fábio </w:t>
      </w:r>
      <w:proofErr w:type="spellStart"/>
      <w:r w:rsidRPr="00856C89">
        <w:rPr>
          <w:rFonts w:ascii="Times New Roman" w:eastAsia="Times New Roman" w:hAnsi="Times New Roman" w:cs="Times New Roman"/>
          <w:sz w:val="24"/>
          <w:szCs w:val="24"/>
          <w:lang w:eastAsia="pt-BR"/>
        </w:rPr>
        <w:t>Zambitte</w:t>
      </w:r>
      <w:proofErr w:type="spellEnd"/>
      <w:r w:rsidRPr="00856C89">
        <w:rPr>
          <w:rFonts w:ascii="Times New Roman" w:eastAsia="Times New Roman" w:hAnsi="Times New Roman" w:cs="Times New Roman"/>
          <w:sz w:val="24"/>
          <w:szCs w:val="24"/>
          <w:lang w:eastAsia="pt-BR"/>
        </w:rPr>
        <w:t xml:space="preserve"> Ibrahim:</w:t>
      </w:r>
    </w:p>
    <w:p w:rsidR="0005296D" w:rsidRPr="00856C89" w:rsidRDefault="0005296D" w:rsidP="00632092">
      <w:pPr>
        <w:spacing w:line="240" w:lineRule="auto"/>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w:t>
      </w:r>
      <w:r w:rsidR="00891746">
        <w:rPr>
          <w:rFonts w:ascii="Times New Roman" w:eastAsia="Times New Roman" w:hAnsi="Times New Roman" w:cs="Times New Roman"/>
          <w:sz w:val="24"/>
          <w:szCs w:val="24"/>
          <w:lang w:eastAsia="pt-BR"/>
        </w:rPr>
        <w:t>(...)</w:t>
      </w:r>
      <w:r w:rsidRPr="00856C89">
        <w:rPr>
          <w:rFonts w:ascii="Times New Roman" w:eastAsia="Times New Roman" w:hAnsi="Times New Roman" w:cs="Times New Roman"/>
          <w:sz w:val="24"/>
          <w:szCs w:val="24"/>
          <w:lang w:eastAsia="pt-BR"/>
        </w:rPr>
        <w:t xml:space="preserve"> com o objetivo de proteger o mercado de trabalho da mulher, o legislador também achou bem transformar este outrora beneficio trabalhista em previdenciário, retirando o encargo de seu pagamento das empresas, por meio da Lei nº 6.136/74, situação que permanece até hoje”. (</w:t>
      </w:r>
      <w:r w:rsidR="00AA2C8B">
        <w:rPr>
          <w:rFonts w:ascii="Times New Roman" w:eastAsia="Times New Roman" w:hAnsi="Times New Roman" w:cs="Times New Roman"/>
          <w:sz w:val="24"/>
          <w:szCs w:val="24"/>
          <w:lang w:eastAsia="pt-BR"/>
        </w:rPr>
        <w:t xml:space="preserve">2010. p. </w:t>
      </w:r>
      <w:r w:rsidRPr="00856C89">
        <w:rPr>
          <w:rFonts w:ascii="Times New Roman" w:eastAsia="Times New Roman" w:hAnsi="Times New Roman" w:cs="Times New Roman"/>
          <w:sz w:val="24"/>
          <w:szCs w:val="24"/>
          <w:lang w:eastAsia="pt-BR"/>
        </w:rPr>
        <w:t>680).</w:t>
      </w:r>
    </w:p>
    <w:p w:rsidR="00377947" w:rsidRPr="00856C89" w:rsidRDefault="00377947" w:rsidP="00632092">
      <w:pPr>
        <w:spacing w:line="240" w:lineRule="auto"/>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lastRenderedPageBreak/>
        <w:t>Importante lembrar que a Lei n. 6.136, de 7.11.74, trouxe a responsabilidade da prev</w:t>
      </w:r>
      <w:r w:rsidR="00891746">
        <w:rPr>
          <w:rFonts w:ascii="Times New Roman" w:eastAsia="Times New Roman" w:hAnsi="Times New Roman" w:cs="Times New Roman"/>
          <w:sz w:val="24"/>
          <w:szCs w:val="24"/>
          <w:lang w:eastAsia="pt-BR"/>
        </w:rPr>
        <w:t xml:space="preserve">idência ao pagamento da licença </w:t>
      </w:r>
      <w:r w:rsidRPr="00856C89">
        <w:rPr>
          <w:rFonts w:ascii="Times New Roman" w:eastAsia="Times New Roman" w:hAnsi="Times New Roman" w:cs="Times New Roman"/>
          <w:sz w:val="24"/>
          <w:szCs w:val="24"/>
          <w:lang w:eastAsia="pt-BR"/>
        </w:rPr>
        <w:t>maternidade, tirando este ônus do empregador:</w:t>
      </w:r>
    </w:p>
    <w:p w:rsidR="008857D4" w:rsidRPr="00BA30B6" w:rsidRDefault="008857D4" w:rsidP="00377947">
      <w:pPr>
        <w:ind w:left="2268" w:right="-568"/>
        <w:jc w:val="both"/>
        <w:rPr>
          <w:rFonts w:ascii="Times New Roman" w:eastAsia="Times New Roman" w:hAnsi="Times New Roman" w:cs="Times New Roman"/>
          <w:lang w:eastAsia="pt-BR"/>
        </w:rPr>
      </w:pPr>
      <w:r w:rsidRPr="00BA30B6">
        <w:rPr>
          <w:rFonts w:ascii="Times New Roman" w:eastAsia="Times New Roman" w:hAnsi="Times New Roman" w:cs="Times New Roman"/>
          <w:lang w:eastAsia="pt-BR"/>
        </w:rPr>
        <w:t>Com a Lei n. 6.136, de 7.11.74, o salário- maternidade passou a ser pago como prestação previdenciária, desonerando-se o empregador de pagar o salário da empregada gestante no período em que lhe era garantido o afastamento do serviço, na época, de doze semanas. Desde então, a empresa adianta o salário integral à empregada em gozo de licença-maternidade e depois era reembolsada desse valor quando dos recolhimentos devidos ao INSS.</w:t>
      </w:r>
      <w:r w:rsidR="00142CA7" w:rsidRPr="00BA30B6">
        <w:rPr>
          <w:rFonts w:ascii="Times New Roman" w:eastAsia="Times New Roman" w:hAnsi="Times New Roman" w:cs="Times New Roman"/>
          <w:lang w:eastAsia="pt-BR"/>
        </w:rPr>
        <w:t xml:space="preserve"> (</w:t>
      </w:r>
      <w:r w:rsidR="00AA2C8B">
        <w:rPr>
          <w:rFonts w:ascii="Times New Roman" w:eastAsia="Times New Roman" w:hAnsi="Times New Roman" w:cs="Times New Roman"/>
          <w:lang w:eastAsia="pt-BR"/>
        </w:rPr>
        <w:t xml:space="preserve">IBRAHIM, 2010, p. </w:t>
      </w:r>
      <w:r w:rsidR="00142CA7" w:rsidRPr="00BA30B6">
        <w:rPr>
          <w:rFonts w:ascii="Times New Roman" w:eastAsia="Times New Roman" w:hAnsi="Times New Roman" w:cs="Times New Roman"/>
          <w:lang w:eastAsia="pt-BR"/>
        </w:rPr>
        <w:t>694).</w:t>
      </w:r>
    </w:p>
    <w:p w:rsidR="00A149FF" w:rsidRPr="00856C89" w:rsidRDefault="00A149FF" w:rsidP="00A149FF">
      <w:pPr>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 xml:space="preserve">Cumpre ratificar que o salário-maternidade, até a Constituição Federal de 1988 estava previsto na CLT, sendo devido durante 84 dias. Com a CF/88 passou a ser devida pelo prazo de 120 dias, como forma de proteção à maternidade e à trabalhadora gestante que continua empregada e recebendo salário. É o que preconiza </w:t>
      </w:r>
      <w:r w:rsidR="00AA2C8B">
        <w:rPr>
          <w:rFonts w:ascii="Times New Roman" w:eastAsia="Times New Roman" w:hAnsi="Times New Roman" w:cs="Times New Roman"/>
          <w:sz w:val="24"/>
          <w:szCs w:val="24"/>
          <w:lang w:eastAsia="pt-BR"/>
        </w:rPr>
        <w:t>Marisa Ferreira dos Santos</w:t>
      </w:r>
      <w:r w:rsidRPr="00856C89">
        <w:rPr>
          <w:rFonts w:ascii="Times New Roman" w:eastAsia="Times New Roman" w:hAnsi="Times New Roman" w:cs="Times New Roman"/>
          <w:sz w:val="24"/>
          <w:szCs w:val="24"/>
          <w:lang w:eastAsia="pt-BR"/>
        </w:rPr>
        <w:t>:</w:t>
      </w:r>
    </w:p>
    <w:p w:rsidR="00A149FF" w:rsidRPr="00BA30B6" w:rsidRDefault="00A149FF" w:rsidP="00A149FF">
      <w:pPr>
        <w:ind w:left="2268" w:right="-568"/>
        <w:jc w:val="both"/>
        <w:rPr>
          <w:rFonts w:ascii="Times New Roman" w:hAnsi="Times New Roman" w:cs="Times New Roman"/>
          <w:color w:val="000000" w:themeColor="text1"/>
        </w:rPr>
      </w:pPr>
      <w:r w:rsidRPr="00BA30B6">
        <w:rPr>
          <w:rFonts w:ascii="Times New Roman" w:hAnsi="Times New Roman" w:cs="Times New Roman"/>
          <w:color w:val="000000" w:themeColor="text1"/>
        </w:rPr>
        <w:t>Antes da Constituição de 1988, o salário-maternidade estava previsto no art. 392 da Consolidação das Leis do Trabalho (CLT) e era devido durante 84 dias, que equivalem a 12 semanas. A CF de 1988 (art. 7º, XVIII) garante licença à gestante, sem prejuízo do emprego ou do salário, com a duração de 120 dias. E no art. 201, II, está garantida proteção previdenciária à materni</w:t>
      </w:r>
      <w:r w:rsidR="00AA2C8B">
        <w:rPr>
          <w:rFonts w:ascii="Times New Roman" w:hAnsi="Times New Roman" w:cs="Times New Roman"/>
          <w:color w:val="000000" w:themeColor="text1"/>
        </w:rPr>
        <w:t>dade, especialmente à gestante (2011, p.</w:t>
      </w:r>
      <w:r w:rsidRPr="00BA30B6">
        <w:rPr>
          <w:rFonts w:ascii="Times New Roman" w:hAnsi="Times New Roman" w:cs="Times New Roman"/>
          <w:color w:val="000000" w:themeColor="text1"/>
        </w:rPr>
        <w:t xml:space="preserve"> 257</w:t>
      </w:r>
      <w:r w:rsidR="00AA2C8B">
        <w:rPr>
          <w:rFonts w:ascii="Times New Roman" w:hAnsi="Times New Roman" w:cs="Times New Roman"/>
          <w:color w:val="000000" w:themeColor="text1"/>
        </w:rPr>
        <w:t>).</w:t>
      </w:r>
    </w:p>
    <w:p w:rsidR="008857D4" w:rsidRPr="00856C89" w:rsidRDefault="00A149FF" w:rsidP="00141679">
      <w:pPr>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w:t>
      </w:r>
      <w:r w:rsidR="008857D4" w:rsidRPr="00856C89">
        <w:rPr>
          <w:rFonts w:ascii="Times New Roman" w:eastAsia="Times New Roman" w:hAnsi="Times New Roman" w:cs="Times New Roman"/>
          <w:sz w:val="24"/>
          <w:szCs w:val="24"/>
          <w:lang w:eastAsia="pt-BR"/>
        </w:rPr>
        <w:t>A Constituição de 1988 garantiu proteção à maternidade, especialmente à gestante, no art. 201, III, estendendo a duração da licença para cento e vinte dias, sem prejuízo do emprego e do salário, consoante disposição contida no art. 7º, XVIII</w:t>
      </w:r>
      <w:r w:rsidRPr="00856C89">
        <w:rPr>
          <w:rFonts w:ascii="Times New Roman" w:eastAsia="Times New Roman" w:hAnsi="Times New Roman" w:cs="Times New Roman"/>
          <w:sz w:val="24"/>
          <w:szCs w:val="24"/>
          <w:lang w:eastAsia="pt-BR"/>
        </w:rPr>
        <w:t>”</w:t>
      </w:r>
      <w:r w:rsidR="00AA2C8B">
        <w:rPr>
          <w:rFonts w:ascii="Times New Roman" w:eastAsia="Times New Roman" w:hAnsi="Times New Roman" w:cs="Times New Roman"/>
          <w:sz w:val="24"/>
          <w:szCs w:val="24"/>
          <w:lang w:eastAsia="pt-BR"/>
        </w:rPr>
        <w:t xml:space="preserve"> (CASTRO; LAZZARI, 2010, p.</w:t>
      </w:r>
      <w:r w:rsidR="00AA2C8B" w:rsidRPr="00856C89">
        <w:rPr>
          <w:rFonts w:ascii="Times New Roman" w:eastAsia="Times New Roman" w:hAnsi="Times New Roman" w:cs="Times New Roman"/>
          <w:sz w:val="24"/>
          <w:szCs w:val="24"/>
          <w:lang w:eastAsia="pt-BR"/>
        </w:rPr>
        <w:t xml:space="preserve"> 693</w:t>
      </w:r>
      <w:r w:rsidR="00AA2C8B">
        <w:rPr>
          <w:rFonts w:ascii="Times New Roman" w:eastAsia="Times New Roman" w:hAnsi="Times New Roman" w:cs="Times New Roman"/>
          <w:sz w:val="24"/>
          <w:szCs w:val="24"/>
          <w:lang w:eastAsia="pt-BR"/>
        </w:rPr>
        <w:t>).</w:t>
      </w:r>
    </w:p>
    <w:p w:rsidR="00614443" w:rsidRPr="00856C89" w:rsidRDefault="00614443" w:rsidP="00614443">
      <w:pPr>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“Este benefício é previs</w:t>
      </w:r>
      <w:r w:rsidR="00891746">
        <w:rPr>
          <w:rFonts w:ascii="Times New Roman" w:eastAsia="Times New Roman" w:hAnsi="Times New Roman" w:cs="Times New Roman"/>
          <w:sz w:val="24"/>
          <w:szCs w:val="24"/>
          <w:lang w:eastAsia="pt-BR"/>
        </w:rPr>
        <w:t xml:space="preserve">to na Lei n° 8.213/91, </w:t>
      </w:r>
      <w:proofErr w:type="spellStart"/>
      <w:r w:rsidR="00891746">
        <w:rPr>
          <w:rFonts w:ascii="Times New Roman" w:eastAsia="Times New Roman" w:hAnsi="Times New Roman" w:cs="Times New Roman"/>
          <w:sz w:val="24"/>
          <w:szCs w:val="24"/>
          <w:lang w:eastAsia="pt-BR"/>
        </w:rPr>
        <w:t>arts</w:t>
      </w:r>
      <w:proofErr w:type="spellEnd"/>
      <w:r w:rsidR="00891746">
        <w:rPr>
          <w:rFonts w:ascii="Times New Roman" w:eastAsia="Times New Roman" w:hAnsi="Times New Roman" w:cs="Times New Roman"/>
          <w:sz w:val="24"/>
          <w:szCs w:val="24"/>
          <w:lang w:eastAsia="pt-BR"/>
        </w:rPr>
        <w:t>. 71</w:t>
      </w:r>
      <w:r w:rsidRPr="00856C89">
        <w:rPr>
          <w:rFonts w:ascii="Times New Roman" w:eastAsia="Times New Roman" w:hAnsi="Times New Roman" w:cs="Times New Roman"/>
          <w:sz w:val="24"/>
          <w:szCs w:val="24"/>
          <w:lang w:eastAsia="pt-BR"/>
        </w:rPr>
        <w:t xml:space="preserve"> </w:t>
      </w:r>
      <w:r w:rsidR="00AA2C8B">
        <w:rPr>
          <w:rFonts w:ascii="Times New Roman" w:eastAsia="Times New Roman" w:hAnsi="Times New Roman" w:cs="Times New Roman"/>
          <w:sz w:val="24"/>
          <w:szCs w:val="24"/>
          <w:lang w:eastAsia="pt-BR"/>
        </w:rPr>
        <w:t xml:space="preserve">a 73 e no RPS, </w:t>
      </w:r>
      <w:proofErr w:type="spellStart"/>
      <w:r w:rsidR="00AA2C8B">
        <w:rPr>
          <w:rFonts w:ascii="Times New Roman" w:eastAsia="Times New Roman" w:hAnsi="Times New Roman" w:cs="Times New Roman"/>
          <w:sz w:val="24"/>
          <w:szCs w:val="24"/>
          <w:lang w:eastAsia="pt-BR"/>
        </w:rPr>
        <w:t>arts</w:t>
      </w:r>
      <w:proofErr w:type="spellEnd"/>
      <w:r w:rsidR="00AA2C8B">
        <w:rPr>
          <w:rFonts w:ascii="Times New Roman" w:eastAsia="Times New Roman" w:hAnsi="Times New Roman" w:cs="Times New Roman"/>
          <w:sz w:val="24"/>
          <w:szCs w:val="24"/>
          <w:lang w:eastAsia="pt-BR"/>
        </w:rPr>
        <w:t>. 93 a 103” (</w:t>
      </w:r>
      <w:r w:rsidR="00AA2C8B">
        <w:rPr>
          <w:rFonts w:ascii="Times New Roman" w:eastAsia="Times New Roman" w:hAnsi="Times New Roman" w:cs="Times New Roman"/>
          <w:lang w:eastAsia="pt-BR"/>
        </w:rPr>
        <w:t xml:space="preserve">IBRAHIM, 2010, p. </w:t>
      </w:r>
      <w:r w:rsidR="00AA2C8B">
        <w:rPr>
          <w:rFonts w:ascii="Times New Roman" w:eastAsia="Times New Roman" w:hAnsi="Times New Roman" w:cs="Times New Roman"/>
          <w:sz w:val="24"/>
          <w:szCs w:val="24"/>
          <w:lang w:eastAsia="pt-BR"/>
        </w:rPr>
        <w:t>679)</w:t>
      </w:r>
      <w:r w:rsidRPr="00856C89">
        <w:rPr>
          <w:rFonts w:ascii="Times New Roman" w:eastAsia="Times New Roman" w:hAnsi="Times New Roman" w:cs="Times New Roman"/>
          <w:sz w:val="24"/>
          <w:szCs w:val="24"/>
          <w:lang w:eastAsia="pt-BR"/>
        </w:rPr>
        <w:t>.</w:t>
      </w:r>
    </w:p>
    <w:p w:rsidR="00614443" w:rsidRPr="00856C89" w:rsidRDefault="00614443" w:rsidP="00614443">
      <w:pPr>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A Lei de Benefícios da previdência Social versa sobre as regras para concessão do benefício do salário-maternidade precisamente no art. 71 e seguintes:</w:t>
      </w:r>
    </w:p>
    <w:p w:rsidR="009B2FA9" w:rsidRPr="00BA30B6" w:rsidRDefault="00764325" w:rsidP="00614443">
      <w:pPr>
        <w:ind w:left="2268" w:right="-568"/>
        <w:jc w:val="both"/>
        <w:rPr>
          <w:rFonts w:ascii="Times New Roman" w:eastAsia="Times New Roman" w:hAnsi="Times New Roman" w:cs="Times New Roman"/>
          <w:lang w:eastAsia="pt-BR"/>
        </w:rPr>
      </w:pPr>
      <w:r w:rsidRPr="00BA30B6">
        <w:rPr>
          <w:rFonts w:ascii="Times New Roman" w:eastAsia="Times New Roman" w:hAnsi="Times New Roman" w:cs="Times New Roman"/>
          <w:lang w:eastAsia="pt-BR"/>
        </w:rPr>
        <w:t>No Plano de Benefícios da Previdê</w:t>
      </w:r>
      <w:r w:rsidR="009B2FA9" w:rsidRPr="00BA30B6">
        <w:rPr>
          <w:rFonts w:ascii="Times New Roman" w:eastAsia="Times New Roman" w:hAnsi="Times New Roman" w:cs="Times New Roman"/>
          <w:lang w:eastAsia="pt-BR"/>
        </w:rPr>
        <w:t xml:space="preserve">ncia Social, as regras para concessão </w:t>
      </w:r>
      <w:proofErr w:type="gramStart"/>
      <w:r w:rsidR="009B2FA9" w:rsidRPr="00BA30B6">
        <w:rPr>
          <w:rFonts w:ascii="Times New Roman" w:eastAsia="Times New Roman" w:hAnsi="Times New Roman" w:cs="Times New Roman"/>
          <w:lang w:eastAsia="pt-BR"/>
        </w:rPr>
        <w:t>desse</w:t>
      </w:r>
      <w:proofErr w:type="gramEnd"/>
      <w:r w:rsidR="009B2FA9" w:rsidRPr="00BA30B6">
        <w:rPr>
          <w:rFonts w:ascii="Times New Roman" w:eastAsia="Times New Roman" w:hAnsi="Times New Roman" w:cs="Times New Roman"/>
          <w:lang w:eastAsia="pt-BR"/>
        </w:rPr>
        <w:t xml:space="preserve"> beneficio foram disciplinadas nos </w:t>
      </w:r>
      <w:proofErr w:type="spellStart"/>
      <w:r w:rsidR="009B2FA9" w:rsidRPr="00BA30B6">
        <w:rPr>
          <w:rFonts w:ascii="Times New Roman" w:eastAsia="Times New Roman" w:hAnsi="Times New Roman" w:cs="Times New Roman"/>
          <w:lang w:eastAsia="pt-BR"/>
        </w:rPr>
        <w:t>arts</w:t>
      </w:r>
      <w:proofErr w:type="spellEnd"/>
      <w:r w:rsidR="009B2FA9" w:rsidRPr="00BA30B6">
        <w:rPr>
          <w:rFonts w:ascii="Times New Roman" w:eastAsia="Times New Roman" w:hAnsi="Times New Roman" w:cs="Times New Roman"/>
          <w:lang w:eastAsia="pt-BR"/>
        </w:rPr>
        <w:t>. 71 a 73, sendo concedido inicialmente às seguradas empregada, trab</w:t>
      </w:r>
      <w:r w:rsidR="001F5DFF" w:rsidRPr="00BA30B6">
        <w:rPr>
          <w:rFonts w:ascii="Times New Roman" w:eastAsia="Times New Roman" w:hAnsi="Times New Roman" w:cs="Times New Roman"/>
          <w:lang w:eastAsia="pt-BR"/>
        </w:rPr>
        <w:t>alhadora avulsa e empregada domé</w:t>
      </w:r>
      <w:r w:rsidR="009B2FA9" w:rsidRPr="00BA30B6">
        <w:rPr>
          <w:rFonts w:ascii="Times New Roman" w:eastAsia="Times New Roman" w:hAnsi="Times New Roman" w:cs="Times New Roman"/>
          <w:lang w:eastAsia="pt-BR"/>
        </w:rPr>
        <w:t xml:space="preserve">stica, </w:t>
      </w:r>
      <w:r w:rsidRPr="00BA30B6">
        <w:rPr>
          <w:rFonts w:ascii="Times New Roman" w:eastAsia="Times New Roman" w:hAnsi="Times New Roman" w:cs="Times New Roman"/>
          <w:lang w:eastAsia="pt-BR"/>
        </w:rPr>
        <w:t>sem exigência de carência, com duração de cento e vinte dias, podendo ter inicio no período entre vinte e oito dias antes do parto e a data de ocorrência deste.</w:t>
      </w:r>
    </w:p>
    <w:p w:rsidR="00614443" w:rsidRPr="00856C89" w:rsidRDefault="00614443" w:rsidP="00614443">
      <w:pPr>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 xml:space="preserve">Dessa forma, à segurada empregada, empregada doméstica e trabalhadora avulsa, seria concedido o benefício com duração de 120 dias e sem exigência de período de carência. Porém, com a Lei nº 8.861/94 a segurada especial que comprovasse o exercício na atividade rural por no mínimo 12 meses passou a fazer jus a tal benefício: </w:t>
      </w:r>
    </w:p>
    <w:p w:rsidR="001504CD" w:rsidRPr="00AA2C8B" w:rsidRDefault="0069436F" w:rsidP="00AA2C8B">
      <w:pPr>
        <w:ind w:left="2268" w:right="-568"/>
        <w:jc w:val="both"/>
        <w:rPr>
          <w:rFonts w:ascii="Times New Roman" w:eastAsia="Times New Roman" w:hAnsi="Times New Roman" w:cs="Times New Roman"/>
          <w:sz w:val="24"/>
          <w:szCs w:val="24"/>
          <w:lang w:eastAsia="pt-BR"/>
        </w:rPr>
      </w:pPr>
      <w:r w:rsidRPr="00BA30B6">
        <w:rPr>
          <w:rFonts w:ascii="Times New Roman" w:eastAsia="Times New Roman" w:hAnsi="Times New Roman" w:cs="Times New Roman"/>
          <w:lang w:eastAsia="pt-BR"/>
        </w:rPr>
        <w:t>A Lei n. 8.861, de 25.3.94, estendeu à segurada especial o direito à percepção do benefício, fixando o valor em um salário mínimo, desde que comprovado o exercício da atividade rural nos últimos doze meses imediatamente anteriores à data do inicio do benefício, mesmo que de forma descontínua (carência posterio</w:t>
      </w:r>
      <w:r w:rsidR="00AA2C8B">
        <w:rPr>
          <w:rFonts w:ascii="Times New Roman" w:eastAsia="Times New Roman" w:hAnsi="Times New Roman" w:cs="Times New Roman"/>
          <w:lang w:eastAsia="pt-BR"/>
        </w:rPr>
        <w:t xml:space="preserve">rmente reduzida para dez meses) </w:t>
      </w:r>
      <w:r w:rsidR="00AA2C8B">
        <w:rPr>
          <w:rFonts w:ascii="Times New Roman" w:eastAsia="Times New Roman" w:hAnsi="Times New Roman" w:cs="Times New Roman"/>
          <w:sz w:val="24"/>
          <w:szCs w:val="24"/>
          <w:lang w:eastAsia="pt-BR"/>
        </w:rPr>
        <w:t>(CASTRO; LAZZARI, 2010, p.</w:t>
      </w:r>
      <w:r w:rsidR="00AA2C8B" w:rsidRPr="00856C89">
        <w:rPr>
          <w:rFonts w:ascii="Times New Roman" w:eastAsia="Times New Roman" w:hAnsi="Times New Roman" w:cs="Times New Roman"/>
          <w:sz w:val="24"/>
          <w:szCs w:val="24"/>
          <w:lang w:eastAsia="pt-BR"/>
        </w:rPr>
        <w:t xml:space="preserve"> 693</w:t>
      </w:r>
      <w:r w:rsidR="00AA2C8B">
        <w:rPr>
          <w:rFonts w:ascii="Times New Roman" w:eastAsia="Times New Roman" w:hAnsi="Times New Roman" w:cs="Times New Roman"/>
          <w:sz w:val="24"/>
          <w:szCs w:val="24"/>
          <w:lang w:eastAsia="pt-BR"/>
        </w:rPr>
        <w:t>).</w:t>
      </w:r>
    </w:p>
    <w:p w:rsidR="00B92E6B" w:rsidRPr="00856C89" w:rsidRDefault="002061FC" w:rsidP="006555A8">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Cumpre ratificar</w:t>
      </w:r>
      <w:r w:rsidR="006555A8" w:rsidRPr="00856C89">
        <w:rPr>
          <w:rFonts w:ascii="Times New Roman" w:eastAsia="Times New Roman" w:hAnsi="Times New Roman" w:cs="Times New Roman"/>
          <w:sz w:val="24"/>
          <w:szCs w:val="24"/>
          <w:lang w:eastAsia="pt-BR"/>
        </w:rPr>
        <w:t xml:space="preserve"> que até a Lei nº 8.861/94 a segurada especial, a empregada, a empregada doméstica e a trabalhadora avulsa eram as únicas protegidas pelo benefício.</w:t>
      </w:r>
    </w:p>
    <w:p w:rsidR="00B92E6B" w:rsidRPr="00856C89" w:rsidRDefault="006555A8" w:rsidP="003A021B">
      <w:pPr>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lastRenderedPageBreak/>
        <w:t>È sobremodo importante frisar que “o</w:t>
      </w:r>
      <w:r w:rsidR="00B92E6B" w:rsidRPr="00856C89">
        <w:rPr>
          <w:rFonts w:ascii="Times New Roman" w:eastAsia="Times New Roman" w:hAnsi="Times New Roman" w:cs="Times New Roman"/>
          <w:sz w:val="24"/>
          <w:szCs w:val="24"/>
          <w:lang w:eastAsia="pt-BR"/>
        </w:rPr>
        <w:t xml:space="preserve"> benefício era originariamente restrito às seguradas empregadas domésticas, avulsas e seguradas especiais. Foi estendido às contribuintes individuais e facultativas por meio da Lei nº 9.876/99</w:t>
      </w:r>
      <w:r w:rsidRPr="00856C89">
        <w:rPr>
          <w:rFonts w:ascii="Times New Roman" w:eastAsia="Times New Roman" w:hAnsi="Times New Roman" w:cs="Times New Roman"/>
          <w:sz w:val="24"/>
          <w:szCs w:val="24"/>
          <w:lang w:eastAsia="pt-BR"/>
        </w:rPr>
        <w:t>”</w:t>
      </w:r>
      <w:r w:rsidR="003A021B">
        <w:rPr>
          <w:rFonts w:ascii="Times New Roman" w:eastAsia="Times New Roman" w:hAnsi="Times New Roman" w:cs="Times New Roman"/>
          <w:sz w:val="24"/>
          <w:szCs w:val="24"/>
          <w:lang w:eastAsia="pt-BR"/>
        </w:rPr>
        <w:t xml:space="preserve"> (</w:t>
      </w:r>
      <w:r w:rsidR="003A021B">
        <w:rPr>
          <w:rFonts w:ascii="Times New Roman" w:eastAsia="Times New Roman" w:hAnsi="Times New Roman" w:cs="Times New Roman"/>
          <w:lang w:eastAsia="pt-BR"/>
        </w:rPr>
        <w:t xml:space="preserve">IBRAHIM, 2010, p. </w:t>
      </w:r>
      <w:r w:rsidR="003A021B">
        <w:rPr>
          <w:rFonts w:ascii="Times New Roman" w:eastAsia="Times New Roman" w:hAnsi="Times New Roman" w:cs="Times New Roman"/>
          <w:sz w:val="24"/>
          <w:szCs w:val="24"/>
          <w:lang w:eastAsia="pt-BR"/>
        </w:rPr>
        <w:t>679)</w:t>
      </w:r>
      <w:r w:rsidR="003A021B" w:rsidRPr="00856C89">
        <w:rPr>
          <w:rFonts w:ascii="Times New Roman" w:eastAsia="Times New Roman" w:hAnsi="Times New Roman" w:cs="Times New Roman"/>
          <w:sz w:val="24"/>
          <w:szCs w:val="24"/>
          <w:lang w:eastAsia="pt-BR"/>
        </w:rPr>
        <w:t>.</w:t>
      </w:r>
    </w:p>
    <w:p w:rsidR="006555A8" w:rsidRDefault="006555A8" w:rsidP="00577AF0">
      <w:pPr>
        <w:ind w:right="-568" w:firstLine="709"/>
        <w:jc w:val="both"/>
        <w:rPr>
          <w:rFonts w:ascii="Times New Roman" w:eastAsia="Times New Roman" w:hAnsi="Times New Roman" w:cs="Times New Roman"/>
          <w:sz w:val="24"/>
          <w:szCs w:val="24"/>
          <w:lang w:eastAsia="pt-BR"/>
        </w:rPr>
      </w:pPr>
      <w:r w:rsidRPr="00856C89">
        <w:rPr>
          <w:rFonts w:ascii="Times New Roman" w:eastAsia="Times New Roman" w:hAnsi="Times New Roman" w:cs="Times New Roman"/>
          <w:sz w:val="24"/>
          <w:szCs w:val="24"/>
          <w:lang w:eastAsia="pt-BR"/>
        </w:rPr>
        <w:t xml:space="preserve">Dessa forma, existem regras próprias e prazo de carência para as contribuintes individuais e facultativas, de acordo com a Lei nº 9.876/99 que estendeu o benefício do salário-maternidade </w:t>
      </w:r>
      <w:proofErr w:type="gramStart"/>
      <w:r w:rsidRPr="00856C89">
        <w:rPr>
          <w:rFonts w:ascii="Times New Roman" w:eastAsia="Times New Roman" w:hAnsi="Times New Roman" w:cs="Times New Roman"/>
          <w:sz w:val="24"/>
          <w:szCs w:val="24"/>
          <w:lang w:eastAsia="pt-BR"/>
        </w:rPr>
        <w:t>à</w:t>
      </w:r>
      <w:proofErr w:type="gramEnd"/>
      <w:r w:rsidRPr="00856C89">
        <w:rPr>
          <w:rFonts w:ascii="Times New Roman" w:eastAsia="Times New Roman" w:hAnsi="Times New Roman" w:cs="Times New Roman"/>
          <w:sz w:val="24"/>
          <w:szCs w:val="24"/>
          <w:lang w:eastAsia="pt-BR"/>
        </w:rPr>
        <w:t xml:space="preserve"> essas mulheres que necessitavam de proteção previdenciária.</w:t>
      </w:r>
    </w:p>
    <w:p w:rsidR="008565F1" w:rsidRPr="008565F1" w:rsidRDefault="008565F1" w:rsidP="008565F1">
      <w:pPr>
        <w:autoSpaceDE w:val="0"/>
        <w:autoSpaceDN w:val="0"/>
        <w:adjustRightInd w:val="0"/>
        <w:spacing w:after="0"/>
        <w:ind w:right="-425" w:firstLine="709"/>
        <w:jc w:val="both"/>
        <w:rPr>
          <w:rFonts w:ascii="Times New Roman" w:hAnsi="Times New Roman" w:cs="Times New Roman"/>
          <w:sz w:val="24"/>
          <w:szCs w:val="24"/>
        </w:rPr>
      </w:pPr>
      <w:r>
        <w:rPr>
          <w:rFonts w:ascii="Times New Roman" w:hAnsi="Times New Roman" w:cs="Times New Roman"/>
          <w:sz w:val="24"/>
          <w:szCs w:val="24"/>
        </w:rPr>
        <w:t>“</w:t>
      </w:r>
      <w:r w:rsidRPr="00856C89">
        <w:rPr>
          <w:rFonts w:ascii="Times New Roman" w:hAnsi="Times New Roman" w:cs="Times New Roman"/>
          <w:sz w:val="24"/>
          <w:szCs w:val="24"/>
        </w:rPr>
        <w:t>A Lei n. 11.770, de 09.09.2008, instituiu o Programa Empresa Cidadã, destinado a prorrogar por 60 (sessenta) dias a duração da licença-maternidade prevista no art. 7º, XVIII, da CF. Entretanto, a licença-maternidade com duração de 180 dias só poderá</w:t>
      </w:r>
      <w:r>
        <w:rPr>
          <w:rFonts w:ascii="Times New Roman" w:hAnsi="Times New Roman" w:cs="Times New Roman"/>
          <w:sz w:val="24"/>
          <w:szCs w:val="24"/>
        </w:rPr>
        <w:t xml:space="preserve"> ser concedida a partir de 2010” (SANTOS, 2011, p. 258).</w:t>
      </w:r>
    </w:p>
    <w:p w:rsidR="0069436F" w:rsidRDefault="00C35F4E" w:rsidP="00141679">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Convém ressaltar que “(...)</w:t>
      </w:r>
      <w:r w:rsidR="0069436F" w:rsidRPr="00856C89">
        <w:rPr>
          <w:rFonts w:ascii="Times New Roman" w:eastAsia="Times New Roman" w:hAnsi="Times New Roman" w:cs="Times New Roman"/>
          <w:sz w:val="24"/>
          <w:szCs w:val="24"/>
          <w:lang w:eastAsia="pt-BR"/>
        </w:rPr>
        <w:t xml:space="preserve"> a Lei n. 10.421, de 15.4.2002, que alterou a CLT e a LBPS, estendeu o direito à segurada que adotar ou obtiver guarda judicial para fins de adoção de criança com idade até </w:t>
      </w:r>
      <w:proofErr w:type="gramStart"/>
      <w:r w:rsidR="0069436F" w:rsidRPr="00856C89">
        <w:rPr>
          <w:rFonts w:ascii="Times New Roman" w:eastAsia="Times New Roman" w:hAnsi="Times New Roman" w:cs="Times New Roman"/>
          <w:sz w:val="24"/>
          <w:szCs w:val="24"/>
          <w:lang w:eastAsia="pt-BR"/>
        </w:rPr>
        <w:t>8</w:t>
      </w:r>
      <w:proofErr w:type="gramEnd"/>
      <w:r w:rsidR="0069436F" w:rsidRPr="00856C89">
        <w:rPr>
          <w:rFonts w:ascii="Times New Roman" w:eastAsia="Times New Roman" w:hAnsi="Times New Roman" w:cs="Times New Roman"/>
          <w:sz w:val="24"/>
          <w:szCs w:val="24"/>
          <w:lang w:eastAsia="pt-BR"/>
        </w:rPr>
        <w:t xml:space="preserve"> anos</w:t>
      </w:r>
      <w:r>
        <w:rPr>
          <w:rFonts w:ascii="Times New Roman" w:eastAsia="Times New Roman" w:hAnsi="Times New Roman" w:cs="Times New Roman"/>
          <w:sz w:val="24"/>
          <w:szCs w:val="24"/>
          <w:lang w:eastAsia="pt-BR"/>
        </w:rPr>
        <w:t>”</w:t>
      </w:r>
      <w:r w:rsidR="003A021B" w:rsidRPr="003A021B">
        <w:rPr>
          <w:rFonts w:ascii="Times New Roman" w:eastAsia="Times New Roman" w:hAnsi="Times New Roman" w:cs="Times New Roman"/>
          <w:sz w:val="24"/>
          <w:szCs w:val="24"/>
          <w:lang w:eastAsia="pt-BR"/>
        </w:rPr>
        <w:t xml:space="preserve"> </w:t>
      </w:r>
      <w:r w:rsidR="003A021B">
        <w:rPr>
          <w:rFonts w:ascii="Times New Roman" w:eastAsia="Times New Roman" w:hAnsi="Times New Roman" w:cs="Times New Roman"/>
          <w:sz w:val="24"/>
          <w:szCs w:val="24"/>
          <w:lang w:eastAsia="pt-BR"/>
        </w:rPr>
        <w:t>(CASTRO; LAZZARI, 2010, p.</w:t>
      </w:r>
      <w:r w:rsidR="003A021B" w:rsidRPr="00856C89">
        <w:rPr>
          <w:rFonts w:ascii="Times New Roman" w:eastAsia="Times New Roman" w:hAnsi="Times New Roman" w:cs="Times New Roman"/>
          <w:sz w:val="24"/>
          <w:szCs w:val="24"/>
          <w:lang w:eastAsia="pt-BR"/>
        </w:rPr>
        <w:t xml:space="preserve"> 693</w:t>
      </w:r>
      <w:r w:rsidR="003A021B">
        <w:rPr>
          <w:rFonts w:ascii="Times New Roman" w:eastAsia="Times New Roman" w:hAnsi="Times New Roman" w:cs="Times New Roman"/>
          <w:sz w:val="24"/>
          <w:szCs w:val="24"/>
          <w:lang w:eastAsia="pt-BR"/>
        </w:rPr>
        <w:t>).</w:t>
      </w:r>
    </w:p>
    <w:p w:rsidR="008565F1" w:rsidRDefault="008565F1" w:rsidP="00141679">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Assim, a segurada que tem guarda judicial para fins de adoção de criança com até </w:t>
      </w:r>
      <w:proofErr w:type="gramStart"/>
      <w:r>
        <w:rPr>
          <w:rFonts w:ascii="Times New Roman" w:eastAsia="Times New Roman" w:hAnsi="Times New Roman" w:cs="Times New Roman"/>
          <w:sz w:val="24"/>
          <w:szCs w:val="24"/>
          <w:lang w:eastAsia="pt-BR"/>
        </w:rPr>
        <w:t>8</w:t>
      </w:r>
      <w:proofErr w:type="gramEnd"/>
      <w:r>
        <w:rPr>
          <w:rFonts w:ascii="Times New Roman" w:eastAsia="Times New Roman" w:hAnsi="Times New Roman" w:cs="Times New Roman"/>
          <w:sz w:val="24"/>
          <w:szCs w:val="24"/>
          <w:lang w:eastAsia="pt-BR"/>
        </w:rPr>
        <w:t xml:space="preserve"> anos de idade faz jus ao salário maternidade.</w:t>
      </w:r>
    </w:p>
    <w:p w:rsidR="008565F1" w:rsidRDefault="002061FC" w:rsidP="008565F1">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856C89">
        <w:rPr>
          <w:rFonts w:ascii="Times New Roman" w:eastAsia="Times New Roman" w:hAnsi="Times New Roman" w:cs="Times New Roman"/>
          <w:sz w:val="24"/>
          <w:szCs w:val="24"/>
          <w:lang w:eastAsia="pt-BR"/>
        </w:rPr>
        <w:t>(...) de acordo com o art. 103 do Decreto n. 3.048/99, a segurada aposentada que retornar à atividade fará jus ao pagamento de salário-maternidade. Raro são os casos de seguradas aposentadas na condição de mães biológicas, no entanto, esse dispositivo tem</w:t>
      </w:r>
      <w:r>
        <w:rPr>
          <w:rFonts w:ascii="Times New Roman" w:eastAsia="Times New Roman" w:hAnsi="Times New Roman" w:cs="Times New Roman"/>
          <w:sz w:val="24"/>
          <w:szCs w:val="24"/>
          <w:lang w:eastAsia="pt-BR"/>
        </w:rPr>
        <w:t xml:space="preserve"> relevância nos casos de adoção”</w:t>
      </w:r>
      <w:r w:rsidRPr="00856C89">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(CASTRO; LAZZARI, 2010, p. 695).</w:t>
      </w:r>
      <w:r w:rsidRPr="00856C89">
        <w:rPr>
          <w:rFonts w:ascii="Times New Roman" w:eastAsia="Times New Roman" w:hAnsi="Times New Roman" w:cs="Times New Roman"/>
          <w:sz w:val="24"/>
          <w:szCs w:val="24"/>
          <w:lang w:eastAsia="pt-BR"/>
        </w:rPr>
        <w:t xml:space="preserve"> </w:t>
      </w:r>
    </w:p>
    <w:p w:rsidR="00C35F4E" w:rsidRDefault="00C35F4E" w:rsidP="00141679">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Pelo exposto, é de se verificar que nos dias atuais a trabalhadora gestante é protegida no campo do direito do trabalho e na seara do direito previdenciário. No âmbito do direito previdenciário a empregada, a empregada doméstica, a trabalhadora avulsa, a segurada especial</w:t>
      </w:r>
      <w:r w:rsidR="00D72717">
        <w:rPr>
          <w:rFonts w:ascii="Times New Roman" w:eastAsia="Times New Roman" w:hAnsi="Times New Roman" w:cs="Times New Roman"/>
          <w:sz w:val="24"/>
          <w:szCs w:val="24"/>
          <w:lang w:eastAsia="pt-BR"/>
        </w:rPr>
        <w:t>, a contribuinte individual, a facultativa, a segurada que obtiver guarda judicial para fins de adoção e até mesmo a segurada aposentada que retornar à atividade farão jus ao pagamento de salário-maternidade.</w:t>
      </w:r>
    </w:p>
    <w:p w:rsidR="00BF1519" w:rsidRPr="001F4633" w:rsidRDefault="00BF1519" w:rsidP="001F4633">
      <w:pPr>
        <w:ind w:right="-568"/>
        <w:jc w:val="both"/>
        <w:rPr>
          <w:rFonts w:ascii="Times New Roman" w:eastAsia="Times New Roman" w:hAnsi="Times New Roman" w:cs="Times New Roman"/>
          <w:b/>
          <w:sz w:val="24"/>
          <w:szCs w:val="24"/>
          <w:lang w:eastAsia="pt-BR"/>
        </w:rPr>
      </w:pPr>
    </w:p>
    <w:p w:rsidR="00D56D8C" w:rsidRDefault="00D56D8C" w:rsidP="00D56D8C">
      <w:pPr>
        <w:pStyle w:val="PargrafodaLista"/>
        <w:numPr>
          <w:ilvl w:val="0"/>
          <w:numId w:val="1"/>
        </w:numPr>
        <w:ind w:right="-568"/>
        <w:jc w:val="both"/>
        <w:rPr>
          <w:rFonts w:ascii="Times New Roman" w:eastAsia="Times New Roman" w:hAnsi="Times New Roman" w:cs="Times New Roman"/>
          <w:b/>
          <w:sz w:val="24"/>
          <w:szCs w:val="24"/>
          <w:lang w:eastAsia="pt-BR"/>
        </w:rPr>
      </w:pPr>
      <w:r w:rsidRPr="008A0FAB">
        <w:rPr>
          <w:rFonts w:ascii="Times New Roman" w:eastAsia="Times New Roman" w:hAnsi="Times New Roman" w:cs="Times New Roman"/>
          <w:b/>
          <w:sz w:val="24"/>
          <w:szCs w:val="24"/>
          <w:lang w:eastAsia="pt-BR"/>
        </w:rPr>
        <w:t>CARÊNCIA</w:t>
      </w:r>
    </w:p>
    <w:p w:rsidR="00D56D8C" w:rsidRDefault="00D56D8C" w:rsidP="00D56D8C">
      <w:pPr>
        <w:pStyle w:val="PargrafodaLista"/>
        <w:ind w:left="1069" w:right="-568"/>
        <w:jc w:val="both"/>
        <w:rPr>
          <w:rFonts w:ascii="Times New Roman" w:eastAsia="Times New Roman" w:hAnsi="Times New Roman" w:cs="Times New Roman"/>
          <w:b/>
          <w:sz w:val="24"/>
          <w:szCs w:val="24"/>
          <w:lang w:eastAsia="pt-BR"/>
        </w:rPr>
      </w:pPr>
    </w:p>
    <w:p w:rsidR="001F4633" w:rsidRDefault="001F4633" w:rsidP="00CF1E9D">
      <w:pPr>
        <w:pStyle w:val="PargrafodaLista"/>
        <w:ind w:left="0"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Vale lembrar que o termo inicial para concessão do salário-maternidade está previsto no art. 93, §3º do RPS e é a regra geral, conforme ensina Marisa Ferreira dos Santos:</w:t>
      </w:r>
    </w:p>
    <w:p w:rsidR="001F4633" w:rsidRDefault="001F4633" w:rsidP="001F4633">
      <w:pPr>
        <w:autoSpaceDE w:val="0"/>
        <w:autoSpaceDN w:val="0"/>
        <w:adjustRightInd w:val="0"/>
        <w:spacing w:after="0"/>
        <w:ind w:left="2268"/>
        <w:jc w:val="both"/>
        <w:rPr>
          <w:rFonts w:ascii="Times New Roman" w:hAnsi="Times New Roman" w:cs="Times New Roman"/>
        </w:rPr>
      </w:pPr>
      <w:r w:rsidRPr="001F4633">
        <w:rPr>
          <w:rFonts w:ascii="Times New Roman" w:hAnsi="Times New Roman" w:cs="Times New Roman"/>
        </w:rPr>
        <w:t>(...)</w:t>
      </w:r>
      <w:r w:rsidR="005644F9">
        <w:rPr>
          <w:rFonts w:ascii="Times New Roman" w:hAnsi="Times New Roman" w:cs="Times New Roman"/>
        </w:rPr>
        <w:t xml:space="preserve"> </w:t>
      </w:r>
      <w:r w:rsidRPr="001F4633">
        <w:rPr>
          <w:rFonts w:ascii="Times New Roman" w:hAnsi="Times New Roman" w:cs="Times New Roman"/>
        </w:rPr>
        <w:t xml:space="preserve">regra geral, o salário-maternidade pode ser concedido dentro dos 28 dias que antecedem o parto, podendo ser antecipado em </w:t>
      </w:r>
      <w:proofErr w:type="gramStart"/>
      <w:r w:rsidRPr="001F4633">
        <w:rPr>
          <w:rFonts w:ascii="Times New Roman" w:hAnsi="Times New Roman" w:cs="Times New Roman"/>
        </w:rPr>
        <w:t>2</w:t>
      </w:r>
      <w:proofErr w:type="gramEnd"/>
      <w:r w:rsidRPr="001F4633">
        <w:rPr>
          <w:rFonts w:ascii="Times New Roman" w:hAnsi="Times New Roman" w:cs="Times New Roman"/>
        </w:rPr>
        <w:t xml:space="preserve"> semanas em casos excepcionais, atestados por médico (art. 93, § 3º, do RPS). Essa é a regra geral. Para as seguradas que adotam criança e as que têm guarda judicial para fins de adoção, o termo inicial é a data da adoção ou da guar</w:t>
      </w:r>
      <w:r>
        <w:rPr>
          <w:rFonts w:ascii="Times New Roman" w:hAnsi="Times New Roman" w:cs="Times New Roman"/>
        </w:rPr>
        <w:t>da judicial para fins de adoção (2011, p. 262).</w:t>
      </w:r>
    </w:p>
    <w:p w:rsidR="001F4633" w:rsidRDefault="001F4633" w:rsidP="001F4633">
      <w:pPr>
        <w:autoSpaceDE w:val="0"/>
        <w:autoSpaceDN w:val="0"/>
        <w:adjustRightInd w:val="0"/>
        <w:spacing w:after="0"/>
        <w:ind w:left="2268"/>
        <w:jc w:val="both"/>
        <w:rPr>
          <w:rFonts w:ascii="Times New Roman" w:hAnsi="Times New Roman" w:cs="Times New Roman"/>
        </w:rPr>
      </w:pPr>
    </w:p>
    <w:p w:rsidR="001F4633" w:rsidRDefault="001F4633" w:rsidP="001F4633">
      <w:pPr>
        <w:autoSpaceDE w:val="0"/>
        <w:autoSpaceDN w:val="0"/>
        <w:adjustRightInd w:val="0"/>
        <w:spacing w:after="0"/>
        <w:ind w:firstLine="709"/>
        <w:jc w:val="both"/>
        <w:rPr>
          <w:rFonts w:ascii="Times New Roman" w:eastAsia="Times New Roman" w:hAnsi="Times New Roman" w:cs="Times New Roman"/>
          <w:sz w:val="24"/>
          <w:szCs w:val="24"/>
          <w:lang w:eastAsia="pt-BR"/>
        </w:rPr>
      </w:pPr>
      <w:r>
        <w:rPr>
          <w:rFonts w:ascii="Times New Roman" w:hAnsi="Times New Roman" w:cs="Times New Roman"/>
        </w:rPr>
        <w:t xml:space="preserve">O termo final do benefício está previsto no </w:t>
      </w:r>
      <w:r w:rsidR="00DB2CAA">
        <w:rPr>
          <w:rFonts w:ascii="Times New Roman" w:hAnsi="Times New Roman" w:cs="Times New Roman"/>
        </w:rPr>
        <w:t xml:space="preserve">art. </w:t>
      </w:r>
      <w:r>
        <w:rPr>
          <w:rFonts w:ascii="Times New Roman" w:eastAsia="Times New Roman" w:hAnsi="Times New Roman" w:cs="Times New Roman"/>
          <w:sz w:val="24"/>
          <w:szCs w:val="24"/>
          <w:lang w:eastAsia="pt-BR"/>
        </w:rPr>
        <w:t>93, §</w:t>
      </w:r>
      <w:r w:rsidR="00DB2CAA">
        <w:rPr>
          <w:rFonts w:ascii="Times New Roman" w:eastAsia="Times New Roman" w:hAnsi="Times New Roman" w:cs="Times New Roman"/>
          <w:sz w:val="24"/>
          <w:szCs w:val="24"/>
          <w:lang w:eastAsia="pt-BR"/>
        </w:rPr>
        <w:t>4</w:t>
      </w:r>
      <w:r>
        <w:rPr>
          <w:rFonts w:ascii="Times New Roman" w:eastAsia="Times New Roman" w:hAnsi="Times New Roman" w:cs="Times New Roman"/>
          <w:sz w:val="24"/>
          <w:szCs w:val="24"/>
          <w:lang w:eastAsia="pt-BR"/>
        </w:rPr>
        <w:t>º do RPS</w:t>
      </w:r>
      <w:r w:rsidR="00DB2CAA">
        <w:rPr>
          <w:rFonts w:ascii="Times New Roman" w:eastAsia="Times New Roman" w:hAnsi="Times New Roman" w:cs="Times New Roman"/>
          <w:sz w:val="24"/>
          <w:szCs w:val="24"/>
          <w:lang w:eastAsia="pt-BR"/>
        </w:rPr>
        <w:t>, podendo ocorrer variação dos critérios:</w:t>
      </w:r>
    </w:p>
    <w:p w:rsidR="00DB2CAA" w:rsidRPr="00DB2CAA" w:rsidRDefault="00DB2CAA" w:rsidP="00DB2CAA">
      <w:pPr>
        <w:autoSpaceDE w:val="0"/>
        <w:autoSpaceDN w:val="0"/>
        <w:adjustRightInd w:val="0"/>
        <w:spacing w:after="0"/>
        <w:ind w:left="2268"/>
        <w:jc w:val="both"/>
        <w:rPr>
          <w:rFonts w:ascii="Times New Roman" w:hAnsi="Times New Roman" w:cs="Times New Roman"/>
        </w:rPr>
      </w:pPr>
      <w:r w:rsidRPr="00DB2CAA">
        <w:rPr>
          <w:rFonts w:ascii="Times New Roman" w:hAnsi="Times New Roman" w:cs="Times New Roman"/>
        </w:rPr>
        <w:t xml:space="preserve">(...) em regra, o termo final se dá no final de 91 dias após o parto, antecipado ou não (art. 93, § 4º, do RPS), podendo ser acrescido de mais </w:t>
      </w:r>
      <w:proofErr w:type="gramStart"/>
      <w:r w:rsidRPr="00DB2CAA">
        <w:rPr>
          <w:rFonts w:ascii="Times New Roman" w:hAnsi="Times New Roman" w:cs="Times New Roman"/>
        </w:rPr>
        <w:t>2</w:t>
      </w:r>
      <w:proofErr w:type="gramEnd"/>
      <w:r w:rsidRPr="00DB2CAA">
        <w:rPr>
          <w:rFonts w:ascii="Times New Roman" w:hAnsi="Times New Roman" w:cs="Times New Roman"/>
        </w:rPr>
        <w:t xml:space="preserve"> semanas, em casos excepcionais, mediante atestado médico específico (art. 93, § 3º, do RPS), ou com a morte da segurada. Porém, há situações em que o termo final é fixado com a utilização de outros critérios:</w:t>
      </w:r>
      <w:r w:rsidRPr="00DB2CAA">
        <w:rPr>
          <w:rFonts w:ascii="Times New Roman" w:hAnsi="Times New Roman" w:cs="Times New Roman"/>
          <w:b/>
          <w:bCs/>
        </w:rPr>
        <w:t xml:space="preserve"> a) </w:t>
      </w:r>
      <w:r w:rsidRPr="00DB2CAA">
        <w:rPr>
          <w:rFonts w:ascii="Times New Roman" w:hAnsi="Times New Roman" w:cs="Times New Roman"/>
        </w:rPr>
        <w:t xml:space="preserve">aborto não criminoso: no último dia de </w:t>
      </w:r>
      <w:proofErr w:type="gramStart"/>
      <w:r w:rsidRPr="00DB2CAA">
        <w:rPr>
          <w:rFonts w:ascii="Times New Roman" w:hAnsi="Times New Roman" w:cs="Times New Roman"/>
        </w:rPr>
        <w:t>2</w:t>
      </w:r>
      <w:proofErr w:type="gramEnd"/>
      <w:r w:rsidRPr="00DB2CAA">
        <w:rPr>
          <w:rFonts w:ascii="Times New Roman" w:hAnsi="Times New Roman" w:cs="Times New Roman"/>
        </w:rPr>
        <w:t xml:space="preserve"> semanas; </w:t>
      </w:r>
      <w:r w:rsidRPr="00DB2CAA">
        <w:rPr>
          <w:rFonts w:ascii="Times New Roman" w:hAnsi="Times New Roman" w:cs="Times New Roman"/>
          <w:b/>
          <w:bCs/>
        </w:rPr>
        <w:t xml:space="preserve">b) </w:t>
      </w:r>
      <w:r w:rsidRPr="00DB2CAA">
        <w:rPr>
          <w:rFonts w:ascii="Times New Roman" w:hAnsi="Times New Roman" w:cs="Times New Roman"/>
        </w:rPr>
        <w:t xml:space="preserve">para a segurada que adotar ou obtiver guarda judicial para fins de adoção: o </w:t>
      </w:r>
      <w:r w:rsidRPr="00DB2CAA">
        <w:rPr>
          <w:rFonts w:ascii="Times New Roman" w:hAnsi="Times New Roman" w:cs="Times New Roman"/>
        </w:rPr>
        <w:lastRenderedPageBreak/>
        <w:t>termo final é fixado em razão da idade da criança adotada ou sob guarda judicial para fins de adoção (art. 71-A do PBPS e art. 93-A do RPS) (SANTOS, 2011, p. 262).</w:t>
      </w:r>
    </w:p>
    <w:p w:rsidR="00D56D8C" w:rsidRDefault="00D56D8C" w:rsidP="00D56D8C">
      <w:pPr>
        <w:pStyle w:val="PargrafodaLista"/>
        <w:ind w:left="0" w:right="-568" w:firstLine="106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Refere-se ao número mínimo de contribuições mensais a serem efetuadas pelo contribuinte, indispensáveis para a concessão dos benefícios da Previdência Social.</w:t>
      </w:r>
    </w:p>
    <w:p w:rsidR="00D56D8C" w:rsidRPr="008A0FAB" w:rsidRDefault="00D56D8C" w:rsidP="00D56D8C">
      <w:pPr>
        <w:pStyle w:val="PargrafodaLista"/>
        <w:ind w:left="0" w:right="-568" w:firstLine="106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É </w:t>
      </w:r>
      <w:r w:rsidRPr="008A0FAB">
        <w:rPr>
          <w:rFonts w:ascii="Times New Roman" w:eastAsia="Times New Roman" w:hAnsi="Times New Roman" w:cs="Times New Roman"/>
          <w:sz w:val="24"/>
          <w:szCs w:val="24"/>
          <w:lang w:eastAsia="pt-BR"/>
        </w:rPr>
        <w:t xml:space="preserve">de se verificar que, o </w:t>
      </w:r>
      <w:r>
        <w:rPr>
          <w:rFonts w:ascii="Times New Roman" w:eastAsia="Times New Roman" w:hAnsi="Times New Roman" w:cs="Times New Roman"/>
          <w:sz w:val="24"/>
          <w:szCs w:val="24"/>
          <w:lang w:eastAsia="pt-BR"/>
        </w:rPr>
        <w:t xml:space="preserve">benefício do </w:t>
      </w:r>
      <w:r w:rsidRPr="008A0FAB">
        <w:rPr>
          <w:rFonts w:ascii="Times New Roman" w:eastAsia="Times New Roman" w:hAnsi="Times New Roman" w:cs="Times New Roman"/>
          <w:sz w:val="24"/>
          <w:szCs w:val="24"/>
          <w:lang w:eastAsia="pt-BR"/>
        </w:rPr>
        <w:t>salário</w:t>
      </w:r>
      <w:r>
        <w:rPr>
          <w:rFonts w:ascii="Times New Roman" w:eastAsia="Times New Roman" w:hAnsi="Times New Roman" w:cs="Times New Roman"/>
          <w:sz w:val="24"/>
          <w:szCs w:val="24"/>
          <w:lang w:eastAsia="pt-BR"/>
        </w:rPr>
        <w:t xml:space="preserve"> maternidade</w:t>
      </w:r>
      <w:r w:rsidRPr="008A0FAB">
        <w:rPr>
          <w:rFonts w:ascii="Times New Roman" w:eastAsia="Times New Roman" w:hAnsi="Times New Roman" w:cs="Times New Roman"/>
          <w:sz w:val="24"/>
          <w:szCs w:val="24"/>
          <w:lang w:eastAsia="pt-BR"/>
        </w:rPr>
        <w:t xml:space="preserve"> não exige carência para sua concessão</w:t>
      </w:r>
      <w:r>
        <w:rPr>
          <w:rFonts w:ascii="Times New Roman" w:eastAsia="Times New Roman" w:hAnsi="Times New Roman" w:cs="Times New Roman"/>
          <w:sz w:val="24"/>
          <w:szCs w:val="24"/>
          <w:lang w:eastAsia="pt-BR"/>
        </w:rPr>
        <w:t xml:space="preserve"> em algumas situações</w:t>
      </w:r>
      <w:r w:rsidRPr="008A0FAB">
        <w:rPr>
          <w:rFonts w:ascii="Times New Roman" w:eastAsia="Times New Roman" w:hAnsi="Times New Roman" w:cs="Times New Roman"/>
          <w:sz w:val="24"/>
          <w:szCs w:val="24"/>
          <w:lang w:eastAsia="pt-BR"/>
        </w:rPr>
        <w:t>, ou seja, a contribuinte</w:t>
      </w:r>
      <w:r>
        <w:rPr>
          <w:rFonts w:ascii="Times New Roman" w:eastAsia="Times New Roman" w:hAnsi="Times New Roman" w:cs="Times New Roman"/>
          <w:sz w:val="24"/>
          <w:szCs w:val="24"/>
          <w:lang w:eastAsia="pt-BR"/>
        </w:rPr>
        <w:t xml:space="preserve"> empregada, empregada doméstica e trabalhadora avulsa</w:t>
      </w:r>
      <w:r w:rsidRPr="008A0FAB">
        <w:rPr>
          <w:rFonts w:ascii="Times New Roman" w:eastAsia="Times New Roman" w:hAnsi="Times New Roman" w:cs="Times New Roman"/>
          <w:sz w:val="24"/>
          <w:szCs w:val="24"/>
          <w:lang w:eastAsia="pt-BR"/>
        </w:rPr>
        <w:t xml:space="preserve"> não </w:t>
      </w:r>
      <w:proofErr w:type="gramStart"/>
      <w:r w:rsidRPr="008A0FAB">
        <w:rPr>
          <w:rFonts w:ascii="Times New Roman" w:eastAsia="Times New Roman" w:hAnsi="Times New Roman" w:cs="Times New Roman"/>
          <w:sz w:val="24"/>
          <w:szCs w:val="24"/>
          <w:lang w:eastAsia="pt-BR"/>
        </w:rPr>
        <w:t>precisa</w:t>
      </w:r>
      <w:r>
        <w:rPr>
          <w:rFonts w:ascii="Times New Roman" w:eastAsia="Times New Roman" w:hAnsi="Times New Roman" w:cs="Times New Roman"/>
          <w:sz w:val="24"/>
          <w:szCs w:val="24"/>
          <w:lang w:eastAsia="pt-BR"/>
        </w:rPr>
        <w:t>m</w:t>
      </w:r>
      <w:r w:rsidRPr="008A0FAB">
        <w:rPr>
          <w:rFonts w:ascii="Times New Roman" w:eastAsia="Times New Roman" w:hAnsi="Times New Roman" w:cs="Times New Roman"/>
          <w:sz w:val="24"/>
          <w:szCs w:val="24"/>
          <w:lang w:eastAsia="pt-BR"/>
        </w:rPr>
        <w:t xml:space="preserve"> ter </w:t>
      </w:r>
      <w:r>
        <w:rPr>
          <w:rFonts w:ascii="Times New Roman" w:eastAsia="Times New Roman" w:hAnsi="Times New Roman" w:cs="Times New Roman"/>
          <w:sz w:val="24"/>
          <w:szCs w:val="24"/>
          <w:lang w:eastAsia="pt-BR"/>
        </w:rPr>
        <w:t>efetuado</w:t>
      </w:r>
      <w:proofErr w:type="gramEnd"/>
      <w:r w:rsidRPr="008A0FAB">
        <w:rPr>
          <w:rFonts w:ascii="Times New Roman" w:eastAsia="Times New Roman" w:hAnsi="Times New Roman" w:cs="Times New Roman"/>
          <w:sz w:val="24"/>
          <w:szCs w:val="24"/>
          <w:lang w:eastAsia="pt-BR"/>
        </w:rPr>
        <w:t xml:space="preserve"> número de contribuições mínimas para recebimento do beneficio em tela.</w:t>
      </w:r>
    </w:p>
    <w:p w:rsidR="00D56D8C" w:rsidRDefault="00D56D8C" w:rsidP="00D56D8C">
      <w:pPr>
        <w:pStyle w:val="PargrafodaLista"/>
        <w:ind w:left="0" w:right="-568" w:firstLine="106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Isto é, </w:t>
      </w:r>
      <w:r w:rsidRPr="008A0FA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a</w:t>
      </w:r>
      <w:r w:rsidRPr="008A0FAB">
        <w:rPr>
          <w:rFonts w:ascii="Times New Roman" w:eastAsia="Times New Roman" w:hAnsi="Times New Roman" w:cs="Times New Roman"/>
          <w:sz w:val="24"/>
          <w:szCs w:val="24"/>
          <w:lang w:eastAsia="pt-BR"/>
        </w:rPr>
        <w:t xml:space="preserve"> concessão do salário maternidade independe do número de contribuições pagas pela segurada empregada, trabalhadora avulsa e empregada doméstica</w:t>
      </w:r>
      <w:r w:rsidR="008565F1">
        <w:rPr>
          <w:rFonts w:ascii="Times New Roman" w:eastAsia="Times New Roman" w:hAnsi="Times New Roman" w:cs="Times New Roman"/>
          <w:sz w:val="24"/>
          <w:szCs w:val="24"/>
          <w:lang w:eastAsia="pt-BR"/>
        </w:rPr>
        <w:t>” (CASTRO; LAZZARI, 2010, p. 695).</w:t>
      </w:r>
    </w:p>
    <w:p w:rsidR="00D56D8C" w:rsidRDefault="00D56D8C" w:rsidP="00D56D8C">
      <w:pPr>
        <w:pStyle w:val="PargrafodaLista"/>
        <w:ind w:left="0" w:right="-568" w:firstLine="106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Contudo, </w:t>
      </w:r>
      <w:r w:rsidR="008565F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atualmente, este benefício possui carência de 10 contribuições mensais, mas somente para a segurada contribuinte indi</w:t>
      </w:r>
      <w:r w:rsidR="008565F1">
        <w:rPr>
          <w:rFonts w:ascii="Times New Roman" w:eastAsia="Times New Roman" w:hAnsi="Times New Roman" w:cs="Times New Roman"/>
          <w:sz w:val="24"/>
          <w:szCs w:val="24"/>
          <w:lang w:eastAsia="pt-BR"/>
        </w:rPr>
        <w:t>vidual, especial e facultativa</w:t>
      </w:r>
      <w:r w:rsidR="00F23395">
        <w:rPr>
          <w:rFonts w:ascii="Times New Roman" w:eastAsia="Times New Roman" w:hAnsi="Times New Roman" w:cs="Times New Roman"/>
          <w:sz w:val="24"/>
          <w:szCs w:val="24"/>
          <w:lang w:eastAsia="pt-BR"/>
        </w:rPr>
        <w:t>”</w:t>
      </w:r>
      <w:r w:rsidR="008565F1">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IBRAHIM</w:t>
      </w:r>
      <w:r w:rsidR="008565F1">
        <w:rPr>
          <w:rFonts w:ascii="Times New Roman" w:eastAsia="Times New Roman" w:hAnsi="Times New Roman" w:cs="Times New Roman"/>
          <w:sz w:val="24"/>
          <w:szCs w:val="24"/>
          <w:lang w:eastAsia="pt-BR"/>
        </w:rPr>
        <w:t>, 2010, p.</w:t>
      </w:r>
      <w:r>
        <w:rPr>
          <w:rFonts w:ascii="Times New Roman" w:eastAsia="Times New Roman" w:hAnsi="Times New Roman" w:cs="Times New Roman"/>
          <w:sz w:val="24"/>
          <w:szCs w:val="24"/>
          <w:lang w:eastAsia="pt-BR"/>
        </w:rPr>
        <w:t xml:space="preserve"> 682</w:t>
      </w:r>
      <w:r w:rsidR="008565F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p w:rsidR="00D56D8C" w:rsidRDefault="00D56D8C" w:rsidP="00D56D8C">
      <w:pPr>
        <w:pStyle w:val="PargrafodaLista"/>
        <w:ind w:left="0" w:right="-568" w:firstLine="106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Nesse sentido leciona </w:t>
      </w:r>
      <w:proofErr w:type="spellStart"/>
      <w:r>
        <w:rPr>
          <w:rFonts w:ascii="Times New Roman" w:eastAsia="Times New Roman" w:hAnsi="Times New Roman" w:cs="Times New Roman"/>
          <w:sz w:val="24"/>
          <w:szCs w:val="24"/>
          <w:lang w:eastAsia="pt-BR"/>
        </w:rPr>
        <w:t>Lazzari</w:t>
      </w:r>
      <w:proofErr w:type="spellEnd"/>
      <w:r w:rsidR="008565F1">
        <w:rPr>
          <w:rFonts w:ascii="Times New Roman" w:eastAsia="Times New Roman" w:hAnsi="Times New Roman" w:cs="Times New Roman"/>
          <w:sz w:val="24"/>
          <w:szCs w:val="24"/>
          <w:lang w:eastAsia="pt-BR"/>
        </w:rPr>
        <w:t xml:space="preserve"> e Castro</w:t>
      </w:r>
      <w:r>
        <w:rPr>
          <w:rFonts w:ascii="Times New Roman" w:eastAsia="Times New Roman" w:hAnsi="Times New Roman" w:cs="Times New Roman"/>
          <w:sz w:val="24"/>
          <w:szCs w:val="24"/>
          <w:lang w:eastAsia="pt-BR"/>
        </w:rPr>
        <w:t>:</w:t>
      </w:r>
    </w:p>
    <w:p w:rsidR="00D56D8C" w:rsidRDefault="00D56D8C" w:rsidP="00D56D8C">
      <w:pPr>
        <w:pStyle w:val="PargrafodaLista"/>
        <w:ind w:left="2268" w:right="-568"/>
        <w:jc w:val="both"/>
        <w:rPr>
          <w:rFonts w:ascii="Times New Roman" w:eastAsia="Times New Roman" w:hAnsi="Times New Roman" w:cs="Times New Roman"/>
          <w:lang w:eastAsia="pt-BR"/>
        </w:rPr>
      </w:pPr>
      <w:r w:rsidRPr="00CD646E">
        <w:rPr>
          <w:rFonts w:ascii="Times New Roman" w:eastAsia="Times New Roman" w:hAnsi="Times New Roman" w:cs="Times New Roman"/>
          <w:lang w:eastAsia="pt-BR"/>
        </w:rPr>
        <w:t xml:space="preserve">Para as seguradas contribuintes individuais, segurada especial (enquanto contribuinte individual) e segurada facultativa, o prazo de carência é de dez contribuições mensais. Será devido salário maternidade à segurada </w:t>
      </w:r>
      <w:proofErr w:type="gramStart"/>
      <w:r w:rsidRPr="00CD646E">
        <w:rPr>
          <w:rFonts w:ascii="Times New Roman" w:eastAsia="Times New Roman" w:hAnsi="Times New Roman" w:cs="Times New Roman"/>
          <w:lang w:eastAsia="pt-BR"/>
        </w:rPr>
        <w:t>especial desde que comprove o exercício da atividade rural nos últimos dez meses imediatamente anteriores à data do parto</w:t>
      </w:r>
      <w:proofErr w:type="gramEnd"/>
      <w:r w:rsidRPr="00CD646E">
        <w:rPr>
          <w:rFonts w:ascii="Times New Roman" w:eastAsia="Times New Roman" w:hAnsi="Times New Roman" w:cs="Times New Roman"/>
          <w:lang w:eastAsia="pt-BR"/>
        </w:rPr>
        <w:t>, mesmo que de forma descontínua (art. 93, §2°, do Decreto n. 3.048/99, com redação confer</w:t>
      </w:r>
      <w:r w:rsidR="008565F1">
        <w:rPr>
          <w:rFonts w:ascii="Times New Roman" w:eastAsia="Times New Roman" w:hAnsi="Times New Roman" w:cs="Times New Roman"/>
          <w:lang w:eastAsia="pt-BR"/>
        </w:rPr>
        <w:t xml:space="preserve">ida pelo Decreto n. 5.545/2005) </w:t>
      </w:r>
      <w:r w:rsidR="008565F1">
        <w:rPr>
          <w:rFonts w:ascii="Times New Roman" w:eastAsia="Times New Roman" w:hAnsi="Times New Roman" w:cs="Times New Roman"/>
          <w:sz w:val="24"/>
          <w:szCs w:val="24"/>
          <w:lang w:eastAsia="pt-BR"/>
        </w:rPr>
        <w:t>(2010, p. 695).</w:t>
      </w:r>
    </w:p>
    <w:p w:rsidR="00D56D8C" w:rsidRDefault="00D56D8C" w:rsidP="00D56D8C">
      <w:pPr>
        <w:pStyle w:val="PargrafodaLista"/>
        <w:ind w:left="2268" w:right="-568"/>
        <w:jc w:val="both"/>
        <w:rPr>
          <w:rFonts w:ascii="Times New Roman" w:eastAsia="Times New Roman" w:hAnsi="Times New Roman" w:cs="Times New Roman"/>
          <w:lang w:eastAsia="pt-BR"/>
        </w:rPr>
      </w:pPr>
    </w:p>
    <w:p w:rsidR="00D56D8C" w:rsidRPr="00CD646E" w:rsidRDefault="00D56D8C" w:rsidP="00D56D8C">
      <w:pPr>
        <w:pStyle w:val="PargrafodaLista"/>
        <w:ind w:left="0" w:right="-568" w:firstLine="709"/>
        <w:jc w:val="both"/>
        <w:rPr>
          <w:rFonts w:ascii="Times New Roman" w:eastAsia="Times New Roman" w:hAnsi="Times New Roman" w:cs="Times New Roman"/>
          <w:sz w:val="24"/>
          <w:szCs w:val="24"/>
          <w:lang w:eastAsia="pt-BR"/>
        </w:rPr>
      </w:pPr>
      <w:r w:rsidRPr="00CD646E">
        <w:rPr>
          <w:rFonts w:ascii="Times New Roman" w:eastAsia="Times New Roman" w:hAnsi="Times New Roman" w:cs="Times New Roman"/>
          <w:sz w:val="24"/>
          <w:szCs w:val="24"/>
          <w:lang w:eastAsia="pt-BR"/>
        </w:rPr>
        <w:t xml:space="preserve">De acordo com os ensinamentos de </w:t>
      </w:r>
      <w:r w:rsidRPr="00CD646E">
        <w:rPr>
          <w:rFonts w:ascii="Times New Roman" w:hAnsi="Times New Roman" w:cs="Times New Roman"/>
          <w:color w:val="000000" w:themeColor="text1"/>
          <w:sz w:val="24"/>
          <w:szCs w:val="24"/>
        </w:rPr>
        <w:t xml:space="preserve">Fábio </w:t>
      </w:r>
      <w:proofErr w:type="spellStart"/>
      <w:r w:rsidRPr="00CD646E">
        <w:rPr>
          <w:rFonts w:ascii="Times New Roman" w:hAnsi="Times New Roman" w:cs="Times New Roman"/>
          <w:color w:val="000000" w:themeColor="text1"/>
          <w:sz w:val="24"/>
          <w:szCs w:val="24"/>
        </w:rPr>
        <w:t>Zambitte</w:t>
      </w:r>
      <w:proofErr w:type="spellEnd"/>
      <w:r w:rsidRPr="00CD646E">
        <w:rPr>
          <w:rFonts w:ascii="Times New Roman" w:hAnsi="Times New Roman" w:cs="Times New Roman"/>
          <w:color w:val="000000" w:themeColor="text1"/>
          <w:sz w:val="24"/>
          <w:szCs w:val="24"/>
        </w:rPr>
        <w:t xml:space="preserve"> Ibrahim:</w:t>
      </w:r>
    </w:p>
    <w:p w:rsidR="00D56D8C" w:rsidRDefault="00D56D8C" w:rsidP="00D56D8C">
      <w:pPr>
        <w:pStyle w:val="PargrafodaLista"/>
        <w:ind w:left="2268" w:right="-568"/>
        <w:jc w:val="both"/>
        <w:rPr>
          <w:rFonts w:ascii="Times New Roman" w:eastAsia="Times New Roman" w:hAnsi="Times New Roman" w:cs="Times New Roman"/>
          <w:lang w:eastAsia="pt-BR"/>
        </w:rPr>
      </w:pPr>
      <w:r w:rsidRPr="00CD646E">
        <w:rPr>
          <w:rFonts w:ascii="Times New Roman" w:eastAsia="Times New Roman" w:hAnsi="Times New Roman" w:cs="Times New Roman"/>
          <w:lang w:eastAsia="pt-BR"/>
        </w:rPr>
        <w:t>Para fins de concessão de salário-maternidade, considera-se parto o evento ocorrido a partir da 23ª semana de gestação, inclusive em caso de natimorto. Ou seja, a interrupção da gestação após este período, desde que não criminosa, dará direito à licença integral. Antes disso, a segurada terá direito ao salário-maternidade correspondente a duas semanas.</w:t>
      </w:r>
      <w:r w:rsidR="00B8550C">
        <w:rPr>
          <w:rFonts w:ascii="Times New Roman" w:eastAsia="Times New Roman" w:hAnsi="Times New Roman" w:cs="Times New Roman"/>
          <w:lang w:eastAsia="pt-BR"/>
        </w:rPr>
        <w:t xml:space="preserve"> (2010, p. 682).</w:t>
      </w:r>
    </w:p>
    <w:p w:rsidR="00D67363" w:rsidRDefault="00D67363" w:rsidP="00D56D8C">
      <w:pPr>
        <w:pStyle w:val="PargrafodaLista"/>
        <w:ind w:left="2268" w:right="-568"/>
        <w:jc w:val="both"/>
        <w:rPr>
          <w:rFonts w:ascii="Times New Roman" w:eastAsia="Times New Roman" w:hAnsi="Times New Roman" w:cs="Times New Roman"/>
          <w:lang w:eastAsia="pt-BR"/>
        </w:rPr>
      </w:pPr>
    </w:p>
    <w:p w:rsidR="00D67363" w:rsidRDefault="00D67363" w:rsidP="00D67363">
      <w:pPr>
        <w:pStyle w:val="PargrafodaLista"/>
        <w:ind w:left="0" w:right="-568" w:firstLine="709"/>
        <w:jc w:val="both"/>
        <w:rPr>
          <w:rFonts w:ascii="Times New Roman" w:eastAsia="Times New Roman" w:hAnsi="Times New Roman" w:cs="Times New Roman"/>
          <w:lang w:eastAsia="pt-BR"/>
        </w:rPr>
      </w:pPr>
      <w:r>
        <w:rPr>
          <w:rFonts w:ascii="Times New Roman" w:eastAsia="Times New Roman" w:hAnsi="Times New Roman" w:cs="Times New Roman"/>
          <w:lang w:eastAsia="pt-BR"/>
        </w:rPr>
        <w:t>“</w:t>
      </w:r>
      <w:r w:rsidR="00F23395">
        <w:rPr>
          <w:rFonts w:ascii="Times New Roman" w:eastAsia="Times New Roman" w:hAnsi="Times New Roman" w:cs="Times New Roman"/>
          <w:lang w:eastAsia="pt-BR"/>
        </w:rPr>
        <w:t>O</w:t>
      </w:r>
      <w:r>
        <w:rPr>
          <w:rFonts w:ascii="Times New Roman" w:eastAsia="Times New Roman" w:hAnsi="Times New Roman" w:cs="Times New Roman"/>
          <w:lang w:eastAsia="pt-BR"/>
        </w:rPr>
        <w:t xml:space="preserve"> período de carência varia ou não existe de acordo com o tipo de segurada considerado, e é reduzido, em caso de parto antecipado, em número de contribuições equivalente ao número de meses da antecipação...” (SANTOS, 2007, p. 191).</w:t>
      </w:r>
    </w:p>
    <w:p w:rsidR="00D56D8C" w:rsidRDefault="00D56D8C" w:rsidP="00D56D8C">
      <w:pPr>
        <w:ind w:right="-568" w:firstLine="709"/>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Dessa forma, a contribuinte </w:t>
      </w:r>
      <w:r w:rsidR="00B8550C">
        <w:rPr>
          <w:rFonts w:ascii="Times New Roman" w:eastAsia="Times New Roman" w:hAnsi="Times New Roman" w:cs="Times New Roman"/>
          <w:lang w:eastAsia="pt-BR"/>
        </w:rPr>
        <w:t xml:space="preserve">empregada, empregada doméstica e trabalhadora avulsa </w:t>
      </w:r>
      <w:proofErr w:type="gramStart"/>
      <w:r w:rsidR="00B8550C">
        <w:rPr>
          <w:rFonts w:ascii="Times New Roman" w:eastAsia="Times New Roman" w:hAnsi="Times New Roman" w:cs="Times New Roman"/>
          <w:lang w:eastAsia="pt-BR"/>
        </w:rPr>
        <w:t>são dispensadas</w:t>
      </w:r>
      <w:proofErr w:type="gramEnd"/>
      <w:r w:rsidR="00B8550C">
        <w:rPr>
          <w:rFonts w:ascii="Times New Roman" w:eastAsia="Times New Roman" w:hAnsi="Times New Roman" w:cs="Times New Roman"/>
          <w:lang w:eastAsia="pt-BR"/>
        </w:rPr>
        <w:t xml:space="preserve"> do período de carência para a concessão do benefício.  A contribuinte individual, a segurada especial e facultativa é indispensável </w:t>
      </w:r>
      <w:proofErr w:type="gramStart"/>
      <w:r w:rsidR="00B8550C">
        <w:rPr>
          <w:rFonts w:ascii="Times New Roman" w:eastAsia="Times New Roman" w:hAnsi="Times New Roman" w:cs="Times New Roman"/>
          <w:lang w:eastAsia="pt-BR"/>
        </w:rPr>
        <w:t>a</w:t>
      </w:r>
      <w:proofErr w:type="gramEnd"/>
      <w:r w:rsidR="00B8550C">
        <w:rPr>
          <w:rFonts w:ascii="Times New Roman" w:eastAsia="Times New Roman" w:hAnsi="Times New Roman" w:cs="Times New Roman"/>
          <w:lang w:eastAsia="pt-BR"/>
        </w:rPr>
        <w:t xml:space="preserve"> carência de dez contribuições. A contribuinte </w:t>
      </w:r>
      <w:r>
        <w:rPr>
          <w:rFonts w:ascii="Times New Roman" w:eastAsia="Times New Roman" w:hAnsi="Times New Roman" w:cs="Times New Roman"/>
          <w:lang w:eastAsia="pt-BR"/>
        </w:rPr>
        <w:t>em direito ao salário maternidade ainda que ocorra aborto não criminoso, a partir da 23ª semana de gestação.</w:t>
      </w:r>
    </w:p>
    <w:p w:rsidR="001A701C" w:rsidRPr="00BA30B6" w:rsidRDefault="001A701C" w:rsidP="001A701C">
      <w:pPr>
        <w:pStyle w:val="PargrafodaLista"/>
        <w:numPr>
          <w:ilvl w:val="0"/>
          <w:numId w:val="1"/>
        </w:numPr>
        <w:ind w:right="-568"/>
        <w:jc w:val="both"/>
        <w:rPr>
          <w:rFonts w:ascii="Times New Roman" w:eastAsia="Times New Roman" w:hAnsi="Times New Roman" w:cs="Times New Roman"/>
          <w:b/>
          <w:sz w:val="24"/>
          <w:szCs w:val="24"/>
          <w:lang w:eastAsia="pt-BR"/>
        </w:rPr>
      </w:pPr>
      <w:r w:rsidRPr="00BA30B6">
        <w:rPr>
          <w:rFonts w:ascii="Times New Roman" w:eastAsia="Times New Roman" w:hAnsi="Times New Roman" w:cs="Times New Roman"/>
          <w:b/>
          <w:sz w:val="24"/>
          <w:szCs w:val="24"/>
          <w:lang w:eastAsia="pt-BR"/>
        </w:rPr>
        <w:t>SALÁRIO MATERNIDADE E A MÃE ADOTANTE</w:t>
      </w:r>
    </w:p>
    <w:p w:rsidR="00BA30B6" w:rsidRDefault="00BA30B6" w:rsidP="00210746">
      <w:pPr>
        <w:autoSpaceDE w:val="0"/>
        <w:autoSpaceDN w:val="0"/>
        <w:adjustRightInd w:val="0"/>
        <w:spacing w:after="0"/>
        <w:ind w:right="-425"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 primeiro plano, não se pode perder de vista que a </w:t>
      </w:r>
      <w:r w:rsidR="00797ADE">
        <w:rPr>
          <w:rFonts w:ascii="Times New Roman" w:hAnsi="Times New Roman" w:cs="Times New Roman"/>
          <w:color w:val="000000" w:themeColor="text1"/>
          <w:sz w:val="24"/>
          <w:szCs w:val="24"/>
        </w:rPr>
        <w:t>mãe adotiva</w:t>
      </w:r>
      <w:r w:rsidR="00660588">
        <w:rPr>
          <w:rFonts w:ascii="Times New Roman" w:hAnsi="Times New Roman" w:cs="Times New Roman"/>
          <w:color w:val="000000" w:themeColor="text1"/>
          <w:sz w:val="24"/>
          <w:szCs w:val="24"/>
        </w:rPr>
        <w:t xml:space="preserve"> ou a mulher que obtiver guarda judicial para fins de adoção,</w:t>
      </w:r>
      <w:r>
        <w:rPr>
          <w:rFonts w:ascii="Times New Roman" w:hAnsi="Times New Roman" w:cs="Times New Roman"/>
          <w:color w:val="000000" w:themeColor="text1"/>
          <w:sz w:val="24"/>
          <w:szCs w:val="24"/>
        </w:rPr>
        <w:t xml:space="preserve"> segurada</w:t>
      </w:r>
      <w:r w:rsidR="00797ADE">
        <w:rPr>
          <w:rFonts w:ascii="Times New Roman" w:hAnsi="Times New Roman" w:cs="Times New Roman"/>
          <w:color w:val="000000" w:themeColor="text1"/>
          <w:sz w:val="24"/>
          <w:szCs w:val="24"/>
        </w:rPr>
        <w:t xml:space="preserve"> da Previdência Social</w:t>
      </w:r>
      <w:r>
        <w:rPr>
          <w:rFonts w:ascii="Times New Roman" w:hAnsi="Times New Roman" w:cs="Times New Roman"/>
          <w:color w:val="000000" w:themeColor="text1"/>
          <w:sz w:val="24"/>
          <w:szCs w:val="24"/>
        </w:rPr>
        <w:t xml:space="preserve"> possui direito ao benefício previdenciário do salário-maternidade.</w:t>
      </w:r>
    </w:p>
    <w:p w:rsidR="00660588" w:rsidRDefault="00C53BB9" w:rsidP="00210746">
      <w:pPr>
        <w:autoSpaceDE w:val="0"/>
        <w:autoSpaceDN w:val="0"/>
        <w:adjustRightInd w:val="0"/>
        <w:spacing w:after="0"/>
        <w:ind w:right="-425"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É bem verdade que, é importante que a adotante se afaste do emprego por conta da adaptação da criança em seu novo lar. Mesmo não sendo mãe biológica da criança, há que se falar em igualdade absoluta entre os filhos. É o entendimento de Gustavo Felipe Barbosa Garcia:</w:t>
      </w:r>
    </w:p>
    <w:p w:rsidR="00660588" w:rsidRPr="00660588" w:rsidRDefault="00660588" w:rsidP="00863A26">
      <w:pPr>
        <w:spacing w:after="0" w:line="240" w:lineRule="auto"/>
        <w:ind w:left="2268" w:right="-427"/>
        <w:jc w:val="both"/>
        <w:rPr>
          <w:rFonts w:ascii="Times New Roman" w:eastAsia="Times New Roman" w:hAnsi="Times New Roman" w:cs="Times New Roman"/>
          <w:lang w:eastAsia="pt-BR"/>
        </w:rPr>
      </w:pPr>
      <w:r w:rsidRPr="00660588">
        <w:rPr>
          <w:rFonts w:ascii="Times New Roman" w:eastAsia="Times New Roman" w:hAnsi="Times New Roman" w:cs="Times New Roman"/>
          <w:lang w:eastAsia="pt-BR"/>
        </w:rPr>
        <w:t>Mesmo sendo a empregada a titular do direito à licença maternidade, e não a criança propriamente, não se pode negar</w:t>
      </w:r>
      <w:r>
        <w:rPr>
          <w:rFonts w:ascii="Times New Roman" w:eastAsia="Times New Roman" w:hAnsi="Times New Roman" w:cs="Times New Roman"/>
          <w:lang w:eastAsia="pt-BR"/>
        </w:rPr>
        <w:t xml:space="preserve"> </w:t>
      </w:r>
      <w:r w:rsidRPr="00660588">
        <w:rPr>
          <w:rFonts w:ascii="Times New Roman" w:eastAsia="Times New Roman" w:hAnsi="Times New Roman" w:cs="Times New Roman"/>
          <w:lang w:eastAsia="pt-BR"/>
        </w:rPr>
        <w:t>que esta também é diretamente beneficiada pela possibilidade de</w:t>
      </w:r>
      <w:r>
        <w:rPr>
          <w:rFonts w:ascii="Times New Roman" w:eastAsia="Times New Roman" w:hAnsi="Times New Roman" w:cs="Times New Roman"/>
          <w:lang w:eastAsia="pt-BR"/>
        </w:rPr>
        <w:t xml:space="preserve"> </w:t>
      </w:r>
      <w:r w:rsidRPr="00660588">
        <w:rPr>
          <w:rFonts w:ascii="Times New Roman" w:eastAsia="Times New Roman" w:hAnsi="Times New Roman" w:cs="Times New Roman"/>
          <w:lang w:eastAsia="pt-BR"/>
        </w:rPr>
        <w:t>gozar da presença constante da mãe durante o período do afastamento do emprego, favorecendo a adaptação no seio familiar e possibilitand</w:t>
      </w:r>
      <w:r>
        <w:rPr>
          <w:rFonts w:ascii="Times New Roman" w:eastAsia="Times New Roman" w:hAnsi="Times New Roman" w:cs="Times New Roman"/>
          <w:lang w:eastAsia="pt-BR"/>
        </w:rPr>
        <w:t xml:space="preserve">o </w:t>
      </w:r>
      <w:r w:rsidRPr="00660588">
        <w:rPr>
          <w:rFonts w:ascii="Times New Roman" w:eastAsia="Times New Roman" w:hAnsi="Times New Roman" w:cs="Times New Roman"/>
          <w:lang w:eastAsia="pt-BR"/>
        </w:rPr>
        <w:t>os diversos cuidados necessários.</w:t>
      </w:r>
      <w:r>
        <w:rPr>
          <w:rFonts w:ascii="Times New Roman" w:eastAsia="Times New Roman" w:hAnsi="Times New Roman" w:cs="Times New Roman"/>
          <w:lang w:eastAsia="pt-BR"/>
        </w:rPr>
        <w:t xml:space="preserve"> </w:t>
      </w:r>
      <w:r w:rsidRPr="00660588">
        <w:rPr>
          <w:rFonts w:ascii="Times New Roman" w:eastAsia="Times New Roman" w:hAnsi="Times New Roman" w:cs="Times New Roman"/>
          <w:lang w:eastAsia="pt-BR"/>
        </w:rPr>
        <w:t>Logo, a igualdade absoluta entre os filhos, determinada</w:t>
      </w:r>
      <w:r>
        <w:rPr>
          <w:rFonts w:ascii="Times New Roman" w:eastAsia="Times New Roman" w:hAnsi="Times New Roman" w:cs="Times New Roman"/>
          <w:lang w:eastAsia="pt-BR"/>
        </w:rPr>
        <w:t xml:space="preserve"> </w:t>
      </w:r>
      <w:r w:rsidRPr="00660588">
        <w:rPr>
          <w:rFonts w:ascii="Times New Roman" w:eastAsia="Times New Roman" w:hAnsi="Times New Roman" w:cs="Times New Roman"/>
          <w:lang w:eastAsia="pt-BR"/>
        </w:rPr>
        <w:t>pela Constituição da República, é prestigiada com a extensão da</w:t>
      </w:r>
      <w:r>
        <w:rPr>
          <w:rFonts w:ascii="Times New Roman" w:eastAsia="Times New Roman" w:hAnsi="Times New Roman" w:cs="Times New Roman"/>
          <w:lang w:eastAsia="pt-BR"/>
        </w:rPr>
        <w:t xml:space="preserve"> </w:t>
      </w:r>
      <w:r w:rsidRPr="00660588">
        <w:rPr>
          <w:rFonts w:ascii="Times New Roman" w:eastAsia="Times New Roman" w:hAnsi="Times New Roman" w:cs="Times New Roman"/>
          <w:lang w:eastAsia="pt-BR"/>
        </w:rPr>
        <w:t>referida licença à mãe adotiva</w:t>
      </w:r>
      <w:r w:rsidR="0040058B">
        <w:rPr>
          <w:rFonts w:ascii="Times New Roman" w:eastAsia="Times New Roman" w:hAnsi="Times New Roman" w:cs="Times New Roman"/>
          <w:lang w:eastAsia="pt-BR"/>
        </w:rPr>
        <w:t xml:space="preserve"> (</w:t>
      </w:r>
      <w:r w:rsidR="000A3282">
        <w:rPr>
          <w:rFonts w:ascii="Times New Roman" w:eastAsia="Times New Roman" w:hAnsi="Times New Roman" w:cs="Times New Roman"/>
          <w:lang w:eastAsia="pt-BR"/>
        </w:rPr>
        <w:t xml:space="preserve">2011, p. </w:t>
      </w:r>
      <w:r w:rsidR="0040058B">
        <w:rPr>
          <w:rFonts w:ascii="Times New Roman" w:eastAsia="Times New Roman" w:hAnsi="Times New Roman" w:cs="Times New Roman"/>
          <w:lang w:eastAsia="pt-BR"/>
        </w:rPr>
        <w:t>329).</w:t>
      </w:r>
    </w:p>
    <w:p w:rsidR="00660588" w:rsidRDefault="00660588" w:rsidP="00210746">
      <w:pPr>
        <w:autoSpaceDE w:val="0"/>
        <w:autoSpaceDN w:val="0"/>
        <w:adjustRightInd w:val="0"/>
        <w:spacing w:after="0"/>
        <w:ind w:right="-425" w:firstLine="709"/>
        <w:jc w:val="both"/>
        <w:rPr>
          <w:rFonts w:ascii="Times New Roman" w:hAnsi="Times New Roman" w:cs="Times New Roman"/>
          <w:color w:val="000000" w:themeColor="text1"/>
          <w:sz w:val="24"/>
          <w:szCs w:val="24"/>
        </w:rPr>
      </w:pPr>
    </w:p>
    <w:p w:rsidR="00BA30B6" w:rsidRDefault="00BA30B6" w:rsidP="00BA30B6">
      <w:pPr>
        <w:autoSpaceDE w:val="0"/>
        <w:autoSpaceDN w:val="0"/>
        <w:adjustRightInd w:val="0"/>
        <w:spacing w:after="0"/>
        <w:ind w:right="-425"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Conforme leciona Fábio</w:t>
      </w:r>
      <w:r w:rsidRPr="00BA30B6">
        <w:rPr>
          <w:rFonts w:ascii="Times New Roman" w:hAnsi="Times New Roman" w:cs="Times New Roman"/>
          <w:color w:val="000000" w:themeColor="text1"/>
          <w:sz w:val="24"/>
          <w:szCs w:val="24"/>
        </w:rPr>
        <w:t xml:space="preserve"> </w:t>
      </w:r>
      <w:proofErr w:type="spellStart"/>
      <w:r w:rsidRPr="00BA30B6">
        <w:rPr>
          <w:rFonts w:ascii="Times New Roman" w:hAnsi="Times New Roman" w:cs="Times New Roman"/>
          <w:color w:val="000000" w:themeColor="text1"/>
          <w:sz w:val="24"/>
          <w:szCs w:val="24"/>
        </w:rPr>
        <w:t>Zambitte</w:t>
      </w:r>
      <w:proofErr w:type="spellEnd"/>
      <w:r w:rsidRPr="00BA30B6">
        <w:rPr>
          <w:rFonts w:ascii="Times New Roman" w:hAnsi="Times New Roman" w:cs="Times New Roman"/>
          <w:color w:val="000000" w:themeColor="text1"/>
          <w:sz w:val="24"/>
          <w:szCs w:val="24"/>
        </w:rPr>
        <w:t xml:space="preserve"> Ibrahim</w:t>
      </w:r>
      <w:r>
        <w:rPr>
          <w:rFonts w:ascii="Times New Roman" w:hAnsi="Times New Roman" w:cs="Times New Roman"/>
          <w:color w:val="000000" w:themeColor="text1"/>
          <w:sz w:val="24"/>
          <w:szCs w:val="24"/>
        </w:rPr>
        <w:t>:</w:t>
      </w:r>
    </w:p>
    <w:p w:rsidR="00BA30B6" w:rsidRDefault="00BA30B6" w:rsidP="00BA30B6">
      <w:pPr>
        <w:ind w:left="2268" w:right="-568"/>
        <w:jc w:val="both"/>
        <w:rPr>
          <w:rFonts w:ascii="Times New Roman" w:eastAsia="Times New Roman" w:hAnsi="Times New Roman" w:cs="Times New Roman"/>
          <w:lang w:eastAsia="pt-BR"/>
        </w:rPr>
      </w:pPr>
      <w:r w:rsidRPr="00BA30B6">
        <w:rPr>
          <w:rFonts w:ascii="Times New Roman" w:eastAsia="Times New Roman" w:hAnsi="Times New Roman" w:cs="Times New Roman"/>
          <w:lang w:eastAsia="pt-BR"/>
        </w:rPr>
        <w:t xml:space="preserve">(...) a adotante também possui direito ao salário maternidade. Tal direito foi estendido a esta pela Lei nº 10.421/02, a qual concede o benefício à segurada da previdência Social que adotar ou obtiver guarda judicial para fins de adoção de criança pelo período de 120 (cento e vinte dias), se a criança tiver até </w:t>
      </w:r>
      <w:proofErr w:type="gramStart"/>
      <w:r w:rsidRPr="00BA30B6">
        <w:rPr>
          <w:rFonts w:ascii="Times New Roman" w:eastAsia="Times New Roman" w:hAnsi="Times New Roman" w:cs="Times New Roman"/>
          <w:lang w:eastAsia="pt-BR"/>
        </w:rPr>
        <w:t>1</w:t>
      </w:r>
      <w:proofErr w:type="gramEnd"/>
      <w:r w:rsidRPr="00BA30B6">
        <w:rPr>
          <w:rFonts w:ascii="Times New Roman" w:eastAsia="Times New Roman" w:hAnsi="Times New Roman" w:cs="Times New Roman"/>
          <w:lang w:eastAsia="pt-BR"/>
        </w:rPr>
        <w:t xml:space="preserve"> (um) ano de idade; de 60 (sessenta) dias, se a criança tiver entre 1 (um) e 4 (quatro) anos de idade; e de 30 (trinta) dias, se a criança tiver de 4 (q</w:t>
      </w:r>
      <w:r w:rsidR="00F23395">
        <w:rPr>
          <w:rFonts w:ascii="Times New Roman" w:eastAsia="Times New Roman" w:hAnsi="Times New Roman" w:cs="Times New Roman"/>
          <w:lang w:eastAsia="pt-BR"/>
        </w:rPr>
        <w:t>uatro) a 8 (oito) anos de idade (2010, p. 680).</w:t>
      </w:r>
    </w:p>
    <w:p w:rsidR="00F23395" w:rsidRPr="00F23395" w:rsidRDefault="00F23395" w:rsidP="00F23395">
      <w:pPr>
        <w:spacing w:after="0" w:line="240" w:lineRule="auto"/>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“É</w:t>
      </w:r>
      <w:r w:rsidRPr="002556AE">
        <w:rPr>
          <w:rFonts w:ascii="Times New Roman" w:eastAsia="Times New Roman" w:hAnsi="Times New Roman" w:cs="Times New Roman"/>
          <w:sz w:val="24"/>
          <w:szCs w:val="24"/>
          <w:lang w:eastAsia="pt-BR"/>
        </w:rPr>
        <w:t xml:space="preserve"> bastante razoável o entendimento da concessão do benefício à adotante para que ela possa cuidar da criança e para que esta possa se adaptar à nova</w:t>
      </w:r>
      <w:r>
        <w:rPr>
          <w:rFonts w:ascii="Times New Roman" w:eastAsia="Times New Roman" w:hAnsi="Times New Roman" w:cs="Times New Roman"/>
          <w:sz w:val="24"/>
          <w:szCs w:val="24"/>
          <w:lang w:eastAsia="pt-BR"/>
        </w:rPr>
        <w:t xml:space="preserve"> residência, às novas pessoas”</w:t>
      </w:r>
      <w:r w:rsidRPr="00F23395">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(MARTINS, 2008, p.379).</w:t>
      </w:r>
    </w:p>
    <w:p w:rsidR="002556AE" w:rsidRDefault="00BA30B6" w:rsidP="00F23395">
      <w:pPr>
        <w:ind w:right="-568" w:firstLine="709"/>
        <w:jc w:val="both"/>
        <w:rPr>
          <w:rFonts w:ascii="Times New Roman" w:hAnsi="Times New Roman" w:cs="Times New Roman"/>
          <w:color w:val="000000" w:themeColor="text1"/>
          <w:sz w:val="24"/>
          <w:szCs w:val="24"/>
        </w:rPr>
      </w:pPr>
      <w:r w:rsidRPr="00BA30B6">
        <w:rPr>
          <w:rFonts w:ascii="Times New Roman" w:eastAsia="Times New Roman" w:hAnsi="Times New Roman" w:cs="Times New Roman"/>
          <w:sz w:val="24"/>
          <w:szCs w:val="24"/>
          <w:lang w:eastAsia="pt-BR"/>
        </w:rPr>
        <w:t>O período de concessão do benefício irá variar de acordo com a idade da criança adotada, “(...) a regra geral da licença em 120 (cento e vinte) dias pode ser alterada, caso se trate de adotante ou segurada que obtenha a guarda judicial de criança até (</w:t>
      </w:r>
      <w:proofErr w:type="gramStart"/>
      <w:r w:rsidRPr="00BA30B6">
        <w:rPr>
          <w:rFonts w:ascii="Times New Roman" w:eastAsia="Times New Roman" w:hAnsi="Times New Roman" w:cs="Times New Roman"/>
          <w:sz w:val="24"/>
          <w:szCs w:val="24"/>
          <w:lang w:eastAsia="pt-BR"/>
        </w:rPr>
        <w:t>8</w:t>
      </w:r>
      <w:proofErr w:type="gramEnd"/>
      <w:r w:rsidRPr="00BA30B6">
        <w:rPr>
          <w:rFonts w:ascii="Times New Roman" w:eastAsia="Times New Roman" w:hAnsi="Times New Roman" w:cs="Times New Roman"/>
          <w:sz w:val="24"/>
          <w:szCs w:val="24"/>
          <w:lang w:eastAsia="pt-BR"/>
        </w:rPr>
        <w:t xml:space="preserve"> anos). A adoção de menor com idade superior a 8 (oito) anos, ainda que possível, não traria direito ao salário-maternidade.” </w:t>
      </w:r>
      <w:r w:rsidR="00F23395">
        <w:rPr>
          <w:rFonts w:ascii="Times New Roman" w:hAnsi="Times New Roman" w:cs="Times New Roman"/>
          <w:color w:val="000000" w:themeColor="text1"/>
          <w:sz w:val="24"/>
          <w:szCs w:val="24"/>
        </w:rPr>
        <w:t>(IBRAHIM. 2010. p. 680).</w:t>
      </w:r>
    </w:p>
    <w:p w:rsidR="00BA30B6" w:rsidRPr="00863A26" w:rsidRDefault="00BA30B6" w:rsidP="00BA30B6">
      <w:pPr>
        <w:ind w:right="-568" w:firstLine="709"/>
        <w:jc w:val="both"/>
        <w:rPr>
          <w:rFonts w:ascii="Times New Roman" w:hAnsi="Times New Roman" w:cs="Times New Roman"/>
          <w:color w:val="000000" w:themeColor="text1"/>
          <w:sz w:val="24"/>
          <w:szCs w:val="24"/>
        </w:rPr>
      </w:pPr>
      <w:r w:rsidRPr="00863A26">
        <w:rPr>
          <w:rFonts w:ascii="Times New Roman" w:hAnsi="Times New Roman" w:cs="Times New Roman"/>
          <w:color w:val="000000" w:themeColor="text1"/>
          <w:sz w:val="24"/>
          <w:szCs w:val="24"/>
        </w:rPr>
        <w:t xml:space="preserve">É de se verificar que grande parte da doutrina </w:t>
      </w:r>
      <w:r w:rsidR="00AD2D46" w:rsidRPr="00863A26">
        <w:rPr>
          <w:rFonts w:ascii="Times New Roman" w:hAnsi="Times New Roman" w:cs="Times New Roman"/>
          <w:color w:val="000000" w:themeColor="text1"/>
          <w:sz w:val="24"/>
          <w:szCs w:val="24"/>
        </w:rPr>
        <w:t xml:space="preserve">critica e </w:t>
      </w:r>
      <w:r w:rsidRPr="00863A26">
        <w:rPr>
          <w:rFonts w:ascii="Times New Roman" w:hAnsi="Times New Roman" w:cs="Times New Roman"/>
          <w:color w:val="000000" w:themeColor="text1"/>
          <w:sz w:val="24"/>
          <w:szCs w:val="24"/>
        </w:rPr>
        <w:t>acredita ser inadequado o estabelecimento de prazos diferenciados apresentados pela Lei nº 8.213/91, pouco importando a idade da criança adotada e sim o objetivo de interação da criança e sua nova família.</w:t>
      </w:r>
    </w:p>
    <w:p w:rsidR="00B710BF" w:rsidRPr="00863A26" w:rsidRDefault="00BA30B6" w:rsidP="00B710BF">
      <w:pPr>
        <w:ind w:right="-568" w:firstLine="709"/>
        <w:jc w:val="both"/>
        <w:rPr>
          <w:rFonts w:ascii="Times New Roman" w:hAnsi="Times New Roman" w:cs="Times New Roman"/>
          <w:color w:val="000000" w:themeColor="text1"/>
          <w:sz w:val="24"/>
          <w:szCs w:val="24"/>
        </w:rPr>
      </w:pPr>
      <w:r w:rsidRPr="00863A26">
        <w:rPr>
          <w:rFonts w:ascii="Times New Roman" w:hAnsi="Times New Roman" w:cs="Times New Roman"/>
          <w:color w:val="000000" w:themeColor="text1"/>
          <w:sz w:val="24"/>
          <w:szCs w:val="24"/>
        </w:rPr>
        <w:t xml:space="preserve">De acordo com os ensinamentos de </w:t>
      </w:r>
      <w:r w:rsidR="00B710BF" w:rsidRPr="00863A26">
        <w:rPr>
          <w:rFonts w:ascii="Times New Roman" w:hAnsi="Times New Roman" w:cs="Times New Roman"/>
          <w:color w:val="000000" w:themeColor="text1"/>
          <w:sz w:val="24"/>
          <w:szCs w:val="24"/>
        </w:rPr>
        <w:t xml:space="preserve">Fábio </w:t>
      </w:r>
      <w:proofErr w:type="spellStart"/>
      <w:r w:rsidR="00B710BF" w:rsidRPr="00863A26">
        <w:rPr>
          <w:rFonts w:ascii="Times New Roman" w:hAnsi="Times New Roman" w:cs="Times New Roman"/>
          <w:color w:val="000000" w:themeColor="text1"/>
          <w:sz w:val="24"/>
          <w:szCs w:val="24"/>
        </w:rPr>
        <w:t>Zambitte</w:t>
      </w:r>
      <w:proofErr w:type="spellEnd"/>
      <w:r w:rsidR="00B710BF" w:rsidRPr="00863A26">
        <w:rPr>
          <w:rFonts w:ascii="Times New Roman" w:hAnsi="Times New Roman" w:cs="Times New Roman"/>
          <w:color w:val="000000" w:themeColor="text1"/>
          <w:sz w:val="24"/>
          <w:szCs w:val="24"/>
        </w:rPr>
        <w:t xml:space="preserve"> Ibrahim:</w:t>
      </w:r>
    </w:p>
    <w:p w:rsidR="00B710BF" w:rsidRDefault="00B710BF" w:rsidP="00B710BF">
      <w:pPr>
        <w:ind w:left="2268" w:right="-568"/>
        <w:jc w:val="both"/>
        <w:rPr>
          <w:rFonts w:ascii="Times New Roman" w:eastAsia="Times New Roman" w:hAnsi="Times New Roman" w:cs="Times New Roman"/>
          <w:lang w:eastAsia="pt-BR"/>
        </w:rPr>
      </w:pPr>
      <w:r w:rsidRPr="00B710BF">
        <w:rPr>
          <w:rFonts w:ascii="Times New Roman" w:eastAsia="Times New Roman" w:hAnsi="Times New Roman" w:cs="Times New Roman"/>
          <w:lang w:eastAsia="pt-BR"/>
        </w:rPr>
        <w:t xml:space="preserve">Embora a extensão do benefício a adotante tenha sido correta, a fixação de prazos diferenciados, de acordo com a idade da criança, é inadequada, pois o benefício, especialmente na adoção, tem como objetivo a interação necessária entre o menor e sua nova família. Neste ponto, acredito que o estabelecimento de prazos diferenciados, na Lei nº 8.213/91, foi tacitamente revogado pela Lei nº 12.010/09, a qual revogou previsão idêntica da CLT, que tratava da licença maternidade. È certo que o período de licença não necessariamente deve coincidir com o benefício, mas foi intenção da lei, claramente, excluir a discriminação existente, que deve ter reflexos no contexto previdenciário. Acredito que, hoje, pouco importa a idade da criança ou adolescentes adotados – a </w:t>
      </w:r>
      <w:r w:rsidR="00F23395">
        <w:rPr>
          <w:rFonts w:ascii="Times New Roman" w:eastAsia="Times New Roman" w:hAnsi="Times New Roman" w:cs="Times New Roman"/>
          <w:lang w:eastAsia="pt-BR"/>
        </w:rPr>
        <w:t>licença será sempre de 120 dias</w:t>
      </w:r>
      <w:r w:rsidRPr="00B710BF">
        <w:rPr>
          <w:rFonts w:ascii="Times New Roman" w:eastAsia="Times New Roman" w:hAnsi="Times New Roman" w:cs="Times New Roman"/>
          <w:lang w:eastAsia="pt-BR"/>
        </w:rPr>
        <w:t xml:space="preserve"> (</w:t>
      </w:r>
      <w:r w:rsidR="00F23395">
        <w:rPr>
          <w:rFonts w:ascii="Times New Roman" w:eastAsia="Times New Roman" w:hAnsi="Times New Roman" w:cs="Times New Roman"/>
          <w:lang w:eastAsia="pt-BR"/>
        </w:rPr>
        <w:t xml:space="preserve">2010, p. </w:t>
      </w:r>
      <w:r w:rsidRPr="00B710BF">
        <w:rPr>
          <w:rFonts w:ascii="Times New Roman" w:eastAsia="Times New Roman" w:hAnsi="Times New Roman" w:cs="Times New Roman"/>
          <w:lang w:eastAsia="pt-BR"/>
        </w:rPr>
        <w:t>680 – 681).</w:t>
      </w:r>
    </w:p>
    <w:p w:rsidR="00AD2D46" w:rsidRDefault="00863A26" w:rsidP="00AD2D46">
      <w:pPr>
        <w:ind w:right="-568" w:firstLine="709"/>
        <w:jc w:val="both"/>
        <w:rPr>
          <w:rFonts w:ascii="Times New Roman" w:eastAsia="Times New Roman" w:hAnsi="Times New Roman" w:cs="Times New Roman"/>
          <w:sz w:val="24"/>
          <w:szCs w:val="24"/>
          <w:lang w:eastAsia="pt-BR"/>
        </w:rPr>
      </w:pPr>
      <w:r w:rsidRPr="00863A26">
        <w:rPr>
          <w:rFonts w:ascii="Times New Roman" w:eastAsia="Times New Roman" w:hAnsi="Times New Roman" w:cs="Times New Roman"/>
          <w:sz w:val="24"/>
          <w:szCs w:val="24"/>
          <w:lang w:eastAsia="pt-BR"/>
        </w:rPr>
        <w:t>Ocorre que, o estabelecimento de prazos diferenciados para concessão de salário maternidade tendo como critério a idade da criança, pode gerar inúmeras consequências, tais como o desestímulo para adoção de crianças mais velhas e a dificuldade de adaptação dela em seu novo lar.</w:t>
      </w:r>
    </w:p>
    <w:p w:rsidR="00863A26" w:rsidRDefault="00863A26" w:rsidP="00863A26">
      <w:pPr>
        <w:spacing w:after="0" w:line="240" w:lineRule="auto"/>
        <w:ind w:right="-568" w:firstLine="709"/>
        <w:jc w:val="both"/>
        <w:rPr>
          <w:rFonts w:ascii="Times New Roman" w:eastAsia="Times New Roman" w:hAnsi="Times New Roman" w:cs="Times New Roman"/>
          <w:sz w:val="24"/>
          <w:szCs w:val="24"/>
          <w:lang w:eastAsia="pt-BR"/>
        </w:rPr>
      </w:pPr>
      <w:r w:rsidRPr="00863A26">
        <w:rPr>
          <w:rFonts w:ascii="Times New Roman" w:eastAsia="Times New Roman" w:hAnsi="Times New Roman" w:cs="Times New Roman"/>
          <w:sz w:val="24"/>
          <w:szCs w:val="24"/>
          <w:lang w:eastAsia="pt-BR"/>
        </w:rPr>
        <w:t xml:space="preserve"> (...) a verdade é que esse critério de idade, de certa forma, acaba prejudicando justamente o grupo mais carente, ou seja, as crianças mais velhas, que já são mais difíceis de ser adotadas</w:t>
      </w:r>
      <w:r>
        <w:rPr>
          <w:rFonts w:ascii="Times New Roman" w:eastAsia="Times New Roman" w:hAnsi="Times New Roman" w:cs="Times New Roman"/>
          <w:sz w:val="24"/>
          <w:szCs w:val="24"/>
          <w:lang w:eastAsia="pt-BR"/>
        </w:rPr>
        <w:t xml:space="preserve"> (GARCIA, 329).</w:t>
      </w:r>
    </w:p>
    <w:p w:rsidR="00863A26" w:rsidRPr="00863A26" w:rsidRDefault="00863A26" w:rsidP="00863A26">
      <w:pPr>
        <w:spacing w:after="0" w:line="240" w:lineRule="auto"/>
        <w:ind w:right="-568" w:firstLine="709"/>
        <w:jc w:val="both"/>
        <w:rPr>
          <w:rFonts w:ascii="Times New Roman" w:eastAsia="Times New Roman" w:hAnsi="Times New Roman" w:cs="Times New Roman"/>
          <w:sz w:val="24"/>
          <w:szCs w:val="24"/>
          <w:lang w:eastAsia="pt-BR"/>
        </w:rPr>
      </w:pPr>
    </w:p>
    <w:p w:rsidR="000B4A5C" w:rsidRDefault="000B4A5C" w:rsidP="000B4A5C">
      <w:pPr>
        <w:ind w:right="-568" w:firstLine="709"/>
        <w:jc w:val="both"/>
        <w:rPr>
          <w:rFonts w:ascii="Times New Roman" w:eastAsia="Times New Roman" w:hAnsi="Times New Roman" w:cs="Times New Roman"/>
          <w:sz w:val="24"/>
          <w:szCs w:val="24"/>
          <w:lang w:eastAsia="pt-BR"/>
        </w:rPr>
      </w:pPr>
      <w:r>
        <w:rPr>
          <w:rFonts w:ascii="Times New Roman" w:hAnsi="Times New Roman" w:cs="Times New Roman"/>
          <w:color w:val="000000" w:themeColor="text1"/>
        </w:rPr>
        <w:t xml:space="preserve">Tenha-se presente que, de acordo com o art. 93-A do Regulamento da Previdência Social “(...) </w:t>
      </w:r>
      <w:r w:rsidRPr="00856C89">
        <w:rPr>
          <w:rFonts w:ascii="Times New Roman" w:eastAsia="Times New Roman" w:hAnsi="Times New Roman" w:cs="Times New Roman"/>
          <w:sz w:val="24"/>
          <w:szCs w:val="24"/>
          <w:lang w:eastAsia="pt-BR"/>
        </w:rPr>
        <w:t>o salário-maternidade</w:t>
      </w:r>
      <w:r>
        <w:rPr>
          <w:rFonts w:ascii="Times New Roman" w:eastAsia="Times New Roman" w:hAnsi="Times New Roman" w:cs="Times New Roman"/>
          <w:sz w:val="24"/>
          <w:szCs w:val="24"/>
          <w:lang w:eastAsia="pt-BR"/>
        </w:rPr>
        <w:t xml:space="preserve"> é devido à segurada</w:t>
      </w:r>
      <w:r w:rsidRPr="00856C89">
        <w:rPr>
          <w:rFonts w:ascii="Times New Roman" w:eastAsia="Times New Roman" w:hAnsi="Times New Roman" w:cs="Times New Roman"/>
          <w:sz w:val="24"/>
          <w:szCs w:val="24"/>
          <w:lang w:eastAsia="pt-BR"/>
        </w:rPr>
        <w:t>, independentemente d</w:t>
      </w:r>
      <w:r>
        <w:rPr>
          <w:rFonts w:ascii="Times New Roman" w:eastAsia="Times New Roman" w:hAnsi="Times New Roman" w:cs="Times New Roman"/>
          <w:sz w:val="24"/>
          <w:szCs w:val="24"/>
          <w:lang w:eastAsia="pt-BR"/>
        </w:rPr>
        <w:t xml:space="preserve">e a mãe biológica ter recebido </w:t>
      </w:r>
      <w:r w:rsidRPr="00856C89">
        <w:rPr>
          <w:rFonts w:ascii="Times New Roman" w:eastAsia="Times New Roman" w:hAnsi="Times New Roman" w:cs="Times New Roman"/>
          <w:sz w:val="24"/>
          <w:szCs w:val="24"/>
          <w:lang w:eastAsia="pt-BR"/>
        </w:rPr>
        <w:t>mesmo benefício, quando do nascimento da criança, mas não será devido quando o termo de guarda não contiver a observação de que é para fins de adoção ou só apresentar o nome do cônjuge ou companheiro</w:t>
      </w:r>
      <w:r>
        <w:rPr>
          <w:rFonts w:ascii="Times New Roman" w:eastAsia="Times New Roman" w:hAnsi="Times New Roman" w:cs="Times New Roman"/>
          <w:sz w:val="24"/>
          <w:szCs w:val="24"/>
          <w:lang w:eastAsia="pt-BR"/>
        </w:rPr>
        <w:t>”.</w:t>
      </w:r>
    </w:p>
    <w:p w:rsidR="00210746" w:rsidRPr="00386001" w:rsidRDefault="00386001" w:rsidP="00386001">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Assim, é possível que a adotante receba o salário maternidade mesmo que a mãe biológica da criança também tenha recebido.</w:t>
      </w:r>
    </w:p>
    <w:p w:rsidR="001C48AA" w:rsidRDefault="00A0534A" w:rsidP="001C48AA">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Cumpre ratificar</w:t>
      </w:r>
      <w:r w:rsidR="00386001">
        <w:rPr>
          <w:rFonts w:ascii="Times New Roman" w:eastAsia="Times New Roman" w:hAnsi="Times New Roman" w:cs="Times New Roman"/>
          <w:sz w:val="24"/>
          <w:szCs w:val="24"/>
          <w:lang w:eastAsia="pt-BR"/>
        </w:rPr>
        <w:t xml:space="preserve"> que “n</w:t>
      </w:r>
      <w:r w:rsidR="00210746" w:rsidRPr="00856C89">
        <w:rPr>
          <w:rFonts w:ascii="Times New Roman" w:eastAsia="Times New Roman" w:hAnsi="Times New Roman" w:cs="Times New Roman"/>
          <w:sz w:val="24"/>
          <w:szCs w:val="24"/>
          <w:lang w:eastAsia="pt-BR"/>
        </w:rPr>
        <w:t>a adoção realizada por casal, somente a mulher obterá o benefício, já que é requisito das seguradas. Caso a adoção seja exclusiva do homem, não há qualquer pagamento de salário-maternidade</w:t>
      </w:r>
      <w:r w:rsidR="00386001">
        <w:rPr>
          <w:rFonts w:ascii="Times New Roman" w:eastAsia="Times New Roman" w:hAnsi="Times New Roman" w:cs="Times New Roman"/>
          <w:sz w:val="24"/>
          <w:szCs w:val="24"/>
          <w:lang w:eastAsia="pt-BR"/>
        </w:rPr>
        <w:t>”</w:t>
      </w:r>
      <w:r w:rsidR="00210746" w:rsidRPr="00856C89">
        <w:rPr>
          <w:rFonts w:ascii="Times New Roman" w:eastAsia="Times New Roman" w:hAnsi="Times New Roman" w:cs="Times New Roman"/>
          <w:sz w:val="24"/>
          <w:szCs w:val="24"/>
          <w:lang w:eastAsia="pt-BR"/>
        </w:rPr>
        <w:t>.</w:t>
      </w:r>
    </w:p>
    <w:p w:rsidR="00210746" w:rsidRPr="00856C89" w:rsidRDefault="00891746" w:rsidP="001C48AA">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Assinale ainda que, </w:t>
      </w:r>
      <w:r w:rsidR="00F2339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a</w:t>
      </w:r>
      <w:r w:rsidR="00210746" w:rsidRPr="00856C89">
        <w:rPr>
          <w:rFonts w:ascii="Times New Roman" w:eastAsia="Times New Roman" w:hAnsi="Times New Roman" w:cs="Times New Roman"/>
          <w:sz w:val="24"/>
          <w:szCs w:val="24"/>
          <w:lang w:eastAsia="pt-BR"/>
        </w:rPr>
        <w:t xml:space="preserve"> adotante também terá direito somente ao salário-maternidade se constar, da nova certidão de nascimento da criança ou do termo de guarda, o nome da segurada adotante ou guardiã, bem como, deste último, trata-s</w:t>
      </w:r>
      <w:r w:rsidR="00504DF7">
        <w:rPr>
          <w:rFonts w:ascii="Times New Roman" w:eastAsia="Times New Roman" w:hAnsi="Times New Roman" w:cs="Times New Roman"/>
          <w:sz w:val="24"/>
          <w:szCs w:val="24"/>
          <w:lang w:eastAsia="pt-BR"/>
        </w:rPr>
        <w:t xml:space="preserve">e de guarda para fins de adoção” </w:t>
      </w:r>
      <w:r w:rsidR="00504DF7">
        <w:rPr>
          <w:rFonts w:ascii="Times New Roman" w:hAnsi="Times New Roman" w:cs="Times New Roman"/>
          <w:color w:val="000000" w:themeColor="text1"/>
          <w:sz w:val="24"/>
          <w:szCs w:val="24"/>
        </w:rPr>
        <w:t>(IBRAHIM. 2010. p. 681).</w:t>
      </w:r>
    </w:p>
    <w:p w:rsidR="00210746" w:rsidRDefault="001C48AA" w:rsidP="00210746">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Não se pode perder de vista que </w:t>
      </w:r>
      <w:r w:rsidR="00504DF7">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q</w:t>
      </w:r>
      <w:r w:rsidR="00210746" w:rsidRPr="00856C89">
        <w:rPr>
          <w:rFonts w:ascii="Times New Roman" w:eastAsia="Times New Roman" w:hAnsi="Times New Roman" w:cs="Times New Roman"/>
          <w:sz w:val="24"/>
          <w:szCs w:val="24"/>
          <w:lang w:eastAsia="pt-BR"/>
        </w:rPr>
        <w:t>uando houver adoção ou guarda judicial para adoção de mais de uma criança, simultaneamente, será devido um único salário-maternidade, relativo à criança menor de idade. Naturalmente, se a tiver vários empregos, receberá o valor total</w:t>
      </w:r>
      <w:r w:rsidR="00504DF7">
        <w:rPr>
          <w:rFonts w:ascii="Times New Roman" w:eastAsia="Times New Roman" w:hAnsi="Times New Roman" w:cs="Times New Roman"/>
          <w:sz w:val="24"/>
          <w:szCs w:val="24"/>
          <w:lang w:eastAsia="pt-BR"/>
        </w:rPr>
        <w:t xml:space="preserve">” </w:t>
      </w:r>
      <w:r w:rsidR="00504DF7">
        <w:rPr>
          <w:rFonts w:ascii="Times New Roman" w:hAnsi="Times New Roman" w:cs="Times New Roman"/>
          <w:color w:val="000000" w:themeColor="text1"/>
          <w:sz w:val="24"/>
          <w:szCs w:val="24"/>
        </w:rPr>
        <w:t>(IBRAHIM. 2010. p. 681)</w:t>
      </w:r>
      <w:r w:rsidR="00210746" w:rsidRPr="00856C89">
        <w:rPr>
          <w:rFonts w:ascii="Times New Roman" w:eastAsia="Times New Roman" w:hAnsi="Times New Roman" w:cs="Times New Roman"/>
          <w:sz w:val="24"/>
          <w:szCs w:val="24"/>
          <w:lang w:eastAsia="pt-BR"/>
        </w:rPr>
        <w:t>.</w:t>
      </w:r>
    </w:p>
    <w:p w:rsidR="00EF7B09" w:rsidRDefault="001C48AA" w:rsidP="00EF7B09">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Por tais razões, conclui-se que hodiernamente a mãe adotiva ou aquela que obtém guarda judicial com fins de adoção possuem direito ao benefício do salário maternidade</w:t>
      </w:r>
      <w:r w:rsidR="00621C27">
        <w:rPr>
          <w:rFonts w:ascii="Times New Roman" w:eastAsia="Times New Roman" w:hAnsi="Times New Roman" w:cs="Times New Roman"/>
          <w:sz w:val="24"/>
          <w:szCs w:val="24"/>
          <w:lang w:eastAsia="pt-BR"/>
        </w:rPr>
        <w:t xml:space="preserve"> e não apenas a mulher gestante, tendo em vista a adaptação da criança em sua nova família.</w:t>
      </w:r>
    </w:p>
    <w:p w:rsidR="00ED7A9A" w:rsidRPr="00C53321" w:rsidRDefault="00C53321" w:rsidP="00C53321">
      <w:pPr>
        <w:pStyle w:val="PargrafodaLista"/>
        <w:numPr>
          <w:ilvl w:val="0"/>
          <w:numId w:val="1"/>
        </w:numPr>
        <w:ind w:right="-568"/>
        <w:jc w:val="both"/>
        <w:rPr>
          <w:rFonts w:ascii="Times New Roman" w:eastAsia="Times New Roman" w:hAnsi="Times New Roman" w:cs="Times New Roman"/>
          <w:b/>
          <w:lang w:eastAsia="pt-BR"/>
        </w:rPr>
      </w:pPr>
      <w:r w:rsidRPr="00C53321">
        <w:rPr>
          <w:rFonts w:ascii="Times New Roman" w:eastAsia="Times New Roman" w:hAnsi="Times New Roman" w:cs="Times New Roman"/>
          <w:b/>
          <w:lang w:eastAsia="pt-BR"/>
        </w:rPr>
        <w:t>CONSIDERAÇÕES FINAIS</w:t>
      </w:r>
    </w:p>
    <w:p w:rsidR="00C53321" w:rsidRDefault="00C53321" w:rsidP="00C53321">
      <w:pPr>
        <w:pStyle w:val="PargrafodaLista"/>
        <w:ind w:left="1069" w:right="-568"/>
        <w:jc w:val="both"/>
        <w:rPr>
          <w:rFonts w:ascii="Times New Roman" w:eastAsia="Times New Roman" w:hAnsi="Times New Roman" w:cs="Times New Roman"/>
          <w:lang w:eastAsia="pt-BR"/>
        </w:rPr>
      </w:pPr>
    </w:p>
    <w:p w:rsidR="00C53321" w:rsidRPr="00D14278" w:rsidRDefault="00C53321" w:rsidP="00C53321">
      <w:pPr>
        <w:pStyle w:val="PargrafodaLista"/>
        <w:ind w:left="0" w:right="-568" w:firstLine="709"/>
        <w:jc w:val="both"/>
        <w:rPr>
          <w:rFonts w:ascii="Times New Roman" w:eastAsia="Times New Roman" w:hAnsi="Times New Roman" w:cs="Times New Roman"/>
          <w:sz w:val="24"/>
          <w:szCs w:val="24"/>
          <w:lang w:eastAsia="pt-BR"/>
        </w:rPr>
      </w:pPr>
      <w:r w:rsidRPr="00D14278">
        <w:rPr>
          <w:rFonts w:ascii="Times New Roman" w:eastAsia="Times New Roman" w:hAnsi="Times New Roman" w:cs="Times New Roman"/>
          <w:sz w:val="24"/>
          <w:szCs w:val="24"/>
          <w:lang w:eastAsia="pt-BR"/>
        </w:rPr>
        <w:t>Nos dias atuais a trabalhadora gestante é protegida no campo do direito do trabalho e na seara do direito previdenciário.</w:t>
      </w:r>
    </w:p>
    <w:p w:rsidR="00C53321" w:rsidRPr="00D14278" w:rsidRDefault="00C53321" w:rsidP="00C53321">
      <w:pPr>
        <w:pStyle w:val="PargrafodaLista"/>
        <w:ind w:left="0" w:right="-568" w:firstLine="709"/>
        <w:jc w:val="both"/>
        <w:rPr>
          <w:rFonts w:ascii="Times New Roman" w:eastAsia="Times New Roman" w:hAnsi="Times New Roman" w:cs="Times New Roman"/>
          <w:sz w:val="24"/>
          <w:szCs w:val="24"/>
          <w:lang w:eastAsia="pt-BR"/>
        </w:rPr>
      </w:pPr>
      <w:r w:rsidRPr="00D14278">
        <w:rPr>
          <w:rFonts w:ascii="Times New Roman" w:eastAsia="Times New Roman" w:hAnsi="Times New Roman" w:cs="Times New Roman"/>
          <w:sz w:val="24"/>
          <w:szCs w:val="24"/>
          <w:lang w:eastAsia="pt-BR"/>
        </w:rPr>
        <w:t>No âmbito do direito previdenciário a empregada, a empregada doméstica, a trabalhadora avulsa, a segurada especial, a contribuinte individual, a facultativa, a segurada que obtiver guarda judicial para fins de adoção e até mesmo a segurada aposentada que retornar à atividade farão jus ao pagamento de salário-maternidade.</w:t>
      </w:r>
    </w:p>
    <w:p w:rsidR="00C53321" w:rsidRPr="00D14278" w:rsidRDefault="00C53321" w:rsidP="00C53321">
      <w:pPr>
        <w:ind w:right="-568" w:firstLine="709"/>
        <w:jc w:val="both"/>
        <w:rPr>
          <w:rFonts w:ascii="Times New Roman" w:eastAsia="Times New Roman" w:hAnsi="Times New Roman" w:cs="Times New Roman"/>
          <w:sz w:val="24"/>
          <w:szCs w:val="24"/>
          <w:lang w:eastAsia="pt-BR"/>
        </w:rPr>
      </w:pPr>
      <w:r w:rsidRPr="00D14278">
        <w:rPr>
          <w:rFonts w:ascii="Times New Roman" w:eastAsia="Times New Roman" w:hAnsi="Times New Roman" w:cs="Times New Roman"/>
          <w:sz w:val="24"/>
          <w:szCs w:val="24"/>
          <w:lang w:eastAsia="pt-BR"/>
        </w:rPr>
        <w:t xml:space="preserve">Vale lembrar que a contribuinte empregada, empregada doméstica e trabalhadora avulsa são </w:t>
      </w:r>
      <w:proofErr w:type="gramStart"/>
      <w:r w:rsidRPr="00D14278">
        <w:rPr>
          <w:rFonts w:ascii="Times New Roman" w:eastAsia="Times New Roman" w:hAnsi="Times New Roman" w:cs="Times New Roman"/>
          <w:sz w:val="24"/>
          <w:szCs w:val="24"/>
          <w:lang w:eastAsia="pt-BR"/>
        </w:rPr>
        <w:t>dispensadas do período de carência</w:t>
      </w:r>
      <w:proofErr w:type="gramEnd"/>
      <w:r w:rsidRPr="00D14278">
        <w:rPr>
          <w:rFonts w:ascii="Times New Roman" w:eastAsia="Times New Roman" w:hAnsi="Times New Roman" w:cs="Times New Roman"/>
          <w:sz w:val="24"/>
          <w:szCs w:val="24"/>
          <w:lang w:eastAsia="pt-BR"/>
        </w:rPr>
        <w:t xml:space="preserve"> para a concessão do benefício.  </w:t>
      </w:r>
    </w:p>
    <w:p w:rsidR="00C53321" w:rsidRPr="00D14278" w:rsidRDefault="00C53321" w:rsidP="00C53321">
      <w:pPr>
        <w:ind w:right="-568" w:firstLine="709"/>
        <w:jc w:val="both"/>
        <w:rPr>
          <w:rFonts w:ascii="Times New Roman" w:eastAsia="Times New Roman" w:hAnsi="Times New Roman" w:cs="Times New Roman"/>
          <w:sz w:val="24"/>
          <w:szCs w:val="24"/>
          <w:lang w:eastAsia="pt-BR"/>
        </w:rPr>
      </w:pPr>
      <w:r w:rsidRPr="00D14278">
        <w:rPr>
          <w:rFonts w:ascii="Times New Roman" w:eastAsia="Times New Roman" w:hAnsi="Times New Roman" w:cs="Times New Roman"/>
          <w:sz w:val="24"/>
          <w:szCs w:val="24"/>
          <w:lang w:eastAsia="pt-BR"/>
        </w:rPr>
        <w:t xml:space="preserve">Por outro lado, a contribuinte individual, a segurada especial e facultativa é indispensável </w:t>
      </w:r>
      <w:proofErr w:type="gramStart"/>
      <w:r w:rsidRPr="00D14278">
        <w:rPr>
          <w:rFonts w:ascii="Times New Roman" w:eastAsia="Times New Roman" w:hAnsi="Times New Roman" w:cs="Times New Roman"/>
          <w:sz w:val="24"/>
          <w:szCs w:val="24"/>
          <w:lang w:eastAsia="pt-BR"/>
        </w:rPr>
        <w:t>a</w:t>
      </w:r>
      <w:proofErr w:type="gramEnd"/>
      <w:r w:rsidRPr="00D14278">
        <w:rPr>
          <w:rFonts w:ascii="Times New Roman" w:eastAsia="Times New Roman" w:hAnsi="Times New Roman" w:cs="Times New Roman"/>
          <w:sz w:val="24"/>
          <w:szCs w:val="24"/>
          <w:lang w:eastAsia="pt-BR"/>
        </w:rPr>
        <w:t xml:space="preserve"> carência de no mínimo dez contribuições.</w:t>
      </w:r>
    </w:p>
    <w:p w:rsidR="00D14278" w:rsidRPr="00D14278" w:rsidRDefault="00D14278" w:rsidP="00C53321">
      <w:pPr>
        <w:ind w:right="-568" w:firstLine="709"/>
        <w:jc w:val="both"/>
        <w:rPr>
          <w:rFonts w:ascii="Times New Roman" w:eastAsia="Times New Roman" w:hAnsi="Times New Roman" w:cs="Times New Roman"/>
          <w:sz w:val="24"/>
          <w:szCs w:val="24"/>
          <w:lang w:eastAsia="pt-BR"/>
        </w:rPr>
      </w:pPr>
      <w:r w:rsidRPr="00D14278">
        <w:rPr>
          <w:rFonts w:ascii="Times New Roman" w:eastAsia="Times New Roman" w:hAnsi="Times New Roman" w:cs="Times New Roman"/>
          <w:sz w:val="24"/>
          <w:szCs w:val="24"/>
          <w:lang w:eastAsia="pt-BR"/>
        </w:rPr>
        <w:t>A segurada aposentada que retornar à atividade fará jus ao pagamento de salário-maternidade.</w:t>
      </w:r>
    </w:p>
    <w:p w:rsidR="00C53321" w:rsidRPr="00D14278" w:rsidRDefault="00C53321" w:rsidP="00C53321">
      <w:pPr>
        <w:ind w:right="-568" w:firstLine="709"/>
        <w:jc w:val="both"/>
        <w:rPr>
          <w:rFonts w:ascii="Times New Roman" w:eastAsia="Times New Roman" w:hAnsi="Times New Roman" w:cs="Times New Roman"/>
          <w:sz w:val="24"/>
          <w:szCs w:val="24"/>
          <w:lang w:eastAsia="pt-BR"/>
        </w:rPr>
      </w:pPr>
      <w:r w:rsidRPr="00D14278">
        <w:rPr>
          <w:rFonts w:ascii="Times New Roman" w:eastAsia="Times New Roman" w:hAnsi="Times New Roman" w:cs="Times New Roman"/>
          <w:sz w:val="24"/>
          <w:szCs w:val="24"/>
          <w:lang w:eastAsia="pt-BR"/>
        </w:rPr>
        <w:t>A contribuinte tem direito ao salário maternidade ainda que ocorra aborto não criminoso, a partir da 23ª semana de gestação.</w:t>
      </w:r>
    </w:p>
    <w:p w:rsidR="0013000B" w:rsidRDefault="00C53321" w:rsidP="00D14278">
      <w:pPr>
        <w:ind w:right="-568" w:firstLine="709"/>
        <w:jc w:val="both"/>
        <w:rPr>
          <w:rFonts w:ascii="Times New Roman" w:eastAsia="Times New Roman" w:hAnsi="Times New Roman" w:cs="Times New Roman"/>
          <w:sz w:val="24"/>
          <w:szCs w:val="24"/>
          <w:lang w:eastAsia="pt-BR"/>
        </w:rPr>
      </w:pPr>
      <w:r w:rsidRPr="00D14278">
        <w:rPr>
          <w:rFonts w:ascii="Times New Roman" w:eastAsia="Times New Roman" w:hAnsi="Times New Roman" w:cs="Times New Roman"/>
          <w:sz w:val="24"/>
          <w:szCs w:val="24"/>
          <w:lang w:eastAsia="pt-BR"/>
        </w:rPr>
        <w:t>Hodiernamente a mãe adotiva ou aquela que obtém guarda judicial com fins de adoção possuem direito ao benefício do salário maternidade e não apenas a mulher gestante, tendo em vista a adaptação da criança em sua nova família.</w:t>
      </w:r>
    </w:p>
    <w:p w:rsidR="00D14278" w:rsidRDefault="00D14278" w:rsidP="00D14278">
      <w:pPr>
        <w:ind w:right="-568"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Dessa forma, é evidente que no Brasil, o benefício do salário maternidade vem se expandindo com o passar do tempo como forma de proteção à maternidade.</w:t>
      </w:r>
    </w:p>
    <w:p w:rsidR="00D14278" w:rsidRDefault="00D14278" w:rsidP="00D14278">
      <w:pPr>
        <w:ind w:right="-568" w:firstLine="709"/>
        <w:jc w:val="both"/>
        <w:rPr>
          <w:rFonts w:ascii="Times New Roman" w:eastAsia="Times New Roman" w:hAnsi="Times New Roman" w:cs="Times New Roman"/>
          <w:sz w:val="24"/>
          <w:szCs w:val="24"/>
          <w:lang w:eastAsia="pt-BR"/>
        </w:rPr>
      </w:pPr>
    </w:p>
    <w:p w:rsidR="00CF1E9D" w:rsidRPr="00CF1E9D" w:rsidRDefault="00CF1E9D" w:rsidP="00CF1E9D">
      <w:pPr>
        <w:pStyle w:val="PargrafodaLista"/>
        <w:numPr>
          <w:ilvl w:val="0"/>
          <w:numId w:val="1"/>
        </w:numPr>
        <w:ind w:right="-568"/>
        <w:jc w:val="both"/>
        <w:rPr>
          <w:rFonts w:ascii="Times New Roman" w:eastAsia="Times New Roman" w:hAnsi="Times New Roman" w:cs="Times New Roman"/>
          <w:b/>
          <w:sz w:val="24"/>
          <w:szCs w:val="24"/>
          <w:lang w:eastAsia="pt-BR"/>
        </w:rPr>
      </w:pPr>
      <w:r w:rsidRPr="00CF1E9D">
        <w:rPr>
          <w:rFonts w:ascii="Times New Roman" w:eastAsia="Times New Roman" w:hAnsi="Times New Roman" w:cs="Times New Roman"/>
          <w:b/>
          <w:sz w:val="24"/>
          <w:szCs w:val="24"/>
          <w:lang w:eastAsia="pt-BR"/>
        </w:rPr>
        <w:t>REFERÊNCIAS</w:t>
      </w:r>
    </w:p>
    <w:p w:rsidR="00944B3F" w:rsidRDefault="00944B3F" w:rsidP="005644F9">
      <w:pPr>
        <w:ind w:right="-568"/>
        <w:jc w:val="both"/>
        <w:rPr>
          <w:rFonts w:ascii="Times New Roman" w:eastAsia="Times New Roman" w:hAnsi="Times New Roman" w:cs="Times New Roman"/>
          <w:sz w:val="24"/>
          <w:szCs w:val="24"/>
          <w:lang w:eastAsia="pt-BR"/>
        </w:rPr>
      </w:pPr>
      <w:r w:rsidRPr="005644F9">
        <w:rPr>
          <w:rFonts w:ascii="Times New Roman" w:eastAsia="Times New Roman" w:hAnsi="Times New Roman" w:cs="Times New Roman"/>
          <w:sz w:val="24"/>
          <w:szCs w:val="24"/>
          <w:lang w:eastAsia="pt-BR"/>
        </w:rPr>
        <w:t xml:space="preserve">CASTRO, Carlos Alberto pereira de; LAZZARI, João Batista. </w:t>
      </w:r>
      <w:r w:rsidRPr="005644F9">
        <w:rPr>
          <w:rFonts w:ascii="Times New Roman" w:eastAsia="Times New Roman" w:hAnsi="Times New Roman" w:cs="Times New Roman"/>
          <w:b/>
          <w:sz w:val="24"/>
          <w:szCs w:val="24"/>
          <w:lang w:eastAsia="pt-BR"/>
        </w:rPr>
        <w:t>Manual de Direito Previdenciário</w:t>
      </w:r>
      <w:r w:rsidRPr="005644F9">
        <w:rPr>
          <w:rFonts w:ascii="Times New Roman" w:eastAsia="Times New Roman" w:hAnsi="Times New Roman" w:cs="Times New Roman"/>
          <w:sz w:val="24"/>
          <w:szCs w:val="24"/>
          <w:lang w:eastAsia="pt-BR"/>
        </w:rPr>
        <w:t>. 12ª edição. Florianópolis: Conceito Editorial, 2010.</w:t>
      </w:r>
    </w:p>
    <w:p w:rsidR="008852E6" w:rsidRPr="00276608" w:rsidRDefault="008852E6" w:rsidP="005644F9">
      <w:pPr>
        <w:ind w:right="-568"/>
        <w:jc w:val="both"/>
        <w:rPr>
          <w:rFonts w:ascii="Times New Roman" w:eastAsia="Times New Roman" w:hAnsi="Times New Roman" w:cs="Times New Roman"/>
          <w:sz w:val="24"/>
          <w:szCs w:val="24"/>
          <w:lang w:eastAsia="pt-BR"/>
        </w:rPr>
      </w:pPr>
      <w:r w:rsidRPr="00276608">
        <w:rPr>
          <w:rFonts w:ascii="Times New Roman" w:hAnsi="Times New Roman" w:cs="Times New Roman"/>
          <w:color w:val="000000" w:themeColor="text1"/>
          <w:sz w:val="24"/>
          <w:szCs w:val="24"/>
        </w:rPr>
        <w:t xml:space="preserve">GARCIA, Gustavo Felipe Barbosa. </w:t>
      </w:r>
      <w:r w:rsidR="00276608" w:rsidRPr="00276608">
        <w:rPr>
          <w:rFonts w:ascii="Times New Roman" w:hAnsi="Times New Roman" w:cs="Times New Roman"/>
          <w:b/>
          <w:sz w:val="24"/>
          <w:szCs w:val="24"/>
        </w:rPr>
        <w:t xml:space="preserve">Repercussões da Lei Nº 12.010/2009 </w:t>
      </w:r>
      <w:r w:rsidR="00276608">
        <w:rPr>
          <w:rFonts w:ascii="Times New Roman" w:hAnsi="Times New Roman" w:cs="Times New Roman"/>
          <w:b/>
          <w:sz w:val="24"/>
          <w:szCs w:val="24"/>
        </w:rPr>
        <w:t>no Salário Maternidade no Caso de A</w:t>
      </w:r>
      <w:r w:rsidR="00276608" w:rsidRPr="00276608">
        <w:rPr>
          <w:rFonts w:ascii="Times New Roman" w:hAnsi="Times New Roman" w:cs="Times New Roman"/>
          <w:b/>
          <w:sz w:val="24"/>
          <w:szCs w:val="24"/>
        </w:rPr>
        <w:t>doção</w:t>
      </w:r>
      <w:r w:rsidR="00276608">
        <w:rPr>
          <w:rFonts w:ascii="Times New Roman" w:hAnsi="Times New Roman" w:cs="Times New Roman"/>
          <w:b/>
          <w:sz w:val="24"/>
          <w:szCs w:val="24"/>
        </w:rPr>
        <w:t>.</w:t>
      </w:r>
      <w:r w:rsidR="00276608" w:rsidRPr="0048087D">
        <w:rPr>
          <w:rFonts w:ascii="Times New Roman" w:hAnsi="Times New Roman" w:cs="Times New Roman"/>
          <w:sz w:val="24"/>
          <w:szCs w:val="24"/>
        </w:rPr>
        <w:t xml:space="preserve"> </w:t>
      </w:r>
      <w:r w:rsidR="0048087D" w:rsidRPr="0048087D">
        <w:rPr>
          <w:rFonts w:ascii="Times New Roman" w:hAnsi="Times New Roman" w:cs="Times New Roman"/>
          <w:sz w:val="24"/>
          <w:szCs w:val="24"/>
        </w:rPr>
        <w:t>São Paulo: 2011.</w:t>
      </w:r>
    </w:p>
    <w:p w:rsidR="007523A0" w:rsidRPr="005644F9" w:rsidRDefault="00944B3F" w:rsidP="005644F9">
      <w:pPr>
        <w:ind w:right="-568"/>
        <w:jc w:val="both"/>
        <w:rPr>
          <w:rFonts w:ascii="Times New Roman" w:eastAsia="Times New Roman" w:hAnsi="Times New Roman" w:cs="Times New Roman"/>
          <w:sz w:val="24"/>
          <w:szCs w:val="24"/>
          <w:lang w:eastAsia="pt-BR"/>
        </w:rPr>
      </w:pPr>
      <w:r w:rsidRPr="005644F9">
        <w:rPr>
          <w:rFonts w:ascii="Times New Roman" w:eastAsia="Times New Roman" w:hAnsi="Times New Roman" w:cs="Times New Roman"/>
          <w:sz w:val="24"/>
          <w:szCs w:val="24"/>
          <w:lang w:eastAsia="pt-BR"/>
        </w:rPr>
        <w:t xml:space="preserve">IBRAHIM, Fábio </w:t>
      </w:r>
      <w:proofErr w:type="spellStart"/>
      <w:r w:rsidRPr="005644F9">
        <w:rPr>
          <w:rFonts w:ascii="Times New Roman" w:eastAsia="Times New Roman" w:hAnsi="Times New Roman" w:cs="Times New Roman"/>
          <w:sz w:val="24"/>
          <w:szCs w:val="24"/>
          <w:lang w:eastAsia="pt-BR"/>
        </w:rPr>
        <w:t>Zambitte</w:t>
      </w:r>
      <w:proofErr w:type="spellEnd"/>
      <w:r w:rsidRPr="005644F9">
        <w:rPr>
          <w:rFonts w:ascii="Times New Roman" w:eastAsia="Times New Roman" w:hAnsi="Times New Roman" w:cs="Times New Roman"/>
          <w:sz w:val="24"/>
          <w:szCs w:val="24"/>
          <w:lang w:eastAsia="pt-BR"/>
        </w:rPr>
        <w:t xml:space="preserve">. </w:t>
      </w:r>
      <w:r w:rsidR="0013000B" w:rsidRPr="005644F9">
        <w:rPr>
          <w:rFonts w:ascii="Times New Roman" w:eastAsia="Times New Roman" w:hAnsi="Times New Roman" w:cs="Times New Roman"/>
          <w:b/>
          <w:sz w:val="24"/>
          <w:szCs w:val="24"/>
          <w:lang w:eastAsia="pt-BR"/>
        </w:rPr>
        <w:t>Curso de Direito P</w:t>
      </w:r>
      <w:r w:rsidRPr="005644F9">
        <w:rPr>
          <w:rFonts w:ascii="Times New Roman" w:eastAsia="Times New Roman" w:hAnsi="Times New Roman" w:cs="Times New Roman"/>
          <w:b/>
          <w:sz w:val="24"/>
          <w:szCs w:val="24"/>
          <w:lang w:eastAsia="pt-BR"/>
        </w:rPr>
        <w:t>revidenciário</w:t>
      </w:r>
      <w:r w:rsidRPr="005644F9">
        <w:rPr>
          <w:rFonts w:ascii="Times New Roman" w:eastAsia="Times New Roman" w:hAnsi="Times New Roman" w:cs="Times New Roman"/>
          <w:sz w:val="24"/>
          <w:szCs w:val="24"/>
          <w:lang w:eastAsia="pt-BR"/>
        </w:rPr>
        <w:t xml:space="preserve">. 15º edição. Niterói: Editora </w:t>
      </w:r>
      <w:proofErr w:type="spellStart"/>
      <w:r w:rsidRPr="005644F9">
        <w:rPr>
          <w:rFonts w:ascii="Times New Roman" w:eastAsia="Times New Roman" w:hAnsi="Times New Roman" w:cs="Times New Roman"/>
          <w:sz w:val="24"/>
          <w:szCs w:val="24"/>
          <w:lang w:eastAsia="pt-BR"/>
        </w:rPr>
        <w:t>Impetus</w:t>
      </w:r>
      <w:proofErr w:type="spellEnd"/>
      <w:r w:rsidRPr="005644F9">
        <w:rPr>
          <w:rFonts w:ascii="Times New Roman" w:eastAsia="Times New Roman" w:hAnsi="Times New Roman" w:cs="Times New Roman"/>
          <w:sz w:val="24"/>
          <w:szCs w:val="24"/>
          <w:lang w:eastAsia="pt-BR"/>
        </w:rPr>
        <w:t xml:space="preserve">, 2010. </w:t>
      </w:r>
    </w:p>
    <w:p w:rsidR="000A3282" w:rsidRDefault="000A3282" w:rsidP="005644F9">
      <w:pPr>
        <w:ind w:right="-568"/>
        <w:jc w:val="both"/>
        <w:rPr>
          <w:rFonts w:ascii="Times New Roman" w:eastAsia="Times New Roman" w:hAnsi="Times New Roman" w:cs="Times New Roman"/>
          <w:sz w:val="24"/>
          <w:szCs w:val="24"/>
          <w:lang w:eastAsia="pt-BR"/>
        </w:rPr>
      </w:pPr>
      <w:r w:rsidRPr="005644F9">
        <w:rPr>
          <w:rFonts w:ascii="Times New Roman" w:eastAsia="Times New Roman" w:hAnsi="Times New Roman" w:cs="Times New Roman"/>
          <w:sz w:val="24"/>
          <w:szCs w:val="24"/>
          <w:lang w:eastAsia="pt-BR"/>
        </w:rPr>
        <w:lastRenderedPageBreak/>
        <w:t xml:space="preserve">MARTINS, Sérgio Pinto. </w:t>
      </w:r>
      <w:r w:rsidRPr="005644F9">
        <w:rPr>
          <w:rFonts w:ascii="Times New Roman" w:eastAsia="Times New Roman" w:hAnsi="Times New Roman" w:cs="Times New Roman"/>
          <w:b/>
          <w:sz w:val="24"/>
          <w:szCs w:val="24"/>
          <w:lang w:eastAsia="pt-BR"/>
        </w:rPr>
        <w:t>Direito da Seguridade Social</w:t>
      </w:r>
      <w:r>
        <w:rPr>
          <w:rFonts w:ascii="Times New Roman" w:eastAsia="Times New Roman" w:hAnsi="Times New Roman" w:cs="Times New Roman"/>
          <w:sz w:val="24"/>
          <w:szCs w:val="24"/>
          <w:lang w:eastAsia="pt-BR"/>
        </w:rPr>
        <w:t>. São Paulo: Atlas, 2001</w:t>
      </w:r>
      <w:r w:rsidRPr="005644F9">
        <w:rPr>
          <w:rFonts w:ascii="Times New Roman" w:eastAsia="Times New Roman" w:hAnsi="Times New Roman" w:cs="Times New Roman"/>
          <w:sz w:val="24"/>
          <w:szCs w:val="24"/>
          <w:lang w:eastAsia="pt-BR"/>
        </w:rPr>
        <w:t>.</w:t>
      </w:r>
    </w:p>
    <w:p w:rsidR="0013000B" w:rsidRDefault="00944B3F" w:rsidP="005644F9">
      <w:pPr>
        <w:ind w:right="-568"/>
        <w:jc w:val="both"/>
        <w:rPr>
          <w:rFonts w:ascii="Times New Roman" w:eastAsia="Times New Roman" w:hAnsi="Times New Roman" w:cs="Times New Roman"/>
          <w:sz w:val="24"/>
          <w:szCs w:val="24"/>
          <w:lang w:eastAsia="pt-BR"/>
        </w:rPr>
      </w:pPr>
      <w:r w:rsidRPr="005644F9">
        <w:rPr>
          <w:rFonts w:ascii="Times New Roman" w:eastAsia="Times New Roman" w:hAnsi="Times New Roman" w:cs="Times New Roman"/>
          <w:sz w:val="24"/>
          <w:szCs w:val="24"/>
          <w:lang w:eastAsia="pt-BR"/>
        </w:rPr>
        <w:t xml:space="preserve">MARTINS, Sérgio Pinto. </w:t>
      </w:r>
      <w:r w:rsidRPr="005644F9">
        <w:rPr>
          <w:rFonts w:ascii="Times New Roman" w:eastAsia="Times New Roman" w:hAnsi="Times New Roman" w:cs="Times New Roman"/>
          <w:b/>
          <w:sz w:val="24"/>
          <w:szCs w:val="24"/>
          <w:lang w:eastAsia="pt-BR"/>
        </w:rPr>
        <w:t>Direito da Seguridade Social</w:t>
      </w:r>
      <w:r w:rsidR="0013000B" w:rsidRPr="005644F9">
        <w:rPr>
          <w:rFonts w:ascii="Times New Roman" w:eastAsia="Times New Roman" w:hAnsi="Times New Roman" w:cs="Times New Roman"/>
          <w:sz w:val="24"/>
          <w:szCs w:val="24"/>
          <w:lang w:eastAsia="pt-BR"/>
        </w:rPr>
        <w:t>. São Paulo: Atlas, 2008.</w:t>
      </w:r>
    </w:p>
    <w:p w:rsidR="000A3282" w:rsidRDefault="000A3282" w:rsidP="000A3282">
      <w:pPr>
        <w:spacing w:after="0" w:line="240" w:lineRule="auto"/>
        <w:jc w:val="both"/>
        <w:rPr>
          <w:rFonts w:ascii="Times New Roman" w:eastAsia="Times New Roman" w:hAnsi="Times New Roman" w:cs="Times New Roman"/>
          <w:sz w:val="24"/>
          <w:szCs w:val="24"/>
          <w:lang w:eastAsia="pt-BR"/>
        </w:rPr>
      </w:pPr>
      <w:r w:rsidRPr="005644F9">
        <w:rPr>
          <w:rFonts w:ascii="Times New Roman" w:eastAsia="Times New Roman" w:hAnsi="Times New Roman" w:cs="Times New Roman"/>
          <w:sz w:val="24"/>
          <w:szCs w:val="24"/>
          <w:lang w:eastAsia="pt-BR"/>
        </w:rPr>
        <w:t xml:space="preserve">SANTOS, Marisa Ferreira dos. </w:t>
      </w:r>
      <w:r w:rsidRPr="005644F9">
        <w:rPr>
          <w:rFonts w:ascii="Times New Roman" w:eastAsia="Times New Roman" w:hAnsi="Times New Roman" w:cs="Times New Roman"/>
          <w:b/>
          <w:sz w:val="24"/>
          <w:szCs w:val="24"/>
          <w:lang w:eastAsia="pt-BR"/>
        </w:rPr>
        <w:t>Direito Previdenciário</w:t>
      </w:r>
      <w:r w:rsidRPr="005644F9">
        <w:rPr>
          <w:rFonts w:ascii="Times New Roman" w:eastAsia="Times New Roman" w:hAnsi="Times New Roman" w:cs="Times New Roman"/>
          <w:sz w:val="24"/>
          <w:szCs w:val="24"/>
          <w:lang w:eastAsia="pt-BR"/>
        </w:rPr>
        <w:t xml:space="preserve">. 3ª edição. São Paulo: </w:t>
      </w:r>
      <w:proofErr w:type="gramStart"/>
      <w:r w:rsidRPr="005644F9">
        <w:rPr>
          <w:rFonts w:ascii="Times New Roman" w:eastAsia="Times New Roman" w:hAnsi="Times New Roman" w:cs="Times New Roman"/>
          <w:sz w:val="24"/>
          <w:szCs w:val="24"/>
          <w:lang w:eastAsia="pt-BR"/>
        </w:rPr>
        <w:t>Saraiva,</w:t>
      </w:r>
      <w:proofErr w:type="gramEnd"/>
      <w:r w:rsidRPr="005644F9">
        <w:rPr>
          <w:rFonts w:ascii="Times New Roman" w:eastAsia="Times New Roman" w:hAnsi="Times New Roman" w:cs="Times New Roman"/>
          <w:sz w:val="24"/>
          <w:szCs w:val="24"/>
          <w:lang w:eastAsia="pt-BR"/>
        </w:rPr>
        <w:t xml:space="preserve"> 2007.</w:t>
      </w:r>
    </w:p>
    <w:p w:rsidR="000A3282" w:rsidRPr="005644F9" w:rsidRDefault="000A3282" w:rsidP="000A3282">
      <w:pPr>
        <w:spacing w:after="0" w:line="240" w:lineRule="auto"/>
        <w:jc w:val="both"/>
        <w:rPr>
          <w:rFonts w:ascii="Times New Roman" w:eastAsia="Times New Roman" w:hAnsi="Times New Roman" w:cs="Times New Roman"/>
          <w:sz w:val="24"/>
          <w:szCs w:val="24"/>
          <w:lang w:eastAsia="pt-BR"/>
        </w:rPr>
      </w:pPr>
    </w:p>
    <w:p w:rsidR="005644F9" w:rsidRPr="005644F9" w:rsidRDefault="0013000B" w:rsidP="005644F9">
      <w:pPr>
        <w:spacing w:after="0" w:line="240" w:lineRule="auto"/>
        <w:jc w:val="both"/>
        <w:rPr>
          <w:rFonts w:ascii="Times New Roman" w:eastAsia="Times New Roman" w:hAnsi="Times New Roman" w:cs="Times New Roman"/>
          <w:sz w:val="24"/>
          <w:szCs w:val="24"/>
          <w:lang w:eastAsia="pt-BR"/>
        </w:rPr>
      </w:pPr>
      <w:r w:rsidRPr="005644F9">
        <w:rPr>
          <w:rFonts w:ascii="Times New Roman" w:eastAsia="Times New Roman" w:hAnsi="Times New Roman" w:cs="Times New Roman"/>
          <w:sz w:val="24"/>
          <w:szCs w:val="24"/>
          <w:lang w:eastAsia="pt-BR"/>
        </w:rPr>
        <w:t xml:space="preserve">SANTOS, Marisa Ferreira dos. </w:t>
      </w:r>
      <w:r w:rsidRPr="005644F9">
        <w:rPr>
          <w:rFonts w:ascii="Times New Roman" w:eastAsia="Times New Roman" w:hAnsi="Times New Roman" w:cs="Times New Roman"/>
          <w:b/>
          <w:sz w:val="24"/>
          <w:szCs w:val="24"/>
          <w:lang w:eastAsia="pt-BR"/>
        </w:rPr>
        <w:t>Direito Previdenciário Esquematizado</w:t>
      </w:r>
      <w:r w:rsidRPr="005644F9">
        <w:rPr>
          <w:rFonts w:ascii="Times New Roman" w:eastAsia="Times New Roman" w:hAnsi="Times New Roman" w:cs="Times New Roman"/>
          <w:sz w:val="24"/>
          <w:szCs w:val="24"/>
          <w:lang w:eastAsia="pt-BR"/>
        </w:rPr>
        <w:t xml:space="preserve">. </w:t>
      </w:r>
      <w:r w:rsidR="007523A0" w:rsidRPr="005644F9">
        <w:rPr>
          <w:rFonts w:ascii="Times New Roman" w:eastAsia="Times New Roman" w:hAnsi="Times New Roman" w:cs="Times New Roman"/>
          <w:sz w:val="24"/>
          <w:szCs w:val="24"/>
          <w:lang w:eastAsia="pt-BR"/>
        </w:rPr>
        <w:t xml:space="preserve">São Paulo: </w:t>
      </w:r>
      <w:proofErr w:type="gramStart"/>
      <w:r w:rsidR="007523A0" w:rsidRPr="005644F9">
        <w:rPr>
          <w:rFonts w:ascii="Times New Roman" w:eastAsia="Times New Roman" w:hAnsi="Times New Roman" w:cs="Times New Roman"/>
          <w:sz w:val="24"/>
          <w:szCs w:val="24"/>
          <w:lang w:eastAsia="pt-BR"/>
        </w:rPr>
        <w:t>Saraiva,</w:t>
      </w:r>
      <w:proofErr w:type="gramEnd"/>
      <w:r w:rsidR="007523A0" w:rsidRPr="005644F9">
        <w:rPr>
          <w:rFonts w:ascii="Times New Roman" w:eastAsia="Times New Roman" w:hAnsi="Times New Roman" w:cs="Times New Roman"/>
          <w:sz w:val="24"/>
          <w:szCs w:val="24"/>
          <w:lang w:eastAsia="pt-BR"/>
        </w:rPr>
        <w:t xml:space="preserve"> 2011.</w:t>
      </w:r>
    </w:p>
    <w:p w:rsidR="00E774E4" w:rsidRPr="00856C89" w:rsidRDefault="00E774E4" w:rsidP="000B4A5C">
      <w:pPr>
        <w:ind w:right="-568"/>
        <w:rPr>
          <w:rFonts w:ascii="Times New Roman" w:hAnsi="Times New Roman" w:cs="Times New Roman"/>
          <w:sz w:val="24"/>
          <w:szCs w:val="24"/>
        </w:rPr>
      </w:pPr>
    </w:p>
    <w:sectPr w:rsidR="00E774E4" w:rsidRPr="00856C89" w:rsidSect="00141679">
      <w:pgSz w:w="11906" w:h="16838"/>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51DDF"/>
    <w:multiLevelType w:val="hybridMultilevel"/>
    <w:tmpl w:val="9E5CA426"/>
    <w:lvl w:ilvl="0" w:tplc="F40C2B0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74E4"/>
    <w:rsid w:val="00017838"/>
    <w:rsid w:val="0003506C"/>
    <w:rsid w:val="0005296D"/>
    <w:rsid w:val="000A3282"/>
    <w:rsid w:val="000B4A5C"/>
    <w:rsid w:val="0013000B"/>
    <w:rsid w:val="00141679"/>
    <w:rsid w:val="00142CA7"/>
    <w:rsid w:val="001504CD"/>
    <w:rsid w:val="001A701C"/>
    <w:rsid w:val="001C48AA"/>
    <w:rsid w:val="001D207D"/>
    <w:rsid w:val="001E276A"/>
    <w:rsid w:val="001F4633"/>
    <w:rsid w:val="001F5DFF"/>
    <w:rsid w:val="002061CC"/>
    <w:rsid w:val="002061FC"/>
    <w:rsid w:val="00210746"/>
    <w:rsid w:val="002556AE"/>
    <w:rsid w:val="00276608"/>
    <w:rsid w:val="00277838"/>
    <w:rsid w:val="002A0925"/>
    <w:rsid w:val="002B467C"/>
    <w:rsid w:val="002D3F5C"/>
    <w:rsid w:val="002D770C"/>
    <w:rsid w:val="00377947"/>
    <w:rsid w:val="00386001"/>
    <w:rsid w:val="003A021B"/>
    <w:rsid w:val="003C6238"/>
    <w:rsid w:val="0040058B"/>
    <w:rsid w:val="0044317A"/>
    <w:rsid w:val="00466A2E"/>
    <w:rsid w:val="004737C2"/>
    <w:rsid w:val="0048087D"/>
    <w:rsid w:val="00504DF7"/>
    <w:rsid w:val="00556BAD"/>
    <w:rsid w:val="005644F9"/>
    <w:rsid w:val="00577AF0"/>
    <w:rsid w:val="005B3AD5"/>
    <w:rsid w:val="00614443"/>
    <w:rsid w:val="00614A5E"/>
    <w:rsid w:val="00621C27"/>
    <w:rsid w:val="00632092"/>
    <w:rsid w:val="006555A8"/>
    <w:rsid w:val="00660588"/>
    <w:rsid w:val="0069436F"/>
    <w:rsid w:val="006F0627"/>
    <w:rsid w:val="007523A0"/>
    <w:rsid w:val="00764325"/>
    <w:rsid w:val="00797ADE"/>
    <w:rsid w:val="007C0CB0"/>
    <w:rsid w:val="007E6DFF"/>
    <w:rsid w:val="008565F1"/>
    <w:rsid w:val="00856C89"/>
    <w:rsid w:val="00860586"/>
    <w:rsid w:val="00863A26"/>
    <w:rsid w:val="008852E6"/>
    <w:rsid w:val="008857D4"/>
    <w:rsid w:val="00891746"/>
    <w:rsid w:val="008A0FAB"/>
    <w:rsid w:val="00944B3F"/>
    <w:rsid w:val="009B2FA9"/>
    <w:rsid w:val="00A04D6C"/>
    <w:rsid w:val="00A0534A"/>
    <w:rsid w:val="00A149FF"/>
    <w:rsid w:val="00A23B6F"/>
    <w:rsid w:val="00A6059F"/>
    <w:rsid w:val="00A84F06"/>
    <w:rsid w:val="00AA2C8B"/>
    <w:rsid w:val="00AD2D46"/>
    <w:rsid w:val="00AE6878"/>
    <w:rsid w:val="00AF11C3"/>
    <w:rsid w:val="00B51D7C"/>
    <w:rsid w:val="00B710BF"/>
    <w:rsid w:val="00B8550C"/>
    <w:rsid w:val="00B92E6B"/>
    <w:rsid w:val="00BA30B6"/>
    <w:rsid w:val="00BD0EAD"/>
    <w:rsid w:val="00BF1519"/>
    <w:rsid w:val="00C179BA"/>
    <w:rsid w:val="00C35F4E"/>
    <w:rsid w:val="00C53321"/>
    <w:rsid w:val="00C53BB9"/>
    <w:rsid w:val="00C80E99"/>
    <w:rsid w:val="00CC33F4"/>
    <w:rsid w:val="00CD646E"/>
    <w:rsid w:val="00CF1E9D"/>
    <w:rsid w:val="00D14278"/>
    <w:rsid w:val="00D16304"/>
    <w:rsid w:val="00D56D8C"/>
    <w:rsid w:val="00D67363"/>
    <w:rsid w:val="00D72717"/>
    <w:rsid w:val="00DB2CAA"/>
    <w:rsid w:val="00DB48DE"/>
    <w:rsid w:val="00DD3459"/>
    <w:rsid w:val="00DE0F2F"/>
    <w:rsid w:val="00E303F4"/>
    <w:rsid w:val="00E54115"/>
    <w:rsid w:val="00E753DA"/>
    <w:rsid w:val="00E774E4"/>
    <w:rsid w:val="00EC5F11"/>
    <w:rsid w:val="00ED7A9A"/>
    <w:rsid w:val="00EE63FB"/>
    <w:rsid w:val="00EF7B09"/>
    <w:rsid w:val="00F23395"/>
    <w:rsid w:val="00F55BA8"/>
    <w:rsid w:val="00F73256"/>
    <w:rsid w:val="00F96C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17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A701C"/>
    <w:pPr>
      <w:ind w:left="720"/>
      <w:contextualSpacing/>
    </w:pPr>
  </w:style>
</w:styles>
</file>

<file path=word/webSettings.xml><?xml version="1.0" encoding="utf-8"?>
<w:webSettings xmlns:r="http://schemas.openxmlformats.org/officeDocument/2006/relationships" xmlns:w="http://schemas.openxmlformats.org/wordprocessingml/2006/main">
  <w:divs>
    <w:div w:id="433062168">
      <w:bodyDiv w:val="1"/>
      <w:marLeft w:val="0"/>
      <w:marRight w:val="0"/>
      <w:marTop w:val="0"/>
      <w:marBottom w:val="0"/>
      <w:divBdr>
        <w:top w:val="none" w:sz="0" w:space="0" w:color="auto"/>
        <w:left w:val="none" w:sz="0" w:space="0" w:color="auto"/>
        <w:bottom w:val="none" w:sz="0" w:space="0" w:color="auto"/>
        <w:right w:val="none" w:sz="0" w:space="0" w:color="auto"/>
      </w:divBdr>
      <w:divsChild>
        <w:div w:id="867566186">
          <w:marLeft w:val="0"/>
          <w:marRight w:val="0"/>
          <w:marTop w:val="0"/>
          <w:marBottom w:val="0"/>
          <w:divBdr>
            <w:top w:val="none" w:sz="0" w:space="0" w:color="auto"/>
            <w:left w:val="none" w:sz="0" w:space="0" w:color="auto"/>
            <w:bottom w:val="none" w:sz="0" w:space="0" w:color="auto"/>
            <w:right w:val="none" w:sz="0" w:space="0" w:color="auto"/>
          </w:divBdr>
        </w:div>
        <w:div w:id="327559869">
          <w:marLeft w:val="0"/>
          <w:marRight w:val="0"/>
          <w:marTop w:val="0"/>
          <w:marBottom w:val="0"/>
          <w:divBdr>
            <w:top w:val="none" w:sz="0" w:space="0" w:color="auto"/>
            <w:left w:val="none" w:sz="0" w:space="0" w:color="auto"/>
            <w:bottom w:val="none" w:sz="0" w:space="0" w:color="auto"/>
            <w:right w:val="none" w:sz="0" w:space="0" w:color="auto"/>
          </w:divBdr>
        </w:div>
        <w:div w:id="732512442">
          <w:marLeft w:val="0"/>
          <w:marRight w:val="0"/>
          <w:marTop w:val="0"/>
          <w:marBottom w:val="0"/>
          <w:divBdr>
            <w:top w:val="none" w:sz="0" w:space="0" w:color="auto"/>
            <w:left w:val="none" w:sz="0" w:space="0" w:color="auto"/>
            <w:bottom w:val="none" w:sz="0" w:space="0" w:color="auto"/>
            <w:right w:val="none" w:sz="0" w:space="0" w:color="auto"/>
          </w:divBdr>
        </w:div>
        <w:div w:id="1249116688">
          <w:marLeft w:val="0"/>
          <w:marRight w:val="0"/>
          <w:marTop w:val="0"/>
          <w:marBottom w:val="0"/>
          <w:divBdr>
            <w:top w:val="none" w:sz="0" w:space="0" w:color="auto"/>
            <w:left w:val="none" w:sz="0" w:space="0" w:color="auto"/>
            <w:bottom w:val="none" w:sz="0" w:space="0" w:color="auto"/>
            <w:right w:val="none" w:sz="0" w:space="0" w:color="auto"/>
          </w:divBdr>
        </w:div>
        <w:div w:id="720445627">
          <w:marLeft w:val="0"/>
          <w:marRight w:val="0"/>
          <w:marTop w:val="0"/>
          <w:marBottom w:val="0"/>
          <w:divBdr>
            <w:top w:val="none" w:sz="0" w:space="0" w:color="auto"/>
            <w:left w:val="none" w:sz="0" w:space="0" w:color="auto"/>
            <w:bottom w:val="none" w:sz="0" w:space="0" w:color="auto"/>
            <w:right w:val="none" w:sz="0" w:space="0" w:color="auto"/>
          </w:divBdr>
        </w:div>
        <w:div w:id="964312519">
          <w:marLeft w:val="0"/>
          <w:marRight w:val="0"/>
          <w:marTop w:val="0"/>
          <w:marBottom w:val="0"/>
          <w:divBdr>
            <w:top w:val="none" w:sz="0" w:space="0" w:color="auto"/>
            <w:left w:val="none" w:sz="0" w:space="0" w:color="auto"/>
            <w:bottom w:val="none" w:sz="0" w:space="0" w:color="auto"/>
            <w:right w:val="none" w:sz="0" w:space="0" w:color="auto"/>
          </w:divBdr>
        </w:div>
        <w:div w:id="643779668">
          <w:marLeft w:val="0"/>
          <w:marRight w:val="0"/>
          <w:marTop w:val="0"/>
          <w:marBottom w:val="0"/>
          <w:divBdr>
            <w:top w:val="none" w:sz="0" w:space="0" w:color="auto"/>
            <w:left w:val="none" w:sz="0" w:space="0" w:color="auto"/>
            <w:bottom w:val="none" w:sz="0" w:space="0" w:color="auto"/>
            <w:right w:val="none" w:sz="0" w:space="0" w:color="auto"/>
          </w:divBdr>
        </w:div>
        <w:div w:id="1291665920">
          <w:marLeft w:val="0"/>
          <w:marRight w:val="0"/>
          <w:marTop w:val="0"/>
          <w:marBottom w:val="0"/>
          <w:divBdr>
            <w:top w:val="none" w:sz="0" w:space="0" w:color="auto"/>
            <w:left w:val="none" w:sz="0" w:space="0" w:color="auto"/>
            <w:bottom w:val="none" w:sz="0" w:space="0" w:color="auto"/>
            <w:right w:val="none" w:sz="0" w:space="0" w:color="auto"/>
          </w:divBdr>
        </w:div>
        <w:div w:id="481043122">
          <w:marLeft w:val="0"/>
          <w:marRight w:val="0"/>
          <w:marTop w:val="0"/>
          <w:marBottom w:val="0"/>
          <w:divBdr>
            <w:top w:val="none" w:sz="0" w:space="0" w:color="auto"/>
            <w:left w:val="none" w:sz="0" w:space="0" w:color="auto"/>
            <w:bottom w:val="none" w:sz="0" w:space="0" w:color="auto"/>
            <w:right w:val="none" w:sz="0" w:space="0" w:color="auto"/>
          </w:divBdr>
        </w:div>
        <w:div w:id="320432526">
          <w:marLeft w:val="0"/>
          <w:marRight w:val="0"/>
          <w:marTop w:val="0"/>
          <w:marBottom w:val="0"/>
          <w:divBdr>
            <w:top w:val="none" w:sz="0" w:space="0" w:color="auto"/>
            <w:left w:val="none" w:sz="0" w:space="0" w:color="auto"/>
            <w:bottom w:val="none" w:sz="0" w:space="0" w:color="auto"/>
            <w:right w:val="none" w:sz="0" w:space="0" w:color="auto"/>
          </w:divBdr>
        </w:div>
        <w:div w:id="510215770">
          <w:marLeft w:val="0"/>
          <w:marRight w:val="0"/>
          <w:marTop w:val="0"/>
          <w:marBottom w:val="0"/>
          <w:divBdr>
            <w:top w:val="none" w:sz="0" w:space="0" w:color="auto"/>
            <w:left w:val="none" w:sz="0" w:space="0" w:color="auto"/>
            <w:bottom w:val="none" w:sz="0" w:space="0" w:color="auto"/>
            <w:right w:val="none" w:sz="0" w:space="0" w:color="auto"/>
          </w:divBdr>
        </w:div>
      </w:divsChild>
    </w:div>
    <w:div w:id="1207790134">
      <w:bodyDiv w:val="1"/>
      <w:marLeft w:val="0"/>
      <w:marRight w:val="0"/>
      <w:marTop w:val="0"/>
      <w:marBottom w:val="0"/>
      <w:divBdr>
        <w:top w:val="none" w:sz="0" w:space="0" w:color="auto"/>
        <w:left w:val="none" w:sz="0" w:space="0" w:color="auto"/>
        <w:bottom w:val="none" w:sz="0" w:space="0" w:color="auto"/>
        <w:right w:val="none" w:sz="0" w:space="0" w:color="auto"/>
      </w:divBdr>
      <w:divsChild>
        <w:div w:id="1838498163">
          <w:marLeft w:val="0"/>
          <w:marRight w:val="0"/>
          <w:marTop w:val="0"/>
          <w:marBottom w:val="0"/>
          <w:divBdr>
            <w:top w:val="none" w:sz="0" w:space="0" w:color="auto"/>
            <w:left w:val="none" w:sz="0" w:space="0" w:color="auto"/>
            <w:bottom w:val="none" w:sz="0" w:space="0" w:color="auto"/>
            <w:right w:val="none" w:sz="0" w:space="0" w:color="auto"/>
          </w:divBdr>
        </w:div>
        <w:div w:id="1803036519">
          <w:marLeft w:val="0"/>
          <w:marRight w:val="0"/>
          <w:marTop w:val="0"/>
          <w:marBottom w:val="0"/>
          <w:divBdr>
            <w:top w:val="none" w:sz="0" w:space="0" w:color="auto"/>
            <w:left w:val="none" w:sz="0" w:space="0" w:color="auto"/>
            <w:bottom w:val="none" w:sz="0" w:space="0" w:color="auto"/>
            <w:right w:val="none" w:sz="0" w:space="0" w:color="auto"/>
          </w:divBdr>
        </w:div>
        <w:div w:id="899747797">
          <w:marLeft w:val="0"/>
          <w:marRight w:val="0"/>
          <w:marTop w:val="0"/>
          <w:marBottom w:val="0"/>
          <w:divBdr>
            <w:top w:val="none" w:sz="0" w:space="0" w:color="auto"/>
            <w:left w:val="none" w:sz="0" w:space="0" w:color="auto"/>
            <w:bottom w:val="none" w:sz="0" w:space="0" w:color="auto"/>
            <w:right w:val="none" w:sz="0" w:space="0" w:color="auto"/>
          </w:divBdr>
        </w:div>
        <w:div w:id="1701971394">
          <w:marLeft w:val="0"/>
          <w:marRight w:val="0"/>
          <w:marTop w:val="0"/>
          <w:marBottom w:val="0"/>
          <w:divBdr>
            <w:top w:val="none" w:sz="0" w:space="0" w:color="auto"/>
            <w:left w:val="none" w:sz="0" w:space="0" w:color="auto"/>
            <w:bottom w:val="none" w:sz="0" w:space="0" w:color="auto"/>
            <w:right w:val="none" w:sz="0" w:space="0" w:color="auto"/>
          </w:divBdr>
        </w:div>
        <w:div w:id="1750808205">
          <w:marLeft w:val="0"/>
          <w:marRight w:val="0"/>
          <w:marTop w:val="0"/>
          <w:marBottom w:val="0"/>
          <w:divBdr>
            <w:top w:val="none" w:sz="0" w:space="0" w:color="auto"/>
            <w:left w:val="none" w:sz="0" w:space="0" w:color="auto"/>
            <w:bottom w:val="none" w:sz="0" w:space="0" w:color="auto"/>
            <w:right w:val="none" w:sz="0" w:space="0" w:color="auto"/>
          </w:divBdr>
        </w:div>
        <w:div w:id="1632201048">
          <w:marLeft w:val="0"/>
          <w:marRight w:val="0"/>
          <w:marTop w:val="0"/>
          <w:marBottom w:val="0"/>
          <w:divBdr>
            <w:top w:val="none" w:sz="0" w:space="0" w:color="auto"/>
            <w:left w:val="none" w:sz="0" w:space="0" w:color="auto"/>
            <w:bottom w:val="none" w:sz="0" w:space="0" w:color="auto"/>
            <w:right w:val="none" w:sz="0" w:space="0" w:color="auto"/>
          </w:divBdr>
        </w:div>
        <w:div w:id="199558023">
          <w:marLeft w:val="0"/>
          <w:marRight w:val="0"/>
          <w:marTop w:val="0"/>
          <w:marBottom w:val="0"/>
          <w:divBdr>
            <w:top w:val="none" w:sz="0" w:space="0" w:color="auto"/>
            <w:left w:val="none" w:sz="0" w:space="0" w:color="auto"/>
            <w:bottom w:val="none" w:sz="0" w:space="0" w:color="auto"/>
            <w:right w:val="none" w:sz="0" w:space="0" w:color="auto"/>
          </w:divBdr>
        </w:div>
        <w:div w:id="1391153721">
          <w:marLeft w:val="0"/>
          <w:marRight w:val="0"/>
          <w:marTop w:val="0"/>
          <w:marBottom w:val="0"/>
          <w:divBdr>
            <w:top w:val="none" w:sz="0" w:space="0" w:color="auto"/>
            <w:left w:val="none" w:sz="0" w:space="0" w:color="auto"/>
            <w:bottom w:val="none" w:sz="0" w:space="0" w:color="auto"/>
            <w:right w:val="none" w:sz="0" w:space="0" w:color="auto"/>
          </w:divBdr>
        </w:div>
        <w:div w:id="2091735017">
          <w:marLeft w:val="0"/>
          <w:marRight w:val="0"/>
          <w:marTop w:val="0"/>
          <w:marBottom w:val="0"/>
          <w:divBdr>
            <w:top w:val="none" w:sz="0" w:space="0" w:color="auto"/>
            <w:left w:val="none" w:sz="0" w:space="0" w:color="auto"/>
            <w:bottom w:val="none" w:sz="0" w:space="0" w:color="auto"/>
            <w:right w:val="none" w:sz="0" w:space="0" w:color="auto"/>
          </w:divBdr>
        </w:div>
        <w:div w:id="990252283">
          <w:marLeft w:val="0"/>
          <w:marRight w:val="0"/>
          <w:marTop w:val="0"/>
          <w:marBottom w:val="0"/>
          <w:divBdr>
            <w:top w:val="none" w:sz="0" w:space="0" w:color="auto"/>
            <w:left w:val="none" w:sz="0" w:space="0" w:color="auto"/>
            <w:bottom w:val="none" w:sz="0" w:space="0" w:color="auto"/>
            <w:right w:val="none" w:sz="0" w:space="0" w:color="auto"/>
          </w:divBdr>
        </w:div>
        <w:div w:id="89156691">
          <w:marLeft w:val="0"/>
          <w:marRight w:val="0"/>
          <w:marTop w:val="0"/>
          <w:marBottom w:val="0"/>
          <w:divBdr>
            <w:top w:val="none" w:sz="0" w:space="0" w:color="auto"/>
            <w:left w:val="none" w:sz="0" w:space="0" w:color="auto"/>
            <w:bottom w:val="none" w:sz="0" w:space="0" w:color="auto"/>
            <w:right w:val="none" w:sz="0" w:space="0" w:color="auto"/>
          </w:divBdr>
        </w:div>
      </w:divsChild>
    </w:div>
    <w:div w:id="1274902768">
      <w:bodyDiv w:val="1"/>
      <w:marLeft w:val="0"/>
      <w:marRight w:val="0"/>
      <w:marTop w:val="0"/>
      <w:marBottom w:val="0"/>
      <w:divBdr>
        <w:top w:val="none" w:sz="0" w:space="0" w:color="auto"/>
        <w:left w:val="none" w:sz="0" w:space="0" w:color="auto"/>
        <w:bottom w:val="none" w:sz="0" w:space="0" w:color="auto"/>
        <w:right w:val="none" w:sz="0" w:space="0" w:color="auto"/>
      </w:divBdr>
      <w:divsChild>
        <w:div w:id="1729298751">
          <w:marLeft w:val="0"/>
          <w:marRight w:val="0"/>
          <w:marTop w:val="0"/>
          <w:marBottom w:val="0"/>
          <w:divBdr>
            <w:top w:val="none" w:sz="0" w:space="0" w:color="auto"/>
            <w:left w:val="none" w:sz="0" w:space="0" w:color="auto"/>
            <w:bottom w:val="none" w:sz="0" w:space="0" w:color="auto"/>
            <w:right w:val="none" w:sz="0" w:space="0" w:color="auto"/>
          </w:divBdr>
        </w:div>
        <w:div w:id="1156414760">
          <w:marLeft w:val="0"/>
          <w:marRight w:val="0"/>
          <w:marTop w:val="0"/>
          <w:marBottom w:val="0"/>
          <w:divBdr>
            <w:top w:val="none" w:sz="0" w:space="0" w:color="auto"/>
            <w:left w:val="none" w:sz="0" w:space="0" w:color="auto"/>
            <w:bottom w:val="none" w:sz="0" w:space="0" w:color="auto"/>
            <w:right w:val="none" w:sz="0" w:space="0" w:color="auto"/>
          </w:divBdr>
        </w:div>
        <w:div w:id="155145701">
          <w:marLeft w:val="0"/>
          <w:marRight w:val="0"/>
          <w:marTop w:val="0"/>
          <w:marBottom w:val="0"/>
          <w:divBdr>
            <w:top w:val="none" w:sz="0" w:space="0" w:color="auto"/>
            <w:left w:val="none" w:sz="0" w:space="0" w:color="auto"/>
            <w:bottom w:val="none" w:sz="0" w:space="0" w:color="auto"/>
            <w:right w:val="none" w:sz="0" w:space="0" w:color="auto"/>
          </w:divBdr>
        </w:div>
      </w:divsChild>
    </w:div>
    <w:div w:id="1700742830">
      <w:bodyDiv w:val="1"/>
      <w:marLeft w:val="0"/>
      <w:marRight w:val="0"/>
      <w:marTop w:val="0"/>
      <w:marBottom w:val="0"/>
      <w:divBdr>
        <w:top w:val="none" w:sz="0" w:space="0" w:color="auto"/>
        <w:left w:val="none" w:sz="0" w:space="0" w:color="auto"/>
        <w:bottom w:val="none" w:sz="0" w:space="0" w:color="auto"/>
        <w:right w:val="none" w:sz="0" w:space="0" w:color="auto"/>
      </w:divBdr>
      <w:divsChild>
        <w:div w:id="1501038356">
          <w:marLeft w:val="0"/>
          <w:marRight w:val="0"/>
          <w:marTop w:val="0"/>
          <w:marBottom w:val="0"/>
          <w:divBdr>
            <w:top w:val="none" w:sz="0" w:space="0" w:color="auto"/>
            <w:left w:val="none" w:sz="0" w:space="0" w:color="auto"/>
            <w:bottom w:val="none" w:sz="0" w:space="0" w:color="auto"/>
            <w:right w:val="none" w:sz="0" w:space="0" w:color="auto"/>
          </w:divBdr>
        </w:div>
        <w:div w:id="470903494">
          <w:marLeft w:val="0"/>
          <w:marRight w:val="0"/>
          <w:marTop w:val="0"/>
          <w:marBottom w:val="0"/>
          <w:divBdr>
            <w:top w:val="none" w:sz="0" w:space="0" w:color="auto"/>
            <w:left w:val="none" w:sz="0" w:space="0" w:color="auto"/>
            <w:bottom w:val="none" w:sz="0" w:space="0" w:color="auto"/>
            <w:right w:val="none" w:sz="0" w:space="0" w:color="auto"/>
          </w:divBdr>
        </w:div>
        <w:div w:id="1601063935">
          <w:marLeft w:val="0"/>
          <w:marRight w:val="0"/>
          <w:marTop w:val="0"/>
          <w:marBottom w:val="0"/>
          <w:divBdr>
            <w:top w:val="none" w:sz="0" w:space="0" w:color="auto"/>
            <w:left w:val="none" w:sz="0" w:space="0" w:color="auto"/>
            <w:bottom w:val="none" w:sz="0" w:space="0" w:color="auto"/>
            <w:right w:val="none" w:sz="0" w:space="0" w:color="auto"/>
          </w:divBdr>
        </w:div>
        <w:div w:id="83384316">
          <w:marLeft w:val="0"/>
          <w:marRight w:val="0"/>
          <w:marTop w:val="0"/>
          <w:marBottom w:val="0"/>
          <w:divBdr>
            <w:top w:val="none" w:sz="0" w:space="0" w:color="auto"/>
            <w:left w:val="none" w:sz="0" w:space="0" w:color="auto"/>
            <w:bottom w:val="none" w:sz="0" w:space="0" w:color="auto"/>
            <w:right w:val="none" w:sz="0" w:space="0" w:color="auto"/>
          </w:divBdr>
        </w:div>
        <w:div w:id="109012548">
          <w:marLeft w:val="0"/>
          <w:marRight w:val="0"/>
          <w:marTop w:val="0"/>
          <w:marBottom w:val="0"/>
          <w:divBdr>
            <w:top w:val="none" w:sz="0" w:space="0" w:color="auto"/>
            <w:left w:val="none" w:sz="0" w:space="0" w:color="auto"/>
            <w:bottom w:val="none" w:sz="0" w:space="0" w:color="auto"/>
            <w:right w:val="none" w:sz="0" w:space="0" w:color="auto"/>
          </w:divBdr>
        </w:div>
      </w:divsChild>
    </w:div>
    <w:div w:id="1928994620">
      <w:bodyDiv w:val="1"/>
      <w:marLeft w:val="0"/>
      <w:marRight w:val="0"/>
      <w:marTop w:val="0"/>
      <w:marBottom w:val="0"/>
      <w:divBdr>
        <w:top w:val="none" w:sz="0" w:space="0" w:color="auto"/>
        <w:left w:val="none" w:sz="0" w:space="0" w:color="auto"/>
        <w:bottom w:val="none" w:sz="0" w:space="0" w:color="auto"/>
        <w:right w:val="none" w:sz="0" w:space="0" w:color="auto"/>
      </w:divBdr>
      <w:divsChild>
        <w:div w:id="2015497787">
          <w:marLeft w:val="0"/>
          <w:marRight w:val="0"/>
          <w:marTop w:val="0"/>
          <w:marBottom w:val="0"/>
          <w:divBdr>
            <w:top w:val="none" w:sz="0" w:space="0" w:color="auto"/>
            <w:left w:val="none" w:sz="0" w:space="0" w:color="auto"/>
            <w:bottom w:val="none" w:sz="0" w:space="0" w:color="auto"/>
            <w:right w:val="none" w:sz="0" w:space="0" w:color="auto"/>
          </w:divBdr>
        </w:div>
        <w:div w:id="1906182107">
          <w:marLeft w:val="0"/>
          <w:marRight w:val="0"/>
          <w:marTop w:val="0"/>
          <w:marBottom w:val="0"/>
          <w:divBdr>
            <w:top w:val="none" w:sz="0" w:space="0" w:color="auto"/>
            <w:left w:val="none" w:sz="0" w:space="0" w:color="auto"/>
            <w:bottom w:val="none" w:sz="0" w:space="0" w:color="auto"/>
            <w:right w:val="none" w:sz="0" w:space="0" w:color="auto"/>
          </w:divBdr>
        </w:div>
        <w:div w:id="1891846412">
          <w:marLeft w:val="0"/>
          <w:marRight w:val="0"/>
          <w:marTop w:val="0"/>
          <w:marBottom w:val="0"/>
          <w:divBdr>
            <w:top w:val="none" w:sz="0" w:space="0" w:color="auto"/>
            <w:left w:val="none" w:sz="0" w:space="0" w:color="auto"/>
            <w:bottom w:val="none" w:sz="0" w:space="0" w:color="auto"/>
            <w:right w:val="none" w:sz="0" w:space="0" w:color="auto"/>
          </w:divBdr>
        </w:div>
      </w:divsChild>
    </w:div>
    <w:div w:id="2037730744">
      <w:bodyDiv w:val="1"/>
      <w:marLeft w:val="0"/>
      <w:marRight w:val="0"/>
      <w:marTop w:val="0"/>
      <w:marBottom w:val="0"/>
      <w:divBdr>
        <w:top w:val="none" w:sz="0" w:space="0" w:color="auto"/>
        <w:left w:val="none" w:sz="0" w:space="0" w:color="auto"/>
        <w:bottom w:val="none" w:sz="0" w:space="0" w:color="auto"/>
        <w:right w:val="none" w:sz="0" w:space="0" w:color="auto"/>
      </w:divBdr>
      <w:divsChild>
        <w:div w:id="1882588690">
          <w:marLeft w:val="0"/>
          <w:marRight w:val="0"/>
          <w:marTop w:val="0"/>
          <w:marBottom w:val="0"/>
          <w:divBdr>
            <w:top w:val="none" w:sz="0" w:space="0" w:color="auto"/>
            <w:left w:val="none" w:sz="0" w:space="0" w:color="auto"/>
            <w:bottom w:val="none" w:sz="0" w:space="0" w:color="auto"/>
            <w:right w:val="none" w:sz="0" w:space="0" w:color="auto"/>
          </w:divBdr>
        </w:div>
        <w:div w:id="1580559740">
          <w:marLeft w:val="0"/>
          <w:marRight w:val="0"/>
          <w:marTop w:val="0"/>
          <w:marBottom w:val="0"/>
          <w:divBdr>
            <w:top w:val="none" w:sz="0" w:space="0" w:color="auto"/>
            <w:left w:val="none" w:sz="0" w:space="0" w:color="auto"/>
            <w:bottom w:val="none" w:sz="0" w:space="0" w:color="auto"/>
            <w:right w:val="none" w:sz="0" w:space="0" w:color="auto"/>
          </w:divBdr>
        </w:div>
        <w:div w:id="1153713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3034</Words>
  <Characters>16389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21</cp:revision>
  <cp:lastPrinted>2015-02-07T03:18:00Z</cp:lastPrinted>
  <dcterms:created xsi:type="dcterms:W3CDTF">2015-02-07T20:14:00Z</dcterms:created>
  <dcterms:modified xsi:type="dcterms:W3CDTF">2015-02-09T03:20:00Z</dcterms:modified>
</cp:coreProperties>
</file>