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65" w:rsidRDefault="001E4E09">
      <w:r>
        <w:t xml:space="preserve">Cours de GSE de </w:t>
      </w:r>
      <w:proofErr w:type="spellStart"/>
      <w:r>
        <w:t>Couloumny</w:t>
      </w:r>
      <w:proofErr w:type="spellEnd"/>
    </w:p>
    <w:p w:rsidR="001E4E09" w:rsidRDefault="001E4E09">
      <w:r>
        <w:t xml:space="preserve">A </w:t>
      </w:r>
      <w:proofErr w:type="spellStart"/>
      <w:r>
        <w:t>traver</w:t>
      </w:r>
      <w:proofErr w:type="spellEnd"/>
      <w:r>
        <w:t xml:space="preserve"> des applications Excel/R, on va découvrir. </w:t>
      </w:r>
    </w:p>
    <w:p w:rsidR="001E4E09" w:rsidRDefault="001E4E09"/>
    <w:p w:rsidR="001E4E09" w:rsidRDefault="001E4E09">
      <w:proofErr w:type="spellStart"/>
      <w:r>
        <w:t>Scéance</w:t>
      </w:r>
      <w:proofErr w:type="spellEnd"/>
      <w:r>
        <w:t xml:space="preserve"> 1 : Discutions générales + </w:t>
      </w:r>
      <w:proofErr w:type="spellStart"/>
      <w:r>
        <w:t>Buisiness</w:t>
      </w:r>
      <w:proofErr w:type="spellEnd"/>
      <w:r>
        <w:t xml:space="preserve"> case. </w:t>
      </w:r>
    </w:p>
    <w:p w:rsidR="001E4E09" w:rsidRDefault="001E4E09">
      <w:proofErr w:type="spellStart"/>
      <w:r>
        <w:t>Scéance</w:t>
      </w:r>
      <w:proofErr w:type="spellEnd"/>
      <w:r>
        <w:t xml:space="preserve"> 2 : Aspect calibrage / calibration relatifs aux modèles financiers exploitées a </w:t>
      </w:r>
      <w:proofErr w:type="spellStart"/>
      <w:r>
        <w:t>traver</w:t>
      </w:r>
      <w:proofErr w:type="spellEnd"/>
      <w:r>
        <w:t xml:space="preserve"> les GSE. Exercice de calibration sur un modèle simple. </w:t>
      </w:r>
    </w:p>
    <w:p w:rsidR="001E4E09" w:rsidRDefault="001E4E09">
      <w:r>
        <w:t xml:space="preserve">Evaluation : On sera </w:t>
      </w:r>
      <w:proofErr w:type="spellStart"/>
      <w:r>
        <w:t>surrement</w:t>
      </w:r>
      <w:proofErr w:type="spellEnd"/>
      <w:r>
        <w:t xml:space="preserve"> noté. Format par encore définit, mais </w:t>
      </w:r>
      <w:proofErr w:type="spellStart"/>
      <w:r>
        <w:t>surremnet</w:t>
      </w:r>
      <w:proofErr w:type="spellEnd"/>
      <w:r>
        <w:t xml:space="preserve"> pas des questions de cours. =&gt; format mini-projet </w:t>
      </w:r>
      <w:proofErr w:type="spellStart"/>
      <w:r>
        <w:t>begin</w:t>
      </w:r>
      <w:proofErr w:type="spellEnd"/>
      <w:r>
        <w:t xml:space="preserve">-end de calibrage d’un </w:t>
      </w:r>
      <w:proofErr w:type="spellStart"/>
      <w:r>
        <w:t>moèle</w:t>
      </w:r>
      <w:proofErr w:type="spellEnd"/>
      <w:r>
        <w:t xml:space="preserve"> </w:t>
      </w:r>
      <w:proofErr w:type="spellStart"/>
      <w:r>
        <w:t>cir</w:t>
      </w:r>
      <w:proofErr w:type="spellEnd"/>
      <w:r>
        <w:t>/bs/</w:t>
      </w:r>
      <w:proofErr w:type="spellStart"/>
      <w:r>
        <w:t>vasicek</w:t>
      </w:r>
      <w:proofErr w:type="spellEnd"/>
      <w:r>
        <w:t xml:space="preserve">… ou alors projet couplé avec le cours d’ALM de </w:t>
      </w:r>
      <w:proofErr w:type="spellStart"/>
      <w:r>
        <w:t>samy</w:t>
      </w:r>
      <w:proofErr w:type="spellEnd"/>
      <w:r>
        <w:t xml:space="preserve"> collier. =&gt; A défaut, un vieux QCM. </w:t>
      </w:r>
    </w:p>
    <w:p w:rsidR="001E4E09" w:rsidRDefault="001E4E09"/>
    <w:p w:rsidR="001E4E09" w:rsidRPr="005B42B4" w:rsidRDefault="001E4E09">
      <w:pPr>
        <w:rPr>
          <w:b/>
        </w:rPr>
      </w:pPr>
      <w:r w:rsidRPr="005B42B4">
        <w:rPr>
          <w:b/>
        </w:rPr>
        <w:t xml:space="preserve">Objectifs du cours/TD :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>
        <w:t xml:space="preserve">Aborder de manière concrète la création et l’utilisation des GSE.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>
        <w:t>Déterminer els cas d’usage es GSE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>
        <w:t xml:space="preserve">Présenter et réaliser des buisines case métiers. </w:t>
      </w:r>
    </w:p>
    <w:p w:rsidR="001E4E09" w:rsidRDefault="001E4E09" w:rsidP="001E4E09"/>
    <w:p w:rsidR="001E4E09" w:rsidRPr="005B42B4" w:rsidRDefault="001E4E09" w:rsidP="001E4E09">
      <w:pPr>
        <w:rPr>
          <w:b/>
        </w:rPr>
      </w:pPr>
      <w:r w:rsidRPr="005B42B4">
        <w:rPr>
          <w:b/>
        </w:rPr>
        <w:t xml:space="preserve">C’est quoi un GSE ?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 w:rsidRPr="001E4E09">
        <w:rPr>
          <w:b/>
        </w:rPr>
        <w:t xml:space="preserve">GSE : </w:t>
      </w:r>
      <w:r>
        <w:t xml:space="preserve">Outil pour générer des </w:t>
      </w:r>
      <w:r w:rsidRPr="001E4E09">
        <w:rPr>
          <w:b/>
        </w:rPr>
        <w:t xml:space="preserve">scénarii économiques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 w:rsidRPr="001E4E09">
        <w:rPr>
          <w:b/>
        </w:rPr>
        <w:t>Scénario économique :</w:t>
      </w:r>
      <w:r>
        <w:t xml:space="preserve"> une liste </w:t>
      </w:r>
      <w:r w:rsidRPr="001E4E09">
        <w:rPr>
          <w:b/>
        </w:rPr>
        <w:t>d’indice économiques et financiers</w:t>
      </w:r>
      <w:r>
        <w:t xml:space="preserve"> projetés de manière </w:t>
      </w:r>
      <w:r w:rsidRPr="001E4E09">
        <w:rPr>
          <w:b/>
        </w:rPr>
        <w:t>simultanés</w:t>
      </w:r>
      <w:r>
        <w:t xml:space="preserve">.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>
        <w:rPr>
          <w:b/>
        </w:rPr>
        <w:t>Des i</w:t>
      </w:r>
      <w:r w:rsidRPr="001E4E09">
        <w:rPr>
          <w:b/>
        </w:rPr>
        <w:t>ndices économiques et financiers :</w:t>
      </w:r>
      <w:r>
        <w:t xml:space="preserve"> taux d’intérêt, action, inflation, immobilier, … déterminé a l’aide de modèles math. 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 w:rsidRPr="001E4E09">
        <w:rPr>
          <w:b/>
        </w:rPr>
        <w:t>Des Modèles maths</w:t>
      </w:r>
      <w:r>
        <w:t> : déterminé à l’aide de paramètres à calibrer (trends, volatilité) et de mouvement brownien.</w:t>
      </w:r>
      <w:r>
        <w:tab/>
        <w:t>(</w:t>
      </w:r>
      <w:proofErr w:type="gramStart"/>
      <w:r>
        <w:t>par</w:t>
      </w:r>
      <w:proofErr w:type="gramEnd"/>
      <w:r>
        <w:t xml:space="preserve"> ex Black-</w:t>
      </w:r>
      <w:proofErr w:type="spellStart"/>
      <w:r>
        <w:t>scholes</w:t>
      </w:r>
      <w:proofErr w:type="spellEnd"/>
      <w:r>
        <w:t xml:space="preserve">, </w:t>
      </w:r>
      <w:proofErr w:type="spellStart"/>
      <w:r>
        <w:t>vasicek</w:t>
      </w:r>
      <w:proofErr w:type="spellEnd"/>
      <w:r>
        <w:t xml:space="preserve">, </w:t>
      </w:r>
      <w:proofErr w:type="spellStart"/>
      <w:r>
        <w:t>hull</w:t>
      </w:r>
      <w:proofErr w:type="spellEnd"/>
      <w:r>
        <w:t>-white, CIR,…)</w:t>
      </w:r>
    </w:p>
    <w:p w:rsidR="001E4E09" w:rsidRDefault="001E4E09" w:rsidP="001E4E09">
      <w:pPr>
        <w:pStyle w:val="Paragraphedeliste"/>
        <w:numPr>
          <w:ilvl w:val="0"/>
          <w:numId w:val="1"/>
        </w:numPr>
      </w:pPr>
      <w:r>
        <w:t xml:space="preserve">Commentaire : Tout l’intérêt est de simuler les choses de manières simultanées, pour pouvoir donner des matrices de corrélations représentatives du marché. </w:t>
      </w:r>
      <w:r w:rsidR="00CA389E">
        <w:t xml:space="preserve">On obtiendra un </w:t>
      </w:r>
      <w:proofErr w:type="spellStart"/>
      <w:r w:rsidR="00CA389E">
        <w:t>faisseau</w:t>
      </w:r>
      <w:proofErr w:type="spellEnd"/>
      <w:r w:rsidR="00CA389E">
        <w:t xml:space="preserve"> e courbes, ou de </w:t>
      </w:r>
      <w:proofErr w:type="spellStart"/>
      <w:r w:rsidR="00CA389E">
        <w:t>grooos</w:t>
      </w:r>
      <w:proofErr w:type="spellEnd"/>
      <w:r w:rsidR="00CA389E">
        <w:t xml:space="preserve"> tableau </w:t>
      </w:r>
      <w:proofErr w:type="spellStart"/>
      <w:r w:rsidR="00CA389E">
        <w:t>excel</w:t>
      </w:r>
      <w:proofErr w:type="spellEnd"/>
      <w:r w:rsidR="00CA389E">
        <w:t xml:space="preserve">. </w:t>
      </w:r>
    </w:p>
    <w:p w:rsidR="005B42B4" w:rsidRDefault="005B42B4" w:rsidP="00CA389E"/>
    <w:p w:rsidR="00CA389E" w:rsidRPr="005B42B4" w:rsidRDefault="00CA389E" w:rsidP="00CA389E">
      <w:pPr>
        <w:rPr>
          <w:b/>
        </w:rPr>
      </w:pPr>
      <w:r w:rsidRPr="005B42B4">
        <w:rPr>
          <w:b/>
        </w:rPr>
        <w:t xml:space="preserve">Pourquoi utilise-t-on un GSE ? </w:t>
      </w:r>
    </w:p>
    <w:p w:rsidR="00CA389E" w:rsidRPr="00D37633" w:rsidRDefault="00CA389E" w:rsidP="00CA389E">
      <w:pPr>
        <w:pStyle w:val="Paragraphedeliste"/>
        <w:numPr>
          <w:ilvl w:val="0"/>
          <w:numId w:val="1"/>
        </w:numPr>
        <w:rPr>
          <w:b/>
        </w:rPr>
      </w:pPr>
      <w:r w:rsidRPr="00D37633">
        <w:rPr>
          <w:b/>
        </w:rPr>
        <w:t xml:space="preserve">Sous l’angle produit : </w:t>
      </w:r>
    </w:p>
    <w:p w:rsidR="00CA389E" w:rsidRDefault="00CA389E" w:rsidP="00CA389E">
      <w:pPr>
        <w:pStyle w:val="Paragraphedeliste"/>
        <w:numPr>
          <w:ilvl w:val="1"/>
          <w:numId w:val="1"/>
        </w:numPr>
      </w:pPr>
      <w:r>
        <w:rPr>
          <w:b/>
        </w:rPr>
        <w:t xml:space="preserve">Pour </w:t>
      </w:r>
      <w:r w:rsidR="00D37633">
        <w:rPr>
          <w:b/>
        </w:rPr>
        <w:t>calculer</w:t>
      </w:r>
      <w:r>
        <w:rPr>
          <w:b/>
        </w:rPr>
        <w:t xml:space="preserve"> les engagements liés à un produit d’</w:t>
      </w:r>
      <w:r w:rsidR="00D37633">
        <w:rPr>
          <w:b/>
        </w:rPr>
        <w:t>assurance</w:t>
      </w:r>
      <w:r>
        <w:rPr>
          <w:b/>
        </w:rPr>
        <w:t xml:space="preserve"> : </w:t>
      </w:r>
      <w:r>
        <w:t xml:space="preserve"> Il est </w:t>
      </w:r>
      <w:r w:rsidR="00D37633">
        <w:t>nécessaire</w:t>
      </w:r>
      <w:r>
        <w:t xml:space="preserve"> de déterminer les flux futurs afférant </w:t>
      </w:r>
      <w:proofErr w:type="gramStart"/>
      <w:r>
        <w:t>a</w:t>
      </w:r>
      <w:proofErr w:type="gramEnd"/>
      <w:r>
        <w:t xml:space="preserve"> cette couverture</w:t>
      </w:r>
    </w:p>
    <w:p w:rsidR="00CA389E" w:rsidRPr="00CA389E" w:rsidRDefault="00CA389E" w:rsidP="00CA389E">
      <w:pPr>
        <w:pStyle w:val="Paragraphedeliste"/>
        <w:numPr>
          <w:ilvl w:val="1"/>
          <w:numId w:val="1"/>
        </w:numPr>
      </w:pPr>
      <w:r>
        <w:rPr>
          <w:b/>
        </w:rPr>
        <w:t>En assurance de personne en particulier (Epargne, retraite) :</w:t>
      </w:r>
      <w:r>
        <w:t xml:space="preserve"> </w:t>
      </w:r>
      <w:r>
        <w:rPr>
          <w:b/>
        </w:rPr>
        <w:t xml:space="preserve"> </w:t>
      </w:r>
      <w:proofErr w:type="gramStart"/>
      <w:r w:rsidRPr="00CA389E">
        <w:t xml:space="preserve">ces </w:t>
      </w:r>
      <w:r w:rsidR="00D37633" w:rsidRPr="00CA389E">
        <w:t>flux</w:t>
      </w:r>
      <w:r w:rsidRPr="00CA389E">
        <w:t xml:space="preserve"> projeté</w:t>
      </w:r>
      <w:proofErr w:type="gramEnd"/>
      <w:r w:rsidRPr="00CA389E">
        <w:t xml:space="preserve"> sont très largement dépendant es produits fi auxquels ils sont adossés (gestion actif-passif)</w:t>
      </w:r>
    </w:p>
    <w:p w:rsidR="00CA389E" w:rsidRDefault="00CA389E" w:rsidP="00CA389E">
      <w:pPr>
        <w:pStyle w:val="Paragraphedeliste"/>
        <w:numPr>
          <w:ilvl w:val="1"/>
          <w:numId w:val="1"/>
        </w:numPr>
        <w:rPr>
          <w:b/>
        </w:rPr>
      </w:pPr>
      <w:r w:rsidRPr="00CA389E">
        <w:rPr>
          <w:b/>
        </w:rPr>
        <w:t xml:space="preserve">Il est donc </w:t>
      </w:r>
      <w:r w:rsidR="00D37633" w:rsidRPr="00CA389E">
        <w:rPr>
          <w:b/>
        </w:rPr>
        <w:t>nécessaire</w:t>
      </w:r>
      <w:r w:rsidRPr="00CA389E">
        <w:rPr>
          <w:b/>
        </w:rPr>
        <w:t xml:space="preserve"> d’</w:t>
      </w:r>
      <w:r w:rsidR="00D37633" w:rsidRPr="00CA389E">
        <w:rPr>
          <w:b/>
        </w:rPr>
        <w:t>être</w:t>
      </w:r>
      <w:r w:rsidRPr="00CA389E">
        <w:rPr>
          <w:b/>
        </w:rPr>
        <w:t xml:space="preserve"> en mesure de projeter aussi les actifs.</w:t>
      </w:r>
    </w:p>
    <w:p w:rsidR="00CA389E" w:rsidRDefault="00CA389E" w:rsidP="00CA389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Sous l’angle règlementaire : </w:t>
      </w:r>
    </w:p>
    <w:p w:rsidR="00CA389E" w:rsidRPr="00D37633" w:rsidRDefault="00CA389E" w:rsidP="00CA389E">
      <w:pPr>
        <w:pStyle w:val="Paragraphedeliste"/>
        <w:numPr>
          <w:ilvl w:val="1"/>
          <w:numId w:val="1"/>
        </w:numPr>
        <w:rPr>
          <w:i/>
        </w:rPr>
      </w:pPr>
      <w:r>
        <w:rPr>
          <w:b/>
        </w:rPr>
        <w:t xml:space="preserve">S2 : le calcul du BE correspond </w:t>
      </w:r>
      <w:r w:rsidR="00D37633">
        <w:rPr>
          <w:b/>
        </w:rPr>
        <w:t xml:space="preserve">à </w:t>
      </w:r>
      <w:r w:rsidR="00D37633" w:rsidRPr="00D37633">
        <w:rPr>
          <w:i/>
        </w:rPr>
        <w:t>« la moyenne pondérée</w:t>
      </w:r>
      <w:r w:rsidRPr="00D37633">
        <w:rPr>
          <w:i/>
        </w:rPr>
        <w:t xml:space="preserve"> en fonction de leur proba </w:t>
      </w:r>
      <w:r w:rsidR="00D37633" w:rsidRPr="00D37633">
        <w:rPr>
          <w:i/>
        </w:rPr>
        <w:t>des flux futurs de trésorerie actualisé sur la courbe des taux pertinentes »</w:t>
      </w:r>
    </w:p>
    <w:p w:rsidR="00D37633" w:rsidRPr="00D37633" w:rsidRDefault="00D37633" w:rsidP="00CA389E">
      <w:pPr>
        <w:pStyle w:val="Paragraphedeliste"/>
        <w:numPr>
          <w:ilvl w:val="1"/>
          <w:numId w:val="1"/>
        </w:numPr>
      </w:pPr>
      <w:r w:rsidRPr="00D37633">
        <w:rPr>
          <w:b/>
        </w:rPr>
        <w:t xml:space="preserve">Calculs MCEV : market consistant Embedded value : </w:t>
      </w:r>
      <w:r w:rsidRPr="00D37633">
        <w:t>valorisation sur la base d’hypothèse market consistant</w:t>
      </w:r>
    </w:p>
    <w:p w:rsidR="00D37633" w:rsidRPr="00D37633" w:rsidRDefault="00D37633" w:rsidP="00CA389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IFRS 4 : </w:t>
      </w:r>
      <w:r>
        <w:t xml:space="preserve">les provisions techniques doivent être déterminées suivant des hypothèses financières cohérentes avec les marchés </w:t>
      </w:r>
    </w:p>
    <w:p w:rsidR="00D37633" w:rsidRDefault="00D37633" w:rsidP="00D3763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Concrètement </w:t>
      </w:r>
    </w:p>
    <w:p w:rsidR="00D37633" w:rsidRDefault="00D37633" w:rsidP="00D37633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Dans la gestion actif-passif : </w:t>
      </w:r>
    </w:p>
    <w:p w:rsidR="00D37633" w:rsidRPr="00D37633" w:rsidRDefault="00D37633" w:rsidP="00D37633">
      <w:pPr>
        <w:pStyle w:val="Paragraphedeliste"/>
        <w:numPr>
          <w:ilvl w:val="2"/>
          <w:numId w:val="1"/>
        </w:numPr>
      </w:pPr>
      <w:r w:rsidRPr="00D37633">
        <w:t>Valorisation des passifs pour les BE à l’aie de la courbe des taux</w:t>
      </w:r>
    </w:p>
    <w:p w:rsidR="00D37633" w:rsidRPr="00D37633" w:rsidRDefault="00D37633" w:rsidP="00D37633">
      <w:pPr>
        <w:pStyle w:val="Paragraphedeliste"/>
        <w:numPr>
          <w:ilvl w:val="2"/>
          <w:numId w:val="1"/>
        </w:numPr>
      </w:pPr>
      <w:r w:rsidRPr="00D37633">
        <w:t>Valorisation des actifs tels que les obligations a l’aie de courbe des taux ou les actions</w:t>
      </w:r>
    </w:p>
    <w:p w:rsidR="00D37633" w:rsidRPr="00D37633" w:rsidRDefault="00D37633" w:rsidP="00D37633">
      <w:pPr>
        <w:pStyle w:val="Paragraphedeliste"/>
        <w:numPr>
          <w:ilvl w:val="2"/>
          <w:numId w:val="1"/>
        </w:numPr>
      </w:pPr>
      <w:r w:rsidRPr="00D37633">
        <w:t>Allocation stratégique</w:t>
      </w:r>
    </w:p>
    <w:p w:rsidR="00D37633" w:rsidRDefault="00D37633" w:rsidP="00D37633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Dans les calculs de SCR </w:t>
      </w:r>
    </w:p>
    <w:p w:rsidR="00D37633" w:rsidRPr="00D37633" w:rsidRDefault="00D37633" w:rsidP="00D37633">
      <w:pPr>
        <w:pStyle w:val="Paragraphedeliste"/>
        <w:numPr>
          <w:ilvl w:val="2"/>
          <w:numId w:val="1"/>
        </w:numPr>
      </w:pPr>
      <w:r w:rsidRPr="00D37633">
        <w:t>Calcul du passif et actifs de manières market consistant pour obtenir un bilan projeté (central et choqué) à 1an.</w:t>
      </w:r>
    </w:p>
    <w:p w:rsidR="00D37633" w:rsidRDefault="00D37633" w:rsidP="00D37633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Dans le cadre des projections ORSA </w:t>
      </w:r>
    </w:p>
    <w:p w:rsidR="00D37633" w:rsidRDefault="00D37633" w:rsidP="00D37633">
      <w:pPr>
        <w:pStyle w:val="Paragraphedeliste"/>
        <w:numPr>
          <w:ilvl w:val="2"/>
          <w:numId w:val="1"/>
        </w:numPr>
      </w:pPr>
      <w:r w:rsidRPr="00D37633">
        <w:t>Projection du bilan à un horizon supérieur a un an en tenant compte du business plan et des stratégies liées.</w:t>
      </w:r>
    </w:p>
    <w:p w:rsidR="005B42B4" w:rsidRDefault="005B42B4" w:rsidP="00D37633">
      <w:pPr>
        <w:rPr>
          <w:b/>
        </w:rPr>
      </w:pPr>
    </w:p>
    <w:p w:rsidR="00D37633" w:rsidRPr="005B42B4" w:rsidRDefault="00D37633" w:rsidP="00D37633">
      <w:pPr>
        <w:rPr>
          <w:b/>
        </w:rPr>
      </w:pPr>
      <w:r w:rsidRPr="005B42B4">
        <w:rPr>
          <w:b/>
        </w:rPr>
        <w:t xml:space="preserve">Exemple : SCR et bilan prudentiel : </w:t>
      </w:r>
    </w:p>
    <w:p w:rsidR="00D37633" w:rsidRDefault="00D37633" w:rsidP="00D37633">
      <w:r>
        <w:t xml:space="preserve">[Graphique tiré du cours de </w:t>
      </w:r>
      <w:proofErr w:type="spellStart"/>
      <w:r>
        <w:t>planchet</w:t>
      </w:r>
      <w:proofErr w:type="spellEnd"/>
      <w:r>
        <w:t xml:space="preserve">] : On va définir plein de scénarii possibles, et on va projeter sur ces scénarios en T+1 chacun des postes du bilan (approche modèles internes). On obtient un bilan par scénario. Puis on fait Monte-Carlo et on </w:t>
      </w:r>
      <w:proofErr w:type="gramStart"/>
      <w:r>
        <w:t>sors</w:t>
      </w:r>
      <w:proofErr w:type="gramEnd"/>
      <w:r>
        <w:t xml:space="preserve"> une valeur moyenne apte a répondre a ce qu’est la réalité. </w:t>
      </w:r>
    </w:p>
    <w:p w:rsidR="005B42B4" w:rsidRDefault="005B42B4" w:rsidP="00D37633"/>
    <w:p w:rsidR="00D37633" w:rsidRPr="005B42B4" w:rsidRDefault="00D37633" w:rsidP="00D37633">
      <w:pPr>
        <w:rPr>
          <w:b/>
        </w:rPr>
      </w:pPr>
      <w:r w:rsidRPr="005B42B4">
        <w:rPr>
          <w:b/>
        </w:rPr>
        <w:t xml:space="preserve">Une multitude d’outils : </w:t>
      </w:r>
    </w:p>
    <w:p w:rsidR="00D37633" w:rsidRDefault="00D37633" w:rsidP="00D37633">
      <w:pPr>
        <w:pStyle w:val="Paragraphedeliste"/>
        <w:numPr>
          <w:ilvl w:val="0"/>
          <w:numId w:val="1"/>
        </w:numPr>
      </w:pPr>
      <w:r>
        <w:t>Historiquement, Barry-</w:t>
      </w:r>
      <w:proofErr w:type="spellStart"/>
      <w:r>
        <w:t>hilberts</w:t>
      </w:r>
      <w:proofErr w:type="spellEnd"/>
      <w:r>
        <w:t xml:space="preserve">, sinon </w:t>
      </w:r>
      <w:proofErr w:type="spellStart"/>
      <w:r>
        <w:t>couloulou</w:t>
      </w:r>
      <w:proofErr w:type="spellEnd"/>
      <w:r>
        <w:t xml:space="preserve"> fait sa pub. </w:t>
      </w:r>
    </w:p>
    <w:p w:rsidR="00D37633" w:rsidRDefault="00D37633" w:rsidP="00D37633">
      <w:pPr>
        <w:pStyle w:val="Paragraphedeliste"/>
        <w:numPr>
          <w:ilvl w:val="0"/>
          <w:numId w:val="1"/>
        </w:numPr>
      </w:pPr>
      <w:r>
        <w:t>Package R développer par un type de l’</w:t>
      </w:r>
      <w:proofErr w:type="spellStart"/>
      <w:r>
        <w:t>isfa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planchet</w:t>
      </w:r>
      <w:proofErr w:type="spellEnd"/>
      <w:proofErr w:type="gramEnd"/>
      <w:r>
        <w:t xml:space="preserve"> surement ? )</w:t>
      </w:r>
    </w:p>
    <w:p w:rsidR="005B42B4" w:rsidRDefault="005B42B4" w:rsidP="00D37633"/>
    <w:p w:rsidR="00D37633" w:rsidRPr="005B42B4" w:rsidRDefault="00D37633" w:rsidP="00D37633">
      <w:pPr>
        <w:rPr>
          <w:b/>
        </w:rPr>
      </w:pPr>
      <w:r w:rsidRPr="005B42B4">
        <w:rPr>
          <w:b/>
        </w:rPr>
        <w:t xml:space="preserve">Processus : </w:t>
      </w:r>
    </w:p>
    <w:p w:rsidR="00D37633" w:rsidRDefault="00D37633" w:rsidP="00D37633">
      <w:pPr>
        <w:pStyle w:val="Paragraphedeliste"/>
        <w:numPr>
          <w:ilvl w:val="0"/>
          <w:numId w:val="2"/>
        </w:numPr>
      </w:pPr>
      <w:r>
        <w:t xml:space="preserve">On </w:t>
      </w:r>
      <w:r w:rsidR="008E6B86">
        <w:t>détermine</w:t>
      </w:r>
      <w:r>
        <w:t xml:space="preserve"> un « univers » de travail.</w:t>
      </w:r>
    </w:p>
    <w:p w:rsidR="008E6B86" w:rsidRDefault="008E6B86" w:rsidP="00D37633">
      <w:pPr>
        <w:pStyle w:val="Paragraphedeliste"/>
        <w:numPr>
          <w:ilvl w:val="0"/>
          <w:numId w:val="2"/>
        </w:numPr>
      </w:pPr>
      <w:r>
        <w:t>…</w:t>
      </w:r>
    </w:p>
    <w:p w:rsidR="008E6B86" w:rsidRDefault="00D37633" w:rsidP="008E6B86">
      <w:pPr>
        <w:pStyle w:val="Paragraphedeliste"/>
        <w:numPr>
          <w:ilvl w:val="1"/>
          <w:numId w:val="2"/>
        </w:numPr>
      </w:pPr>
      <w:r>
        <w:t xml:space="preserve">On </w:t>
      </w:r>
      <w:r w:rsidR="008E6B86">
        <w:t>sélectionne</w:t>
      </w:r>
      <w:r>
        <w:t xml:space="preserve"> </w:t>
      </w:r>
      <w:r w:rsidR="008E6B86">
        <w:t>des</w:t>
      </w:r>
      <w:r>
        <w:t xml:space="preserve"> modèles mathématiques adaptés </w:t>
      </w:r>
    </w:p>
    <w:p w:rsidR="00D37633" w:rsidRDefault="008E6B86" w:rsidP="008E6B86">
      <w:pPr>
        <w:pStyle w:val="Paragraphedeliste"/>
        <w:numPr>
          <w:ilvl w:val="1"/>
          <w:numId w:val="2"/>
        </w:numPr>
      </w:pPr>
      <w:r>
        <w:t xml:space="preserve">On valide ces modèles </w:t>
      </w:r>
      <w:proofErr w:type="gramStart"/>
      <w:r>
        <w:t>( on</w:t>
      </w:r>
      <w:proofErr w:type="gramEnd"/>
      <w:r>
        <w:t xml:space="preserve"> ira jusque-là aujourd’hui dans l’exercice en R)</w:t>
      </w:r>
    </w:p>
    <w:p w:rsidR="008E6B86" w:rsidRDefault="008E6B86" w:rsidP="008E6B86">
      <w:pPr>
        <w:pStyle w:val="Paragraphedeliste"/>
        <w:numPr>
          <w:ilvl w:val="0"/>
          <w:numId w:val="2"/>
        </w:numPr>
      </w:pPr>
      <w:r>
        <w:t>..</w:t>
      </w:r>
    </w:p>
    <w:p w:rsidR="008E6B86" w:rsidRDefault="008E6B86" w:rsidP="008E6B86">
      <w:pPr>
        <w:pStyle w:val="Paragraphedeliste"/>
        <w:numPr>
          <w:ilvl w:val="1"/>
          <w:numId w:val="2"/>
        </w:numPr>
      </w:pPr>
      <w:r>
        <w:t>On calibre les modèles mathématiques</w:t>
      </w:r>
    </w:p>
    <w:p w:rsidR="008E6B86" w:rsidRDefault="008E6B86" w:rsidP="008E6B86">
      <w:pPr>
        <w:pStyle w:val="Paragraphedeliste"/>
        <w:numPr>
          <w:ilvl w:val="1"/>
          <w:numId w:val="2"/>
        </w:numPr>
      </w:pPr>
      <w:r>
        <w:t>On valide cette calibration</w:t>
      </w:r>
    </w:p>
    <w:p w:rsidR="008E6B86" w:rsidRDefault="008E6B86" w:rsidP="008E6B86">
      <w:pPr>
        <w:pStyle w:val="Paragraphedeliste"/>
        <w:numPr>
          <w:ilvl w:val="0"/>
          <w:numId w:val="2"/>
        </w:numPr>
      </w:pPr>
      <w:r>
        <w:t>…</w:t>
      </w:r>
    </w:p>
    <w:p w:rsidR="008E6B86" w:rsidRDefault="008E6B86" w:rsidP="008E6B86">
      <w:pPr>
        <w:pStyle w:val="Paragraphedeliste"/>
        <w:numPr>
          <w:ilvl w:val="1"/>
          <w:numId w:val="2"/>
        </w:numPr>
      </w:pPr>
      <w:r>
        <w:t>On génère des scénarios économiques</w:t>
      </w:r>
    </w:p>
    <w:p w:rsidR="008E6B86" w:rsidRDefault="008E6B86" w:rsidP="008E6B86">
      <w:pPr>
        <w:pStyle w:val="Paragraphedeliste"/>
        <w:numPr>
          <w:ilvl w:val="1"/>
          <w:numId w:val="2"/>
        </w:numPr>
      </w:pPr>
      <w:r>
        <w:t>On valide les scénarios générés</w:t>
      </w:r>
    </w:p>
    <w:p w:rsidR="008E6B86" w:rsidRDefault="008E6B86" w:rsidP="008E6B86">
      <w:pPr>
        <w:pStyle w:val="Paragraphedeliste"/>
        <w:numPr>
          <w:ilvl w:val="0"/>
          <w:numId w:val="2"/>
        </w:numPr>
      </w:pPr>
      <w:r>
        <w:t>On obtient un jeu de scénarios économiques</w:t>
      </w:r>
    </w:p>
    <w:p w:rsidR="005B42B4" w:rsidRDefault="005B42B4" w:rsidP="008E6B86"/>
    <w:p w:rsidR="008E6B86" w:rsidRPr="005B42B4" w:rsidRDefault="005B42B4" w:rsidP="008E6B86">
      <w:pPr>
        <w:rPr>
          <w:b/>
        </w:rPr>
      </w:pPr>
      <w:r>
        <w:rPr>
          <w:b/>
        </w:rPr>
        <w:t xml:space="preserve">III </w:t>
      </w:r>
      <w:r w:rsidR="008E6B86" w:rsidRPr="005B42B4">
        <w:rPr>
          <w:b/>
        </w:rPr>
        <w:t>Choix de l’univers</w:t>
      </w:r>
    </w:p>
    <w:p w:rsidR="008E6B86" w:rsidRPr="008E6B86" w:rsidRDefault="008E6B86" w:rsidP="008E6B86">
      <w:pPr>
        <w:pStyle w:val="Paragraphedeliste"/>
        <w:numPr>
          <w:ilvl w:val="0"/>
          <w:numId w:val="1"/>
        </w:numPr>
        <w:rPr>
          <w:b/>
        </w:rPr>
      </w:pPr>
      <w:r w:rsidRPr="008E6B86">
        <w:rPr>
          <w:b/>
        </w:rPr>
        <w:t>Univers Risque neutre (ou de proba RN)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>
        <w:lastRenderedPageBreak/>
        <w:t xml:space="preserve">Correspond à un environnement de simulation ou tous les prix observés sont cohérents avec le marché 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>
        <w:t>Notion de « maket-consistency »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>
        <w:t xml:space="preserve">Cela implique entre autres la capacité </w:t>
      </w:r>
      <w:proofErr w:type="spellStart"/>
      <w:proofErr w:type="gramStart"/>
      <w:r>
        <w:t>a</w:t>
      </w:r>
      <w:proofErr w:type="spellEnd"/>
      <w:proofErr w:type="gramEnd"/>
      <w:r>
        <w:t xml:space="preserve"> répliquer les conditions de marché et la propriété de </w:t>
      </w:r>
      <w:proofErr w:type="spellStart"/>
      <w:r>
        <w:t>martingalité</w:t>
      </w:r>
      <w:proofErr w:type="spellEnd"/>
    </w:p>
    <w:p w:rsidR="008E6B86" w:rsidRDefault="008E6B86" w:rsidP="008E6B86">
      <w:pPr>
        <w:pStyle w:val="Paragraphedeliste"/>
        <w:numPr>
          <w:ilvl w:val="1"/>
          <w:numId w:val="1"/>
        </w:numPr>
      </w:pPr>
      <w:r w:rsidRPr="008E6B86">
        <w:rPr>
          <w:b/>
        </w:rPr>
        <w:t>Calibrage </w:t>
      </w:r>
      <w:r>
        <w:t xml:space="preserve">: on prend </w:t>
      </w:r>
      <w:proofErr w:type="gramStart"/>
      <w:r>
        <w:t>des valeurs observé</w:t>
      </w:r>
      <w:proofErr w:type="gramEnd"/>
      <w:r>
        <w:t xml:space="preserve"> sur le marché a un instant T, et on minimisera une erreur quadratique pour calibrer les </w:t>
      </w:r>
      <w:proofErr w:type="spellStart"/>
      <w:r>
        <w:t>donnéeS</w:t>
      </w:r>
      <w:proofErr w:type="spellEnd"/>
      <w:r>
        <w:t xml:space="preserve">. 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 w:rsidRPr="008E6B86">
        <w:rPr>
          <w:b/>
        </w:rPr>
        <w:t>Utilisation</w:t>
      </w:r>
      <w:r>
        <w:t> : plutôt pour les calculs de provisions technique, de BE, de SCR, ou l’on a une exigence de market-</w:t>
      </w:r>
      <w:proofErr w:type="spellStart"/>
      <w:r>
        <w:t>consistancy</w:t>
      </w:r>
      <w:proofErr w:type="spellEnd"/>
    </w:p>
    <w:p w:rsidR="008E6B86" w:rsidRDefault="008E6B86" w:rsidP="008E6B86">
      <w:pPr>
        <w:pStyle w:val="Paragraphedeliste"/>
        <w:numPr>
          <w:ilvl w:val="1"/>
          <w:numId w:val="1"/>
        </w:numPr>
      </w:pPr>
      <w:r w:rsidRPr="008E6B86">
        <w:rPr>
          <w:b/>
        </w:rPr>
        <w:t>Simulation</w:t>
      </w:r>
      <w:r>
        <w:t> : Chérence avec les prix du marché, valeur actualisée du process suit une martingale, les processus de prix évoluent en moyenne au taux sans risque (ces conditions permettront de valider).</w:t>
      </w:r>
    </w:p>
    <w:p w:rsidR="008E6B86" w:rsidRPr="005B42B4" w:rsidRDefault="008E6B86" w:rsidP="008E6B86">
      <w:pPr>
        <w:pStyle w:val="Paragraphedeliste"/>
        <w:numPr>
          <w:ilvl w:val="0"/>
          <w:numId w:val="1"/>
        </w:numPr>
        <w:rPr>
          <w:b/>
        </w:rPr>
      </w:pPr>
      <w:r w:rsidRPr="005B42B4">
        <w:rPr>
          <w:b/>
        </w:rPr>
        <w:t xml:space="preserve">Univers en monde réel 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>
        <w:t>Les simulations reproduisent fidèlement l’historique des indices financiers. (</w:t>
      </w:r>
      <w:proofErr w:type="gramStart"/>
      <w:r>
        <w:t>on</w:t>
      </w:r>
      <w:proofErr w:type="gramEnd"/>
      <w:r>
        <w:t xml:space="preserve"> prend les images passées et pas uniquement l’image en t, i.e. on prend en compte le passé). Pose des questions du genre « fenêtre d’observation.)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 w:rsidRPr="008E6B86">
        <w:rPr>
          <w:b/>
        </w:rPr>
        <w:t>Calibrage </w:t>
      </w:r>
      <w:r>
        <w:t>: Plage de donnée historique dont on validera les propriétés statistiques (calibrage à dire d’expert).</w:t>
      </w:r>
    </w:p>
    <w:p w:rsidR="008E6B86" w:rsidRDefault="008E6B86" w:rsidP="008E6B86">
      <w:pPr>
        <w:pStyle w:val="Paragraphedeliste"/>
        <w:numPr>
          <w:ilvl w:val="1"/>
          <w:numId w:val="1"/>
        </w:numPr>
      </w:pPr>
      <w:r w:rsidRPr="008E6B86">
        <w:rPr>
          <w:b/>
        </w:rPr>
        <w:t>Utilisation</w:t>
      </w:r>
      <w:r>
        <w:t> : Calculs ORSA.</w:t>
      </w:r>
    </w:p>
    <w:p w:rsidR="005B42B4" w:rsidRDefault="008E6B86" w:rsidP="008E6B86">
      <w:pPr>
        <w:pStyle w:val="Paragraphedeliste"/>
        <w:numPr>
          <w:ilvl w:val="1"/>
          <w:numId w:val="1"/>
        </w:numPr>
      </w:pPr>
      <w:r>
        <w:rPr>
          <w:b/>
        </w:rPr>
        <w:t>Simulation </w:t>
      </w:r>
      <w:r w:rsidRPr="008E6B86">
        <w:t>:</w:t>
      </w:r>
      <w:r>
        <w:t xml:space="preserve"> (pour valider) : Etudes sur les quantiles de variables obtenues, comportement similaire a celui de l’historique, prise en compte d’une prime de risque. </w:t>
      </w:r>
    </w:p>
    <w:p w:rsidR="008E6B86" w:rsidRDefault="008E6B86" w:rsidP="005B42B4">
      <w:pPr>
        <w:pStyle w:val="Paragraphedeliste"/>
        <w:numPr>
          <w:ilvl w:val="0"/>
          <w:numId w:val="1"/>
        </w:numPr>
      </w:pPr>
      <w:r>
        <w:t xml:space="preserve">Exemple de sélection </w:t>
      </w:r>
    </w:p>
    <w:p w:rsidR="008E6B86" w:rsidRDefault="008E6B86" w:rsidP="005B42B4">
      <w:pPr>
        <w:pStyle w:val="Paragraphedeliste"/>
        <w:numPr>
          <w:ilvl w:val="1"/>
          <w:numId w:val="1"/>
        </w:numPr>
      </w:pPr>
      <w:r>
        <w:t xml:space="preserve">Nous voulons créer des scénarios économiques pour calculer le SCR. </w:t>
      </w:r>
      <w:r>
        <w:br/>
        <w:t xml:space="preserve">Dans notre portefeuille nous avons des actions et de l’immobilier. </w:t>
      </w:r>
      <w:r>
        <w:br/>
        <w:t xml:space="preserve">Nous sommes experts en modèles financiers. </w:t>
      </w:r>
      <w:r>
        <w:br/>
        <w:t xml:space="preserve">Quel univers retenir ? </w:t>
      </w:r>
    </w:p>
    <w:p w:rsidR="008E6B86" w:rsidRDefault="008E6B86" w:rsidP="005B42B4">
      <w:pPr>
        <w:pStyle w:val="Paragraphedeliste"/>
        <w:numPr>
          <w:ilvl w:val="2"/>
          <w:numId w:val="1"/>
        </w:numPr>
      </w:pPr>
      <w:r>
        <w:t xml:space="preserve">Regarder mon </w:t>
      </w:r>
      <w:r w:rsidR="005B42B4">
        <w:t>besoin</w:t>
      </w:r>
      <w:r>
        <w:t xml:space="preserve"> règlementaire : SCR =&gt; univers risque neutre.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 xml:space="preserve">Nous souhaitons créer des scénarios économiques pour faire des études de pilotage ORSA. </w:t>
      </w:r>
      <w:r>
        <w:br/>
        <w:t>Dans notre portefeuille d’actifs, nous disposons d’un historique conséquence concernant nos actifs</w:t>
      </w:r>
      <w:r>
        <w:br/>
        <w:t xml:space="preserve">Nous sommes spécialiste en modèles financiers </w:t>
      </w:r>
      <w:r>
        <w:br/>
        <w:t xml:space="preserve">Quel univers retenir ? </w:t>
      </w:r>
    </w:p>
    <w:p w:rsidR="005B42B4" w:rsidRDefault="005B42B4" w:rsidP="005B42B4">
      <w:pPr>
        <w:pStyle w:val="Paragraphedeliste"/>
        <w:numPr>
          <w:ilvl w:val="2"/>
          <w:numId w:val="1"/>
        </w:numPr>
      </w:pPr>
      <w:r>
        <w:t>ORSA + historique conséquent =&gt; Univers en monde réel.</w:t>
      </w:r>
    </w:p>
    <w:p w:rsidR="005B42B4" w:rsidRDefault="005B42B4" w:rsidP="005B42B4"/>
    <w:p w:rsidR="005B42B4" w:rsidRDefault="005B42B4" w:rsidP="005B42B4">
      <w:pPr>
        <w:rPr>
          <w:b/>
        </w:rPr>
      </w:pPr>
      <w:r>
        <w:rPr>
          <w:b/>
        </w:rPr>
        <w:t xml:space="preserve">IV Choix des modèles : </w:t>
      </w:r>
    </w:p>
    <w:p w:rsidR="005B42B4" w:rsidRDefault="005B42B4" w:rsidP="005B42B4">
      <w:pPr>
        <w:pStyle w:val="Paragraphedeliste"/>
        <w:numPr>
          <w:ilvl w:val="0"/>
          <w:numId w:val="1"/>
        </w:numPr>
      </w:pPr>
      <w:r w:rsidRPr="005B42B4">
        <w:rPr>
          <w:b/>
        </w:rPr>
        <w:t xml:space="preserve"> Il s’agit d’abord de savoir sur quels indices financiers on souhaite travailler.</w:t>
      </w:r>
      <w:r>
        <w:t xml:space="preserve"> Par exemple, on peut vouloir simuler : 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Les taux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Les actions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L’inflation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L’immobilier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Le spread de crédit</w:t>
      </w:r>
    </w:p>
    <w:p w:rsidR="005B42B4" w:rsidRPr="005B42B4" w:rsidRDefault="005B42B4" w:rsidP="005B42B4">
      <w:pPr>
        <w:pStyle w:val="Paragraphedeliste"/>
        <w:numPr>
          <w:ilvl w:val="0"/>
          <w:numId w:val="1"/>
        </w:numPr>
        <w:rPr>
          <w:b/>
        </w:rPr>
      </w:pPr>
      <w:r w:rsidRPr="005B42B4">
        <w:rPr>
          <w:b/>
        </w:rPr>
        <w:t xml:space="preserve">Ensuite, il convient de préciser quelques éléments comme : 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Le niveau de compétence de la personne qui définit le GSE et analyse les sorties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lastRenderedPageBreak/>
        <w:t>L’univers de projection sur lesquels vous souhaiter travailler (RN ou MR)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Les caractéristiques que l’on souhaite faire transparaitre dans les modèles (volatilité stochastique, sauts, taux strictement positifs, etc.)</w:t>
      </w:r>
    </w:p>
    <w:p w:rsidR="005B42B4" w:rsidRDefault="005B42B4" w:rsidP="005B42B4">
      <w:pPr>
        <w:pStyle w:val="Paragraphedeliste"/>
        <w:numPr>
          <w:ilvl w:val="0"/>
          <w:numId w:val="1"/>
        </w:numPr>
      </w:pPr>
      <w:r>
        <w:t xml:space="preserve">Compte tenu des éléments évoquées </w:t>
      </w:r>
      <w:proofErr w:type="spellStart"/>
      <w:r>
        <w:t>prcédemnt</w:t>
      </w:r>
      <w:proofErr w:type="spellEnd"/>
      <w:r>
        <w:t xml:space="preserve">, on peut </w:t>
      </w:r>
      <w:proofErr w:type="spellStart"/>
      <w:r>
        <w:t>selectionner</w:t>
      </w:r>
      <w:proofErr w:type="spellEnd"/>
      <w:r>
        <w:t xml:space="preserve"> parmi le tableau suivant (non exhaustif) le modèle adapté.</w:t>
      </w:r>
    </w:p>
    <w:p w:rsidR="005B42B4" w:rsidRDefault="005B42B4" w:rsidP="005B42B4">
      <w:pPr>
        <w:pStyle w:val="Paragraphedeliste"/>
        <w:numPr>
          <w:ilvl w:val="0"/>
          <w:numId w:val="1"/>
        </w:numPr>
      </w:pPr>
      <w:r>
        <w:t xml:space="preserve">Exemples de modèles : 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 xml:space="preserve">Exemple </w:t>
      </w:r>
      <w:proofErr w:type="spellStart"/>
      <w:r>
        <w:t>présetner</w:t>
      </w:r>
      <w:proofErr w:type="spellEnd"/>
      <w:r>
        <w:t xml:space="preserve"> lors du congrès des actuaires en 2016 par L. </w:t>
      </w:r>
      <w:proofErr w:type="spellStart"/>
      <w:r>
        <w:t>Devineau</w:t>
      </w:r>
      <w:proofErr w:type="spellEnd"/>
      <w:r>
        <w:t xml:space="preserve"> </w:t>
      </w:r>
      <w:proofErr w:type="gramStart"/>
      <w:r>
        <w:t>( slide</w:t>
      </w:r>
      <w:proofErr w:type="gramEnd"/>
      <w:r>
        <w:t xml:space="preserve"> repris)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>BS : 2 paramètres seulement, mais taux constant, volatilité constante, absence de sauts</w:t>
      </w:r>
    </w:p>
    <w:p w:rsidR="005B42B4" w:rsidRDefault="005B42B4" w:rsidP="005B42B4">
      <w:pPr>
        <w:pStyle w:val="Paragraphedeliste"/>
        <w:numPr>
          <w:ilvl w:val="1"/>
          <w:numId w:val="1"/>
        </w:numPr>
      </w:pPr>
      <w:r>
        <w:t xml:space="preserve">SVJD : 8 paramètres mais capte </w:t>
      </w:r>
      <w:proofErr w:type="spellStart"/>
      <w:r>
        <w:t>miux</w:t>
      </w:r>
      <w:proofErr w:type="spellEnd"/>
      <w:r>
        <w:t xml:space="preserve"> les </w:t>
      </w:r>
      <w:proofErr w:type="spellStart"/>
      <w:r>
        <w:t>évenements</w:t>
      </w:r>
      <w:proofErr w:type="spellEnd"/>
      <w:r>
        <w:t xml:space="preserve"> du marché.</w:t>
      </w:r>
    </w:p>
    <w:p w:rsidR="00B76385" w:rsidRDefault="00B76385" w:rsidP="005B42B4">
      <w:pPr>
        <w:pStyle w:val="Paragraphedeliste"/>
        <w:numPr>
          <w:ilvl w:val="1"/>
          <w:numId w:val="1"/>
        </w:numPr>
      </w:pPr>
      <w:r>
        <w:t xml:space="preserve">BS + sauts =&gt; </w:t>
      </w:r>
      <w:proofErr w:type="spellStart"/>
      <w:r>
        <w:t>merton</w:t>
      </w:r>
      <w:proofErr w:type="spellEnd"/>
    </w:p>
    <w:p w:rsidR="00B76385" w:rsidRDefault="00B76385" w:rsidP="005B42B4">
      <w:pPr>
        <w:pStyle w:val="Paragraphedeliste"/>
        <w:numPr>
          <w:ilvl w:val="1"/>
          <w:numId w:val="1"/>
        </w:numPr>
      </w:pPr>
      <w:r>
        <w:t xml:space="preserve">BS + </w:t>
      </w:r>
      <w:proofErr w:type="spellStart"/>
      <w:r>
        <w:t>varaince</w:t>
      </w:r>
      <w:proofErr w:type="spellEnd"/>
      <w:r>
        <w:t xml:space="preserve"> stochastique CIR =&gt; Heston</w:t>
      </w:r>
    </w:p>
    <w:p w:rsidR="00B76385" w:rsidRDefault="00B76385" w:rsidP="005B42B4">
      <w:pPr>
        <w:pStyle w:val="Paragraphedeliste"/>
        <w:numPr>
          <w:ilvl w:val="1"/>
          <w:numId w:val="1"/>
        </w:numPr>
        <w:rPr>
          <w:lang w:val="en-US"/>
        </w:rPr>
      </w:pPr>
      <w:r w:rsidRPr="00B76385">
        <w:rPr>
          <w:lang w:val="en-US"/>
        </w:rPr>
        <w:t xml:space="preserve">BS + </w:t>
      </w:r>
      <w:proofErr w:type="spellStart"/>
      <w:r w:rsidRPr="00B76385">
        <w:rPr>
          <w:lang w:val="en-US"/>
        </w:rPr>
        <w:t>sauts</w:t>
      </w:r>
      <w:proofErr w:type="spellEnd"/>
      <w:r w:rsidRPr="00B76385">
        <w:rPr>
          <w:lang w:val="en-US"/>
        </w:rPr>
        <w:t xml:space="preserve"> + </w:t>
      </w:r>
      <w:proofErr w:type="spellStart"/>
      <w:r w:rsidRPr="00B76385">
        <w:rPr>
          <w:lang w:val="en-US"/>
        </w:rPr>
        <w:t>var</w:t>
      </w:r>
      <w:proofErr w:type="spellEnd"/>
      <w:r w:rsidRPr="00B76385">
        <w:rPr>
          <w:lang w:val="en-US"/>
        </w:rPr>
        <w:t xml:space="preserve"> </w:t>
      </w:r>
      <w:proofErr w:type="spellStart"/>
      <w:r w:rsidRPr="00B76385">
        <w:rPr>
          <w:lang w:val="en-US"/>
        </w:rPr>
        <w:t>sto</w:t>
      </w:r>
      <w:proofErr w:type="spellEnd"/>
      <w:r w:rsidRPr="00B76385">
        <w:rPr>
          <w:lang w:val="en-US"/>
        </w:rPr>
        <w:t xml:space="preserve"> =&gt; </w:t>
      </w:r>
      <w:r>
        <w:rPr>
          <w:lang w:val="en-US"/>
        </w:rPr>
        <w:t>SVJD</w:t>
      </w:r>
    </w:p>
    <w:p w:rsidR="00B76385" w:rsidRDefault="00B76385" w:rsidP="00B76385">
      <w:pPr>
        <w:rPr>
          <w:lang w:val="en-US"/>
        </w:rPr>
      </w:pPr>
    </w:p>
    <w:p w:rsidR="00B76385" w:rsidRDefault="00B76385" w:rsidP="00B76385">
      <w:pPr>
        <w:rPr>
          <w:lang w:val="en-US"/>
        </w:rPr>
      </w:pPr>
      <w:r>
        <w:rPr>
          <w:lang w:val="en-US"/>
        </w:rPr>
        <w:t xml:space="preserve">Cas </w:t>
      </w:r>
      <w:proofErr w:type="spellStart"/>
      <w:proofErr w:type="gramStart"/>
      <w:r>
        <w:rPr>
          <w:lang w:val="en-US"/>
        </w:rPr>
        <w:t>pratique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r w:rsidRPr="00B76385">
        <w:t xml:space="preserve">Nous </w:t>
      </w:r>
      <w:proofErr w:type="spellStart"/>
      <w:r w:rsidRPr="00B76385">
        <w:t>souhations</w:t>
      </w:r>
      <w:proofErr w:type="spellEnd"/>
      <w:r w:rsidRPr="00B76385">
        <w:t xml:space="preserve"> créer </w:t>
      </w:r>
      <w:proofErr w:type="gramStart"/>
      <w:r w:rsidRPr="00B76385">
        <w:t>des s</w:t>
      </w:r>
      <w:r>
        <w:t>cénarios économique</w:t>
      </w:r>
      <w:proofErr w:type="gramEnd"/>
      <w:r>
        <w:t xml:space="preserve"> pour faire nos calcul de SCR</w:t>
      </w:r>
      <w:r>
        <w:br/>
        <w:t xml:space="preserve">Dans notre portefeuille on a des OAT, des actions </w:t>
      </w:r>
      <w:proofErr w:type="spellStart"/>
      <w:r>
        <w:t>européeines</w:t>
      </w:r>
      <w:proofErr w:type="spellEnd"/>
      <w:r>
        <w:t xml:space="preserve"> et de l’</w:t>
      </w:r>
      <w:proofErr w:type="spellStart"/>
      <w:r>
        <w:t>imobilier</w:t>
      </w:r>
      <w:proofErr w:type="spellEnd"/>
      <w:r>
        <w:br/>
        <w:t>Nous possédons de faible compétences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r>
        <w:t>Univers retenu : Risque neutre car SCR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proofErr w:type="gramStart"/>
      <w:r>
        <w:t>Modèles retenu</w:t>
      </w:r>
      <w:proofErr w:type="gramEnd"/>
      <w:r>
        <w:t> : B&amp;S pour les Actions, Hull-white a un facteur pour les taux.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r>
        <w:t xml:space="preserve">Quels indices : Taux, Actions, Immobiliers. Car OAT, action et </w:t>
      </w:r>
      <w:proofErr w:type="spellStart"/>
      <w:r>
        <w:t>immo</w:t>
      </w:r>
      <w:proofErr w:type="spellEnd"/>
      <w:r>
        <w:t xml:space="preserve">. </w:t>
      </w:r>
    </w:p>
    <w:p w:rsidR="00B76385" w:rsidRDefault="00B76385" w:rsidP="00B76385"/>
    <w:p w:rsidR="00B76385" w:rsidRDefault="00B76385" w:rsidP="00B76385">
      <w:r>
        <w:t>Quelques points d’attention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r>
        <w:t xml:space="preserve"> Quelques points d’attention évoqués sur le marché : </w:t>
      </w:r>
    </w:p>
    <w:p w:rsidR="00B76385" w:rsidRDefault="00B76385" w:rsidP="00B76385">
      <w:pPr>
        <w:pStyle w:val="Paragraphedeliste"/>
        <w:numPr>
          <w:ilvl w:val="1"/>
          <w:numId w:val="1"/>
        </w:numPr>
      </w:pPr>
      <w:r>
        <w:t xml:space="preserve">Complexité liée à la définition du modèle du a la prise en compte des taux négatifs liés </w:t>
      </w:r>
      <w:proofErr w:type="gramStart"/>
      <w:r>
        <w:t>a</w:t>
      </w:r>
      <w:proofErr w:type="gramEnd"/>
      <w:r>
        <w:t xml:space="preserve"> un contexte économique peu favorable</w:t>
      </w:r>
    </w:p>
    <w:p w:rsidR="00B76385" w:rsidRDefault="00B76385" w:rsidP="00B76385">
      <w:pPr>
        <w:pStyle w:val="Paragraphedeliste"/>
        <w:numPr>
          <w:ilvl w:val="1"/>
          <w:numId w:val="1"/>
        </w:numPr>
      </w:pPr>
      <w:r>
        <w:t>Des matrices de corrélations compliquées à paramétrées</w:t>
      </w:r>
    </w:p>
    <w:p w:rsidR="00B76385" w:rsidRDefault="00B76385" w:rsidP="00B76385">
      <w:pPr>
        <w:pStyle w:val="Paragraphedeliste"/>
        <w:numPr>
          <w:ilvl w:val="1"/>
          <w:numId w:val="1"/>
        </w:numPr>
      </w:pPr>
      <w:r>
        <w:t xml:space="preserve">Des tests de validité relatifs </w:t>
      </w:r>
      <w:proofErr w:type="gramStart"/>
      <w:r>
        <w:t>aux calibrage</w:t>
      </w:r>
      <w:proofErr w:type="gramEnd"/>
      <w:r>
        <w:t xml:space="preserve"> pas toujours vérifies</w:t>
      </w:r>
    </w:p>
    <w:p w:rsidR="00B76385" w:rsidRDefault="00B76385" w:rsidP="00B76385">
      <w:pPr>
        <w:pStyle w:val="Paragraphedeliste"/>
        <w:numPr>
          <w:ilvl w:val="1"/>
          <w:numId w:val="1"/>
        </w:numPr>
      </w:pPr>
      <w:r>
        <w:t>De « petits changement » implique de forts impacts sur la volatilité es calculs exploitants les scénarios économiques : SCR par ex.</w:t>
      </w:r>
    </w:p>
    <w:p w:rsidR="00B76385" w:rsidRDefault="00B76385" w:rsidP="00B76385"/>
    <w:p w:rsidR="00B76385" w:rsidRDefault="00B76385" w:rsidP="00B76385">
      <w:r>
        <w:t xml:space="preserve">V Calibration </w:t>
      </w:r>
    </w:p>
    <w:p w:rsidR="00B76385" w:rsidRDefault="00B76385" w:rsidP="00B76385">
      <w:pPr>
        <w:pStyle w:val="Paragraphedeliste"/>
        <w:numPr>
          <w:ilvl w:val="0"/>
          <w:numId w:val="1"/>
        </w:numPr>
      </w:pPr>
      <w:r>
        <w:t xml:space="preserve">Utilisation du package R </w:t>
      </w:r>
      <w:proofErr w:type="spellStart"/>
      <w:r>
        <w:t>apelé</w:t>
      </w:r>
      <w:proofErr w:type="spellEnd"/>
      <w:r>
        <w:t xml:space="preserve"> ESG. </w:t>
      </w:r>
    </w:p>
    <w:p w:rsidR="00B76385" w:rsidRPr="00B76385" w:rsidRDefault="00B76385" w:rsidP="00B76385">
      <w:pPr>
        <w:pStyle w:val="Paragraphedeliste"/>
        <w:numPr>
          <w:ilvl w:val="0"/>
          <w:numId w:val="1"/>
        </w:numPr>
      </w:pPr>
    </w:p>
    <w:p w:rsidR="004443F9" w:rsidRDefault="00D37633" w:rsidP="00D37633">
      <w:r w:rsidRPr="00B76385">
        <w:t xml:space="preserve"> </w:t>
      </w:r>
    </w:p>
    <w:p w:rsidR="004443F9" w:rsidRDefault="004443F9">
      <w:r>
        <w:br w:type="page"/>
      </w:r>
    </w:p>
    <w:p w:rsidR="00D37633" w:rsidRDefault="004443F9" w:rsidP="00D37633">
      <w:proofErr w:type="spellStart"/>
      <w:r>
        <w:lastRenderedPageBreak/>
        <w:t>Scéance</w:t>
      </w:r>
      <w:proofErr w:type="spellEnd"/>
      <w:r>
        <w:t xml:space="preserve"> 2 : Calibrage et suite des </w:t>
      </w:r>
      <w:proofErr w:type="spellStart"/>
      <w:r>
        <w:t>buisiness</w:t>
      </w:r>
      <w:proofErr w:type="spellEnd"/>
      <w:r>
        <w:t xml:space="preserve"> case </w:t>
      </w:r>
    </w:p>
    <w:p w:rsidR="004443F9" w:rsidRDefault="004443F9" w:rsidP="00D37633">
      <w:r>
        <w:t xml:space="preserve">Débrief de la </w:t>
      </w:r>
      <w:proofErr w:type="spellStart"/>
      <w:r>
        <w:t>scéance</w:t>
      </w:r>
      <w:proofErr w:type="spellEnd"/>
      <w:r>
        <w:t xml:space="preserve"> précédente : </w:t>
      </w:r>
    </w:p>
    <w:p w:rsidR="004443F9" w:rsidRDefault="004443F9" w:rsidP="004443F9">
      <w:pPr>
        <w:pStyle w:val="Paragraphedeliste"/>
        <w:numPr>
          <w:ilvl w:val="0"/>
          <w:numId w:val="1"/>
        </w:numPr>
      </w:pPr>
      <w:r>
        <w:t xml:space="preserve">Utilité d’un GSE : Généré des scénario </w:t>
      </w:r>
      <w:proofErr w:type="spellStart"/>
      <w:r>
        <w:t>economiquesetc</w:t>
      </w:r>
      <w:proofErr w:type="spellEnd"/>
      <w:r>
        <w:t>…</w:t>
      </w:r>
    </w:p>
    <w:p w:rsidR="004443F9" w:rsidRDefault="004443F9" w:rsidP="004443F9">
      <w:r>
        <w:t xml:space="preserve">Introduction au calibrage : </w:t>
      </w:r>
    </w:p>
    <w:p w:rsidR="004443F9" w:rsidRDefault="004443F9" w:rsidP="004443F9">
      <w:pPr>
        <w:pStyle w:val="Paragraphedeliste"/>
        <w:numPr>
          <w:ilvl w:val="0"/>
          <w:numId w:val="1"/>
        </w:numPr>
      </w:pPr>
      <w:r>
        <w:t xml:space="preserve">Le calibrage permet de définir les </w:t>
      </w:r>
      <w:proofErr w:type="spellStart"/>
      <w:r>
        <w:t>paramutre</w:t>
      </w:r>
      <w:proofErr w:type="spellEnd"/>
      <w:r>
        <w:t xml:space="preserve"> des modèles financiers de manière cohérente avec le </w:t>
      </w:r>
      <w:proofErr w:type="spellStart"/>
      <w:r>
        <w:t>marcué</w:t>
      </w:r>
      <w:proofErr w:type="spellEnd"/>
      <w:r>
        <w:t xml:space="preserve"> ou les données historiques de l’entreprise.</w:t>
      </w:r>
    </w:p>
    <w:p w:rsidR="004443F9" w:rsidRDefault="004443F9" w:rsidP="004443F9">
      <w:pPr>
        <w:pStyle w:val="Paragraphedeliste"/>
        <w:numPr>
          <w:ilvl w:val="0"/>
          <w:numId w:val="1"/>
        </w:numPr>
      </w:pPr>
      <w:r>
        <w:t xml:space="preserve">Il s’effectue en 3 </w:t>
      </w:r>
      <w:proofErr w:type="spellStart"/>
      <w:r>
        <w:t>etapes</w:t>
      </w:r>
      <w:proofErr w:type="spellEnd"/>
      <w:r>
        <w:t xml:space="preserve"> : </w:t>
      </w:r>
    </w:p>
    <w:p w:rsidR="004443F9" w:rsidRDefault="004443F9" w:rsidP="004443F9">
      <w:pPr>
        <w:pStyle w:val="Paragraphedeliste"/>
        <w:numPr>
          <w:ilvl w:val="1"/>
          <w:numId w:val="1"/>
        </w:numPr>
      </w:pPr>
      <w:r>
        <w:t xml:space="preserve">Définition des donnée </w:t>
      </w:r>
      <w:proofErr w:type="spellStart"/>
      <w:r>
        <w:t>sperttant</w:t>
      </w:r>
      <w:proofErr w:type="spellEnd"/>
      <w:r>
        <w:t xml:space="preserve"> de </w:t>
      </w:r>
      <w:proofErr w:type="spellStart"/>
      <w:r>
        <w:t>réasliser</w:t>
      </w:r>
      <w:proofErr w:type="spellEnd"/>
      <w:r>
        <w:t xml:space="preserve"> le calibrage</w:t>
      </w:r>
    </w:p>
    <w:p w:rsidR="004443F9" w:rsidRDefault="004443F9" w:rsidP="004443F9">
      <w:pPr>
        <w:pStyle w:val="Paragraphedeliste"/>
        <w:numPr>
          <w:ilvl w:val="1"/>
          <w:numId w:val="1"/>
        </w:numPr>
      </w:pPr>
      <w:r>
        <w:t xml:space="preserve">Poser le </w:t>
      </w:r>
      <w:proofErr w:type="spellStart"/>
      <w:r>
        <w:t>rpoblème</w:t>
      </w:r>
      <w:proofErr w:type="spellEnd"/>
      <w:r>
        <w:t xml:space="preserve"> d’optimisation </w:t>
      </w:r>
      <w:proofErr w:type="spellStart"/>
      <w:r>
        <w:t>perttant</w:t>
      </w:r>
      <w:proofErr w:type="spellEnd"/>
      <w:r>
        <w:t xml:space="preserve"> d’estimer les paramètres</w:t>
      </w:r>
    </w:p>
    <w:p w:rsidR="004443F9" w:rsidRPr="00B76385" w:rsidRDefault="004443F9" w:rsidP="004443F9">
      <w:pPr>
        <w:pStyle w:val="Paragraphedeliste"/>
        <w:numPr>
          <w:ilvl w:val="1"/>
          <w:numId w:val="1"/>
        </w:numPr>
      </w:pPr>
      <w:r>
        <w:t>Vérifier la cohérence des trajectoires.</w:t>
      </w:r>
      <w:bookmarkStart w:id="0" w:name="_GoBack"/>
      <w:bookmarkEnd w:id="0"/>
    </w:p>
    <w:sectPr w:rsidR="004443F9" w:rsidRPr="00B76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C10"/>
    <w:multiLevelType w:val="hybridMultilevel"/>
    <w:tmpl w:val="E5E8A4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491"/>
    <w:multiLevelType w:val="hybridMultilevel"/>
    <w:tmpl w:val="F69ED3A4"/>
    <w:lvl w:ilvl="0" w:tplc="367C9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09"/>
    <w:rsid w:val="00071CBD"/>
    <w:rsid w:val="00193AC7"/>
    <w:rsid w:val="001E4E09"/>
    <w:rsid w:val="004443F9"/>
    <w:rsid w:val="005B42B4"/>
    <w:rsid w:val="00766206"/>
    <w:rsid w:val="008E6B86"/>
    <w:rsid w:val="008F40AB"/>
    <w:rsid w:val="009D455A"/>
    <w:rsid w:val="00B76385"/>
    <w:rsid w:val="00C02962"/>
    <w:rsid w:val="00CA389E"/>
    <w:rsid w:val="00CC3711"/>
    <w:rsid w:val="00D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82AC"/>
  <w15:chartTrackingRefBased/>
  <w15:docId w15:val="{FD520FAB-ABE2-46A4-9F79-B97371AC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Pilou</dc:creator>
  <cp:keywords/>
  <dc:description/>
  <cp:lastModifiedBy>Pilou</cp:lastModifiedBy>
  <cp:revision>4</cp:revision>
  <dcterms:created xsi:type="dcterms:W3CDTF">2018-01-29T12:35:00Z</dcterms:created>
  <dcterms:modified xsi:type="dcterms:W3CDTF">2018-02-27T18:58:00Z</dcterms:modified>
</cp:coreProperties>
</file>