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E3C25" w14:textId="77777777" w:rsidR="00E6226A" w:rsidRPr="00E6226A" w:rsidRDefault="00E6226A" w:rsidP="00E6226A">
      <w:pPr>
        <w:jc w:val="center"/>
        <w:rPr>
          <w:sz w:val="28"/>
          <w:szCs w:val="28"/>
        </w:rPr>
      </w:pPr>
      <w:r w:rsidRPr="00E6226A">
        <w:rPr>
          <w:b/>
          <w:bCs/>
          <w:sz w:val="28"/>
          <w:szCs w:val="28"/>
        </w:rPr>
        <w:t>数据管理经理工作执行情况报告</w:t>
      </w:r>
    </w:p>
    <w:p w14:paraId="4AE64EA7" w14:textId="77777777" w:rsidR="00E6226A" w:rsidRPr="00E6226A" w:rsidRDefault="00E6226A" w:rsidP="00E6226A">
      <w:r w:rsidRPr="00E6226A">
        <w:rPr>
          <w:b/>
          <w:bCs/>
        </w:rPr>
        <w:t>第一周：数据需求分析与收集策略制定</w:t>
      </w:r>
    </w:p>
    <w:p w14:paraId="00643623" w14:textId="047D61A0" w:rsidR="00E6226A" w:rsidRPr="00E6226A" w:rsidRDefault="00E6226A" w:rsidP="00E6226A">
      <w:pPr>
        <w:ind w:firstLine="420"/>
      </w:pPr>
      <w:r w:rsidRPr="00E6226A">
        <w:t>总结：第一周的工作基本按照原计划顺利完成，确保了后续数据收集工作的有序开展。</w:t>
      </w:r>
    </w:p>
    <w:p w14:paraId="1F7D8B8C" w14:textId="77777777" w:rsidR="00E6226A" w:rsidRPr="00E6226A" w:rsidRDefault="00E6226A" w:rsidP="00E6226A">
      <w:r w:rsidRPr="00E6226A">
        <w:t>执行情况：</w:t>
      </w:r>
    </w:p>
    <w:p w14:paraId="2E5F417E" w14:textId="77777777" w:rsidR="00E6226A" w:rsidRPr="00E6226A" w:rsidRDefault="00E6226A" w:rsidP="00E6226A">
      <w:pPr>
        <w:numPr>
          <w:ilvl w:val="0"/>
          <w:numId w:val="1"/>
        </w:numPr>
      </w:pPr>
      <w:r w:rsidRPr="00E6226A">
        <w:t>召开数据需求分析会议，明确项目所需的图片数据类型、数量和质量要求。</w:t>
      </w:r>
    </w:p>
    <w:p w14:paraId="17605984" w14:textId="77777777" w:rsidR="00E6226A" w:rsidRPr="00E6226A" w:rsidRDefault="00E6226A" w:rsidP="00E6226A">
      <w:pPr>
        <w:numPr>
          <w:ilvl w:val="0"/>
          <w:numId w:val="1"/>
        </w:numPr>
      </w:pPr>
      <w:r w:rsidRPr="00E6226A">
        <w:t>确定数据获取渠道和方法，制定详细的数据收集计划。</w:t>
      </w:r>
    </w:p>
    <w:p w14:paraId="6656CF27" w14:textId="77777777" w:rsidR="00E6226A" w:rsidRPr="00E6226A" w:rsidRDefault="00E6226A" w:rsidP="00E6226A">
      <w:pPr>
        <w:numPr>
          <w:ilvl w:val="0"/>
          <w:numId w:val="1"/>
        </w:numPr>
      </w:pPr>
      <w:r w:rsidRPr="00E6226A">
        <w:t>制定数据收集的质量控制措施，确保收集的数据符合预定要求。</w:t>
      </w:r>
    </w:p>
    <w:p w14:paraId="2B55FFD5" w14:textId="77777777" w:rsidR="00E6226A" w:rsidRPr="00E6226A" w:rsidRDefault="00E6226A" w:rsidP="00E6226A">
      <w:pPr>
        <w:numPr>
          <w:ilvl w:val="0"/>
          <w:numId w:val="1"/>
        </w:numPr>
      </w:pPr>
      <w:r w:rsidRPr="00E6226A">
        <w:t>准备收集数据所需的工具和环境，确保收集工作顺利进行。</w:t>
      </w:r>
    </w:p>
    <w:p w14:paraId="1D44611A" w14:textId="77777777" w:rsidR="00E6226A" w:rsidRPr="00E6226A" w:rsidRDefault="00E6226A" w:rsidP="00E6226A">
      <w:r w:rsidRPr="00E6226A">
        <w:rPr>
          <w:b/>
          <w:bCs/>
        </w:rPr>
        <w:t>第二周：数据收集与整理</w:t>
      </w:r>
    </w:p>
    <w:p w14:paraId="634DEA4D" w14:textId="5916D9BE" w:rsidR="00E6226A" w:rsidRPr="00E6226A" w:rsidRDefault="00E6226A" w:rsidP="00E6226A">
      <w:pPr>
        <w:ind w:firstLine="420"/>
      </w:pPr>
      <w:r w:rsidRPr="00E6226A">
        <w:t>总结：与原计划相比，第二周的实际工作重点调整为云服务器的配置及数据库与后端系统的连接，数据库表和视图的建立成为核心任务。</w:t>
      </w:r>
    </w:p>
    <w:p w14:paraId="3F226D3B" w14:textId="77777777" w:rsidR="00E6226A" w:rsidRPr="00E6226A" w:rsidRDefault="00E6226A" w:rsidP="00E6226A">
      <w:r w:rsidRPr="00E6226A">
        <w:t>实际执行情况：</w:t>
      </w:r>
    </w:p>
    <w:p w14:paraId="26C5416F" w14:textId="77777777" w:rsidR="00E6226A" w:rsidRPr="00E6226A" w:rsidRDefault="00E6226A" w:rsidP="00E6226A">
      <w:pPr>
        <w:numPr>
          <w:ilvl w:val="0"/>
          <w:numId w:val="2"/>
        </w:numPr>
      </w:pPr>
      <w:r w:rsidRPr="00E6226A">
        <w:t>配置云服务器，确保系统运行环境稳定。</w:t>
      </w:r>
    </w:p>
    <w:p w14:paraId="786C005C" w14:textId="77777777" w:rsidR="00E6226A" w:rsidRPr="00E6226A" w:rsidRDefault="00E6226A" w:rsidP="00E6226A">
      <w:pPr>
        <w:numPr>
          <w:ilvl w:val="0"/>
          <w:numId w:val="2"/>
        </w:numPr>
      </w:pPr>
      <w:r w:rsidRPr="00E6226A">
        <w:t>将数据库与后端系统成功连接，完成基础架构的搭建。</w:t>
      </w:r>
    </w:p>
    <w:p w14:paraId="6256BCBC" w14:textId="77777777" w:rsidR="00E6226A" w:rsidRPr="00E6226A" w:rsidRDefault="00E6226A" w:rsidP="00E6226A">
      <w:pPr>
        <w:numPr>
          <w:ilvl w:val="0"/>
          <w:numId w:val="2"/>
        </w:numPr>
      </w:pPr>
      <w:r w:rsidRPr="00E6226A">
        <w:t>建立数据库的表和视图，设计合理的数据库结构。</w:t>
      </w:r>
    </w:p>
    <w:p w14:paraId="3493671E" w14:textId="77777777" w:rsidR="00E6226A" w:rsidRPr="00E6226A" w:rsidRDefault="00E6226A" w:rsidP="00E6226A">
      <w:pPr>
        <w:numPr>
          <w:ilvl w:val="0"/>
          <w:numId w:val="2"/>
        </w:numPr>
      </w:pPr>
      <w:r w:rsidRPr="00E6226A">
        <w:t>确保数据库能够支持后续数据的高效存储和管理。</w:t>
      </w:r>
    </w:p>
    <w:p w14:paraId="15E7B62E" w14:textId="77777777" w:rsidR="00E6226A" w:rsidRPr="00E6226A" w:rsidRDefault="00E6226A" w:rsidP="00E6226A">
      <w:r w:rsidRPr="00E6226A">
        <w:rPr>
          <w:b/>
          <w:bCs/>
        </w:rPr>
        <w:t>第三周：数据存储与管理</w:t>
      </w:r>
    </w:p>
    <w:p w14:paraId="7544B2BD" w14:textId="5CAC24B7" w:rsidR="00E6226A" w:rsidRPr="00E6226A" w:rsidRDefault="00E6226A" w:rsidP="00E6226A">
      <w:pPr>
        <w:ind w:firstLine="420"/>
      </w:pPr>
      <w:r w:rsidRPr="00E6226A">
        <w:t>总结：第三周的工作内容调整为完善数据库和完成系统测试，确保数据的稳定性与安全性。</w:t>
      </w:r>
    </w:p>
    <w:p w14:paraId="6789E70E" w14:textId="77777777" w:rsidR="00E6226A" w:rsidRPr="00E6226A" w:rsidRDefault="00E6226A" w:rsidP="00E6226A">
      <w:r w:rsidRPr="00E6226A">
        <w:t>调整后的工作计划及执行情况：</w:t>
      </w:r>
    </w:p>
    <w:p w14:paraId="30720198" w14:textId="77777777" w:rsidR="00E6226A" w:rsidRPr="00E6226A" w:rsidRDefault="00E6226A" w:rsidP="00E6226A">
      <w:pPr>
        <w:numPr>
          <w:ilvl w:val="0"/>
          <w:numId w:val="3"/>
        </w:numPr>
      </w:pPr>
      <w:r w:rsidRPr="00E6226A">
        <w:t>进一步优化数据库表结构，提升数据存储与访问的效率。</w:t>
      </w:r>
    </w:p>
    <w:p w14:paraId="2FD3A8EA" w14:textId="77777777" w:rsidR="00E6226A" w:rsidRPr="00E6226A" w:rsidRDefault="00E6226A" w:rsidP="00E6226A">
      <w:pPr>
        <w:numPr>
          <w:ilvl w:val="0"/>
          <w:numId w:val="3"/>
        </w:numPr>
      </w:pPr>
      <w:r w:rsidRPr="00E6226A">
        <w:t>针对数据库部分进行全面的系统测试，确保其稳定性与数据的完整性。</w:t>
      </w:r>
    </w:p>
    <w:p w14:paraId="6603D9BE" w14:textId="77777777" w:rsidR="00E6226A" w:rsidRPr="00E6226A" w:rsidRDefault="00E6226A" w:rsidP="00E6226A">
      <w:pPr>
        <w:numPr>
          <w:ilvl w:val="0"/>
          <w:numId w:val="3"/>
        </w:numPr>
      </w:pPr>
      <w:r w:rsidRPr="00E6226A">
        <w:t>解决测试中发现的问题，并进行必要的调整与修复。</w:t>
      </w:r>
    </w:p>
    <w:p w14:paraId="7BD6D730" w14:textId="77777777" w:rsidR="009F3F20" w:rsidRPr="00E6226A" w:rsidRDefault="009F3F20"/>
    <w:sectPr w:rsidR="009F3F20" w:rsidRPr="00E62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DAB2C" w14:textId="77777777" w:rsidR="00A365B6" w:rsidRDefault="00A365B6" w:rsidP="00E6226A">
      <w:r>
        <w:separator/>
      </w:r>
    </w:p>
  </w:endnote>
  <w:endnote w:type="continuationSeparator" w:id="0">
    <w:p w14:paraId="32DF7F17" w14:textId="77777777" w:rsidR="00A365B6" w:rsidRDefault="00A365B6" w:rsidP="00E62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9B85E" w14:textId="77777777" w:rsidR="00A365B6" w:rsidRDefault="00A365B6" w:rsidP="00E6226A">
      <w:r>
        <w:separator/>
      </w:r>
    </w:p>
  </w:footnote>
  <w:footnote w:type="continuationSeparator" w:id="0">
    <w:p w14:paraId="76B31B45" w14:textId="77777777" w:rsidR="00A365B6" w:rsidRDefault="00A365B6" w:rsidP="00E62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1CE8"/>
    <w:multiLevelType w:val="multilevel"/>
    <w:tmpl w:val="4E16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14A28"/>
    <w:multiLevelType w:val="multilevel"/>
    <w:tmpl w:val="2614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67CC"/>
    <w:multiLevelType w:val="multilevel"/>
    <w:tmpl w:val="83D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172856">
    <w:abstractNumId w:val="1"/>
  </w:num>
  <w:num w:numId="2" w16cid:durableId="1966696064">
    <w:abstractNumId w:val="2"/>
  </w:num>
  <w:num w:numId="3" w16cid:durableId="10823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64"/>
    <w:rsid w:val="00093164"/>
    <w:rsid w:val="007C7975"/>
    <w:rsid w:val="009F3F20"/>
    <w:rsid w:val="00A365B6"/>
    <w:rsid w:val="00B5345D"/>
    <w:rsid w:val="00C35365"/>
    <w:rsid w:val="00E6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06E1E"/>
  <w15:chartTrackingRefBased/>
  <w15:docId w15:val="{83992FE4-35E3-4FAD-8560-8AE25B89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26A"/>
    <w:pPr>
      <w:tabs>
        <w:tab w:val="center" w:pos="4153"/>
        <w:tab w:val="right" w:pos="8306"/>
      </w:tabs>
      <w:snapToGrid w:val="0"/>
      <w:jc w:val="center"/>
    </w:pPr>
    <w:rPr>
      <w:sz w:val="18"/>
      <w:szCs w:val="18"/>
    </w:rPr>
  </w:style>
  <w:style w:type="character" w:customStyle="1" w:styleId="a4">
    <w:name w:val="页眉 字符"/>
    <w:basedOn w:val="a0"/>
    <w:link w:val="a3"/>
    <w:uiPriority w:val="99"/>
    <w:rsid w:val="00E6226A"/>
    <w:rPr>
      <w:sz w:val="18"/>
      <w:szCs w:val="18"/>
    </w:rPr>
  </w:style>
  <w:style w:type="paragraph" w:styleId="a5">
    <w:name w:val="footer"/>
    <w:basedOn w:val="a"/>
    <w:link w:val="a6"/>
    <w:uiPriority w:val="99"/>
    <w:unhideWhenUsed/>
    <w:rsid w:val="00E6226A"/>
    <w:pPr>
      <w:tabs>
        <w:tab w:val="center" w:pos="4153"/>
        <w:tab w:val="right" w:pos="8306"/>
      </w:tabs>
      <w:snapToGrid w:val="0"/>
      <w:jc w:val="left"/>
    </w:pPr>
    <w:rPr>
      <w:sz w:val="18"/>
      <w:szCs w:val="18"/>
    </w:rPr>
  </w:style>
  <w:style w:type="character" w:customStyle="1" w:styleId="a6">
    <w:name w:val="页脚 字符"/>
    <w:basedOn w:val="a0"/>
    <w:link w:val="a5"/>
    <w:uiPriority w:val="99"/>
    <w:rsid w:val="00E62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9441">
      <w:bodyDiv w:val="1"/>
      <w:marLeft w:val="0"/>
      <w:marRight w:val="0"/>
      <w:marTop w:val="0"/>
      <w:marBottom w:val="0"/>
      <w:divBdr>
        <w:top w:val="none" w:sz="0" w:space="0" w:color="auto"/>
        <w:left w:val="none" w:sz="0" w:space="0" w:color="auto"/>
        <w:bottom w:val="none" w:sz="0" w:space="0" w:color="auto"/>
        <w:right w:val="none" w:sz="0" w:space="0" w:color="auto"/>
      </w:divBdr>
    </w:div>
    <w:div w:id="3010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朱</dc:creator>
  <cp:keywords/>
  <dc:description/>
  <cp:lastModifiedBy>朱 朱</cp:lastModifiedBy>
  <cp:revision>2</cp:revision>
  <dcterms:created xsi:type="dcterms:W3CDTF">2024-09-01T13:30:00Z</dcterms:created>
  <dcterms:modified xsi:type="dcterms:W3CDTF">2024-09-01T13:50:00Z</dcterms:modified>
</cp:coreProperties>
</file>