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C08E" w14:textId="3971C90F" w:rsidR="009123E3" w:rsidRDefault="009123E3">
      <w:r>
        <w:t>Will Crawford</w:t>
      </w:r>
    </w:p>
    <w:p w14:paraId="57BD18C6" w14:textId="0C6C5021" w:rsidR="009123E3" w:rsidRDefault="009123E3">
      <w:r>
        <w:t xml:space="preserve">CECS 590 – Deep Learning </w:t>
      </w:r>
    </w:p>
    <w:p w14:paraId="3ABF6B85" w14:textId="5D3B05A3" w:rsidR="006B50FA" w:rsidRDefault="009123E3">
      <w:r>
        <w:t>Review 1</w:t>
      </w:r>
    </w:p>
    <w:p w14:paraId="3C54191A" w14:textId="0153E0F4" w:rsidR="009123E3" w:rsidRDefault="009123E3"/>
    <w:p w14:paraId="09E99057" w14:textId="23502DC4" w:rsidR="009123E3" w:rsidRDefault="009123E3" w:rsidP="009123E3">
      <w:r>
        <w:t xml:space="preserve">I will be using the following database: </w:t>
      </w:r>
      <w:hyperlink r:id="rId7" w:history="1">
        <w:r w:rsidR="00813B63" w:rsidRPr="00655EFF">
          <w:rPr>
            <w:rStyle w:val="Hyperlink"/>
          </w:rPr>
          <w:t>https://www.kaggle.com/yelp-dataset/yelp-dataset</w:t>
        </w:r>
      </w:hyperlink>
      <w:r w:rsidR="00813B63">
        <w:t xml:space="preserve"> to solve the problem of sentiment analysis. The dataset contains information about businesses spanning multiple states and cities, the user reviews, the check ins by users and the user info. I will be using the business dataset and the corresponding reviews to find restaurants with the better reviews. </w:t>
      </w:r>
    </w:p>
    <w:p w14:paraId="55F87532" w14:textId="37B4D376" w:rsidR="00813B63" w:rsidRDefault="00813B63" w:rsidP="009123E3"/>
    <w:p w14:paraId="2F21169B" w14:textId="6A2AEC11" w:rsidR="00813B63" w:rsidRDefault="00813B63" w:rsidP="009123E3">
      <w:r>
        <w:t xml:space="preserve">State of the art algorithms that are popular in this approach are </w:t>
      </w:r>
      <w:r w:rsidR="00933DC7">
        <w:t>n-grams, bag of words and TF-IDF, these algorithms however are used in more common approaches</w:t>
      </w:r>
      <w:r w:rsidR="00933DC7">
        <w:rPr>
          <w:rStyle w:val="FootnoteReference"/>
        </w:rPr>
        <w:footnoteReference w:id="1"/>
      </w:r>
      <w:r w:rsidR="00933DC7">
        <w:t xml:space="preserve">. </w:t>
      </w:r>
      <w:r w:rsidR="005A2B58">
        <w:t>There is, however, a study done that showed CNN (</w:t>
      </w:r>
      <w:r w:rsidR="00436D85">
        <w:t>Convolutional</w:t>
      </w:r>
      <w:r w:rsidR="005A2B58">
        <w:t xml:space="preserve"> Neural Network) and LSTM (Long Short-Term Memory) models proved to do sentiment analysis on the yelp database</w:t>
      </w:r>
      <w:r w:rsidR="005A2B58">
        <w:rPr>
          <w:rStyle w:val="FootnoteReference"/>
        </w:rPr>
        <w:footnoteReference w:id="2"/>
      </w:r>
      <w:r w:rsidR="005A2B58">
        <w:t>. The following study does also show that a CNN-LTSM model which uses both CNN and LTSM with a pooling layer between in order to perform sentiment analysis with a high degree of accuracy</w:t>
      </w:r>
      <w:r w:rsidR="00436D85">
        <w:rPr>
          <w:rStyle w:val="FootnoteReference"/>
        </w:rPr>
        <w:footnoteReference w:id="3"/>
      </w:r>
      <w:r w:rsidR="005A2B58">
        <w:t>.</w:t>
      </w:r>
    </w:p>
    <w:p w14:paraId="320C19E1" w14:textId="13B109DA" w:rsidR="005A2B58" w:rsidRDefault="005A2B58" w:rsidP="009123E3"/>
    <w:p w14:paraId="09D3A9AC" w14:textId="614092EE" w:rsidR="005A2B58" w:rsidRDefault="005A2B58" w:rsidP="009123E3">
      <w:r>
        <w:t>Case Study:</w:t>
      </w:r>
    </w:p>
    <w:p w14:paraId="66922417" w14:textId="159DAC29" w:rsidR="005A2B58" w:rsidRDefault="005A2B58" w:rsidP="009123E3">
      <w:r>
        <w:t>The yelp dataset contains many useful reviews but also many bad ones that are not entirely representative of certain businesses. The proposed model will be able to discern between the helpful reviews and the ones that are not. This will help businesses discern what users thought of their visit. They will be able to accurately determine what is a useful review, either negative or positive</w:t>
      </w:r>
      <w:r w:rsidR="00436D85">
        <w:t xml:space="preserve"> which will in turn show what the businesses’ pain points are and solve them. </w:t>
      </w:r>
    </w:p>
    <w:p w14:paraId="253848BA" w14:textId="77777777" w:rsidR="005A2B58" w:rsidRDefault="005A2B58" w:rsidP="009123E3"/>
    <w:p w14:paraId="0CEA8E66" w14:textId="281133E2" w:rsidR="00813B63" w:rsidRDefault="005A2B58" w:rsidP="009123E3">
      <w:r>
        <w:t xml:space="preserve">This can also be used as a recommendation engine. Users will be able to find other restaurants that are most like the ones they already like based off of user reviews. </w:t>
      </w:r>
    </w:p>
    <w:p w14:paraId="37003354" w14:textId="1DBDE945" w:rsidR="00436D85" w:rsidRDefault="00436D85" w:rsidP="009123E3"/>
    <w:p w14:paraId="19AAC80C" w14:textId="19B2B39F" w:rsidR="00436D85" w:rsidRDefault="00436D85" w:rsidP="009123E3"/>
    <w:p w14:paraId="77A1A5D6" w14:textId="0F640319" w:rsidR="00436D85" w:rsidRDefault="00436D85" w:rsidP="009123E3"/>
    <w:p w14:paraId="0AD78F68" w14:textId="0AA53A8A" w:rsidR="00436D85" w:rsidRDefault="00436D85" w:rsidP="009123E3"/>
    <w:p w14:paraId="7FC3649F" w14:textId="05F81336" w:rsidR="00436D85" w:rsidRDefault="00436D85" w:rsidP="009123E3"/>
    <w:p w14:paraId="1905C461" w14:textId="0D4B74D7" w:rsidR="00436D85" w:rsidRDefault="00436D85" w:rsidP="009123E3"/>
    <w:p w14:paraId="22CE070B" w14:textId="4A611CB8" w:rsidR="00436D85" w:rsidRDefault="00436D85" w:rsidP="009123E3">
      <w:r>
        <w:lastRenderedPageBreak/>
        <w:t>Dataset:</w:t>
      </w:r>
    </w:p>
    <w:p w14:paraId="0A9789DA" w14:textId="7982AB60" w:rsidR="00436D85" w:rsidRDefault="00436D85" w:rsidP="009123E3">
      <w:r>
        <w:rPr>
          <w:noProof/>
        </w:rPr>
        <w:drawing>
          <wp:inline distT="0" distB="0" distL="0" distR="0" wp14:anchorId="24F57D95" wp14:editId="340E810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_first_500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DAFBAED" w14:textId="16C01C68" w:rsidR="00436D85" w:rsidRDefault="00436D85" w:rsidP="009123E3">
      <w:r>
        <w:t xml:space="preserve">This is the first 500,000 reviews of the </w:t>
      </w:r>
      <w:r w:rsidR="00C528EA">
        <w:t xml:space="preserve">dataset with the standard English </w:t>
      </w:r>
      <w:proofErr w:type="spellStart"/>
      <w:r w:rsidR="00C528EA">
        <w:t>stopwords</w:t>
      </w:r>
      <w:proofErr w:type="spellEnd"/>
      <w:r w:rsidR="00C528EA">
        <w:t xml:space="preserve"> removed and bag of words as the input to the word cloud generator. My first thoughts are that more data trimming is required to remove strange formatting in the dataset, such as (, `, $</w:t>
      </w:r>
      <w:proofErr w:type="gramStart"/>
      <w:r w:rsidR="00C528EA">
        <w:t>, !</w:t>
      </w:r>
      <w:proofErr w:type="gramEnd"/>
      <w:r w:rsidR="00C528EA">
        <w:t xml:space="preserve">. These formatting issues are from the fact that the reviews are written similar to tweets. So, further data cleaning is required so that plain English words are only in the data. Also, to a human, the helpfulness of the review, or the star rating, is pretty easy to recognize however, with the help of the CNN-LSTM models, the relationship will come apparent. </w:t>
      </w:r>
    </w:p>
    <w:p w14:paraId="62BFFD42" w14:textId="7A63AA1C" w:rsidR="00C528EA" w:rsidRDefault="00C528EA" w:rsidP="009123E3"/>
    <w:p w14:paraId="46F0212B" w14:textId="477F2DFD" w:rsidR="00C528EA" w:rsidRDefault="00C528EA" w:rsidP="009123E3">
      <w:r>
        <w:t xml:space="preserve">Finally, for the reviews, the statistics for the first </w:t>
      </w:r>
      <w:proofErr w:type="gramStart"/>
      <w:r>
        <w:t>500,000 star</w:t>
      </w:r>
      <w:proofErr w:type="gramEnd"/>
      <w:r>
        <w:t xml:space="preserve"> reviews are:</w:t>
      </w:r>
    </w:p>
    <w:p w14:paraId="75140D3C" w14:textId="77777777" w:rsidR="00C528EA" w:rsidRDefault="00C528EA" w:rsidP="009123E3"/>
    <w:p w14:paraId="334B6448"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count    500000.000000</w:t>
      </w:r>
    </w:p>
    <w:p w14:paraId="6E52DD51"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mean          3.729382</w:t>
      </w:r>
    </w:p>
    <w:p w14:paraId="7C017158"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std           1.455030</w:t>
      </w:r>
    </w:p>
    <w:p w14:paraId="5E664629"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min           1.000000</w:t>
      </w:r>
    </w:p>
    <w:p w14:paraId="149E8337"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25%           3.000000</w:t>
      </w:r>
    </w:p>
    <w:p w14:paraId="201C932C"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50%           4.000000</w:t>
      </w:r>
    </w:p>
    <w:p w14:paraId="0346CFB0" w14:textId="77777777" w:rsidR="00C528EA" w:rsidRP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75%           5.000000</w:t>
      </w:r>
    </w:p>
    <w:p w14:paraId="4E9A381A" w14:textId="1D4CBE32" w:rsid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528EA">
        <w:rPr>
          <w:rFonts w:ascii="Courier New" w:eastAsia="Times New Roman" w:hAnsi="Courier New" w:cs="Courier New"/>
          <w:sz w:val="20"/>
          <w:szCs w:val="20"/>
        </w:rPr>
        <w:t>max           5.000000</w:t>
      </w:r>
    </w:p>
    <w:p w14:paraId="24294055" w14:textId="5D95D13F" w:rsidR="00C528EA" w:rsidRDefault="00C528EA" w:rsidP="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9269D28" w14:textId="485D4416" w:rsidR="00C528EA" w:rsidRDefault="00C528EA" w:rsidP="009123E3">
      <w:pPr>
        <w:rPr>
          <w:rFonts w:eastAsia="Times New Roman" w:cstheme="minorHAnsi"/>
        </w:rPr>
      </w:pPr>
      <w:r w:rsidRPr="00C528EA">
        <w:rPr>
          <w:rFonts w:eastAsia="Times New Roman" w:cstheme="minorHAnsi"/>
        </w:rPr>
        <w:t xml:space="preserve">The mean of the data is around 4 which means that the reviews are typically helpful to other </w:t>
      </w:r>
      <w:r>
        <w:rPr>
          <w:rFonts w:eastAsia="Times New Roman" w:cstheme="minorHAnsi"/>
        </w:rPr>
        <w:t xml:space="preserve">users. </w:t>
      </w:r>
      <w:proofErr w:type="gramStart"/>
      <w:r w:rsidR="00DB5D11">
        <w:rPr>
          <w:rFonts w:eastAsia="Times New Roman" w:cstheme="minorHAnsi"/>
        </w:rPr>
        <w:t>This</w:t>
      </w:r>
      <w:proofErr w:type="gramEnd"/>
      <w:r w:rsidR="00DB5D11">
        <w:rPr>
          <w:rFonts w:eastAsia="Times New Roman" w:cstheme="minorHAnsi"/>
        </w:rPr>
        <w:t xml:space="preserve"> however, does not represent if the actual sentiment of the review is either negative or positive.</w:t>
      </w:r>
    </w:p>
    <w:p w14:paraId="3D09E825" w14:textId="401B995A" w:rsidR="00DB5D11" w:rsidRDefault="00DB5D11" w:rsidP="009123E3">
      <w:pPr>
        <w:rPr>
          <w:rFonts w:eastAsia="Times New Roman" w:cstheme="minorHAnsi"/>
        </w:rPr>
      </w:pPr>
    </w:p>
    <w:p w14:paraId="7DD6D73A" w14:textId="360BBB7D" w:rsidR="00DB5D11" w:rsidRDefault="00DB5D11" w:rsidP="009123E3">
      <w:pPr>
        <w:rPr>
          <w:rFonts w:eastAsia="Times New Roman" w:cstheme="minorHAnsi"/>
        </w:rPr>
      </w:pPr>
    </w:p>
    <w:p w14:paraId="379299EB" w14:textId="0E279BE0" w:rsidR="00DB5D11" w:rsidRDefault="00DB5D11" w:rsidP="009123E3">
      <w:pPr>
        <w:rPr>
          <w:rFonts w:eastAsia="Times New Roman" w:cstheme="minorHAnsi"/>
        </w:rPr>
      </w:pPr>
    </w:p>
    <w:p w14:paraId="20938923" w14:textId="5DEE0EAE" w:rsidR="00DB5D11" w:rsidRDefault="00DB5D11" w:rsidP="009123E3">
      <w:pPr>
        <w:rPr>
          <w:rFonts w:eastAsia="Times New Roman" w:cstheme="minorHAnsi"/>
        </w:rPr>
      </w:pPr>
      <w:r>
        <w:rPr>
          <w:rFonts w:eastAsia="Times New Roman" w:cstheme="minorHAnsi"/>
        </w:rPr>
        <w:lastRenderedPageBreak/>
        <w:t>Activity Calendar:</w:t>
      </w:r>
    </w:p>
    <w:p w14:paraId="10B613C3" w14:textId="3420DE8E" w:rsidR="00DB5D11" w:rsidRDefault="00DB5D11" w:rsidP="009123E3">
      <w:pPr>
        <w:rPr>
          <w:rFonts w:eastAsia="Times New Roman" w:cstheme="minorHAnsi"/>
        </w:rPr>
      </w:pPr>
    </w:p>
    <w:p w14:paraId="6C06C8B2" w14:textId="665DD45D" w:rsidR="00DB5D11" w:rsidRDefault="00DB5D11" w:rsidP="009123E3">
      <w:pPr>
        <w:rPr>
          <w:rFonts w:eastAsia="Times New Roman" w:cstheme="minorHAnsi"/>
        </w:rPr>
      </w:pPr>
      <w:r>
        <w:rPr>
          <w:rFonts w:eastAsia="Times New Roman" w:cstheme="minorHAnsi"/>
        </w:rPr>
        <w:t>Week 1 Further cleanup of data, continuing to remove punctuation from the data.</w:t>
      </w:r>
    </w:p>
    <w:p w14:paraId="24897649" w14:textId="488B9A59" w:rsidR="00DB5D11" w:rsidRDefault="00DB5D11" w:rsidP="009123E3">
      <w:pPr>
        <w:rPr>
          <w:rFonts w:eastAsia="Times New Roman" w:cstheme="minorHAnsi"/>
        </w:rPr>
      </w:pPr>
    </w:p>
    <w:p w14:paraId="2EAD1B47" w14:textId="69868D10" w:rsidR="00DB5D11" w:rsidRDefault="00DB5D11" w:rsidP="009123E3">
      <w:pPr>
        <w:rPr>
          <w:rFonts w:eastAsia="Times New Roman" w:cstheme="minorHAnsi"/>
        </w:rPr>
      </w:pPr>
      <w:r>
        <w:rPr>
          <w:rFonts w:eastAsia="Times New Roman" w:cstheme="minorHAnsi"/>
        </w:rPr>
        <w:t>Week 2 Implement CNN/LSTM from Bag of Words or TF-IDF from the data</w:t>
      </w:r>
    </w:p>
    <w:p w14:paraId="7BC136D2" w14:textId="3E611418" w:rsidR="00DB5D11" w:rsidRDefault="00DB5D11" w:rsidP="009123E3">
      <w:pPr>
        <w:rPr>
          <w:rFonts w:eastAsia="Times New Roman" w:cstheme="minorHAnsi"/>
        </w:rPr>
      </w:pPr>
    </w:p>
    <w:p w14:paraId="72E1DF2C" w14:textId="5BE04610" w:rsidR="00DB5D11" w:rsidRPr="00C528EA" w:rsidRDefault="00DB5D11" w:rsidP="00DB5D11">
      <w:r>
        <w:rPr>
          <w:rFonts w:eastAsia="Times New Roman" w:cstheme="minorHAnsi"/>
        </w:rPr>
        <w:t xml:space="preserve">Week </w:t>
      </w:r>
      <w:r>
        <w:rPr>
          <w:rFonts w:eastAsia="Times New Roman" w:cstheme="minorHAnsi"/>
        </w:rPr>
        <w:t>3 Analyze output and tune hyperparameters of the models</w:t>
      </w:r>
    </w:p>
    <w:p w14:paraId="2D4CB5A9" w14:textId="5E3B7F76" w:rsidR="00DB5D11" w:rsidRDefault="00DB5D11" w:rsidP="009123E3"/>
    <w:p w14:paraId="2B41A9E3" w14:textId="464A6033" w:rsidR="00DB5D11" w:rsidRPr="00C528EA" w:rsidRDefault="00DB5D11" w:rsidP="00DB5D11">
      <w:r>
        <w:rPr>
          <w:rFonts w:eastAsia="Times New Roman" w:cstheme="minorHAnsi"/>
        </w:rPr>
        <w:t xml:space="preserve">Week </w:t>
      </w:r>
      <w:r>
        <w:rPr>
          <w:rFonts w:eastAsia="Times New Roman" w:cstheme="minorHAnsi"/>
        </w:rPr>
        <w:t>4</w:t>
      </w:r>
      <w:r>
        <w:rPr>
          <w:rFonts w:eastAsia="Times New Roman" w:cstheme="minorHAnsi"/>
        </w:rPr>
        <w:t xml:space="preserve"> </w:t>
      </w:r>
      <w:proofErr w:type="spellStart"/>
      <w:r>
        <w:rPr>
          <w:rFonts w:eastAsia="Times New Roman" w:cstheme="minorHAnsi"/>
        </w:rPr>
        <w:t>Impelement</w:t>
      </w:r>
      <w:proofErr w:type="spellEnd"/>
      <w:r>
        <w:rPr>
          <w:rFonts w:eastAsia="Times New Roman" w:cstheme="minorHAnsi"/>
        </w:rPr>
        <w:t xml:space="preserve"> CNN-LSTM</w:t>
      </w:r>
    </w:p>
    <w:p w14:paraId="2B95C209" w14:textId="111F4268" w:rsidR="00DB5D11" w:rsidRDefault="00DB5D11" w:rsidP="009123E3"/>
    <w:p w14:paraId="6DF6046D" w14:textId="0438E394" w:rsidR="00DB5D11" w:rsidRPr="00C528EA" w:rsidRDefault="00DB5D11" w:rsidP="00DB5D11">
      <w:r>
        <w:rPr>
          <w:rFonts w:eastAsia="Times New Roman" w:cstheme="minorHAnsi"/>
        </w:rPr>
        <w:t xml:space="preserve">Week </w:t>
      </w:r>
      <w:r>
        <w:rPr>
          <w:rFonts w:eastAsia="Times New Roman" w:cstheme="minorHAnsi"/>
        </w:rPr>
        <w:t>5</w:t>
      </w:r>
      <w:r>
        <w:rPr>
          <w:rFonts w:eastAsia="Times New Roman" w:cstheme="minorHAnsi"/>
        </w:rPr>
        <w:t xml:space="preserve"> Analyze output and </w:t>
      </w:r>
      <w:r>
        <w:rPr>
          <w:rFonts w:eastAsia="Times New Roman" w:cstheme="minorHAnsi"/>
        </w:rPr>
        <w:t xml:space="preserve">tune </w:t>
      </w:r>
      <w:r>
        <w:rPr>
          <w:rFonts w:eastAsia="Times New Roman" w:cstheme="minorHAnsi"/>
        </w:rPr>
        <w:t>hyperparameters of the models</w:t>
      </w:r>
    </w:p>
    <w:p w14:paraId="77435A8E" w14:textId="1214B9C5" w:rsidR="00DB5D11" w:rsidRDefault="00DB5D11" w:rsidP="009123E3"/>
    <w:p w14:paraId="433CB31A" w14:textId="03F7909B" w:rsidR="00DB5D11" w:rsidRPr="00C528EA" w:rsidRDefault="00DB5D11" w:rsidP="00DB5D11">
      <w:r>
        <w:rPr>
          <w:rFonts w:eastAsia="Times New Roman" w:cstheme="minorHAnsi"/>
        </w:rPr>
        <w:t xml:space="preserve">Week </w:t>
      </w:r>
      <w:r>
        <w:rPr>
          <w:rFonts w:eastAsia="Times New Roman" w:cstheme="minorHAnsi"/>
        </w:rPr>
        <w:t>6</w:t>
      </w:r>
      <w:r>
        <w:rPr>
          <w:rFonts w:eastAsia="Times New Roman" w:cstheme="minorHAnsi"/>
        </w:rPr>
        <w:t xml:space="preserve"> </w:t>
      </w:r>
      <w:r>
        <w:rPr>
          <w:rFonts w:eastAsia="Times New Roman" w:cstheme="minorHAnsi"/>
        </w:rPr>
        <w:t>Implement LDA for the model</w:t>
      </w:r>
    </w:p>
    <w:p w14:paraId="40276AE5" w14:textId="0AAFB31B" w:rsidR="00DB5D11" w:rsidRDefault="00DB5D11" w:rsidP="009123E3"/>
    <w:p w14:paraId="6BF22556" w14:textId="56184259" w:rsidR="00DB5D11" w:rsidRDefault="00DB5D11" w:rsidP="009123E3">
      <w:pPr>
        <w:rPr>
          <w:rFonts w:eastAsia="Times New Roman" w:cstheme="minorHAnsi"/>
        </w:rPr>
      </w:pPr>
      <w:r>
        <w:rPr>
          <w:rFonts w:eastAsia="Times New Roman" w:cstheme="minorHAnsi"/>
        </w:rPr>
        <w:t xml:space="preserve">Week </w:t>
      </w:r>
      <w:r>
        <w:rPr>
          <w:rFonts w:eastAsia="Times New Roman" w:cstheme="minorHAnsi"/>
        </w:rPr>
        <w:t xml:space="preserve">7 </w:t>
      </w:r>
      <w:r>
        <w:rPr>
          <w:rFonts w:eastAsia="Times New Roman" w:cstheme="minorHAnsi"/>
        </w:rPr>
        <w:t>Analyze output and</w:t>
      </w:r>
      <w:r>
        <w:rPr>
          <w:rFonts w:eastAsia="Times New Roman" w:cstheme="minorHAnsi"/>
        </w:rPr>
        <w:t xml:space="preserve"> tune</w:t>
      </w:r>
      <w:r>
        <w:rPr>
          <w:rFonts w:eastAsia="Times New Roman" w:cstheme="minorHAnsi"/>
        </w:rPr>
        <w:t xml:space="preserve"> hyperparameters of the models</w:t>
      </w:r>
    </w:p>
    <w:p w14:paraId="6A1AE871" w14:textId="77777777" w:rsidR="00DB5D11" w:rsidRDefault="00DB5D11" w:rsidP="009123E3">
      <w:pPr>
        <w:rPr>
          <w:rFonts w:eastAsia="Times New Roman" w:cstheme="minorHAnsi"/>
        </w:rPr>
      </w:pPr>
    </w:p>
    <w:p w14:paraId="376530D5" w14:textId="566A5737" w:rsidR="00DB5D11" w:rsidRPr="00C528EA" w:rsidRDefault="00DB5D11" w:rsidP="009123E3">
      <w:r>
        <w:rPr>
          <w:rFonts w:eastAsia="Times New Roman" w:cstheme="minorHAnsi"/>
        </w:rPr>
        <w:t xml:space="preserve">Week </w:t>
      </w:r>
      <w:r>
        <w:rPr>
          <w:rFonts w:eastAsia="Times New Roman" w:cstheme="minorHAnsi"/>
        </w:rPr>
        <w:t>8</w:t>
      </w:r>
      <w:r>
        <w:rPr>
          <w:rFonts w:eastAsia="Times New Roman" w:cstheme="minorHAnsi"/>
        </w:rPr>
        <w:t xml:space="preserve"> </w:t>
      </w:r>
      <w:r>
        <w:rPr>
          <w:rFonts w:eastAsia="Times New Roman" w:cstheme="minorHAnsi"/>
        </w:rPr>
        <w:t>Summarize results into final presentation</w:t>
      </w:r>
      <w:bookmarkStart w:id="0" w:name="_GoBack"/>
      <w:bookmarkEnd w:id="0"/>
    </w:p>
    <w:sectPr w:rsidR="00DB5D11" w:rsidRPr="00C528EA" w:rsidSect="00620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BF27" w14:textId="77777777" w:rsidR="00632864" w:rsidRDefault="00632864" w:rsidP="00933DC7">
      <w:r>
        <w:separator/>
      </w:r>
    </w:p>
  </w:endnote>
  <w:endnote w:type="continuationSeparator" w:id="0">
    <w:p w14:paraId="22134547" w14:textId="77777777" w:rsidR="00632864" w:rsidRDefault="00632864" w:rsidP="0093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455BE" w14:textId="77777777" w:rsidR="00632864" w:rsidRDefault="00632864" w:rsidP="00933DC7">
      <w:r>
        <w:separator/>
      </w:r>
    </w:p>
  </w:footnote>
  <w:footnote w:type="continuationSeparator" w:id="0">
    <w:p w14:paraId="2C2DFA86" w14:textId="77777777" w:rsidR="00632864" w:rsidRDefault="00632864" w:rsidP="00933DC7">
      <w:r>
        <w:continuationSeparator/>
      </w:r>
    </w:p>
  </w:footnote>
  <w:footnote w:id="1">
    <w:p w14:paraId="306D327C" w14:textId="77777777" w:rsidR="00933DC7" w:rsidRDefault="00933DC7" w:rsidP="00933DC7">
      <w:r>
        <w:rPr>
          <w:rStyle w:val="FootnoteReference"/>
        </w:rPr>
        <w:footnoteRef/>
      </w:r>
      <w:r>
        <w:t xml:space="preserve"> </w:t>
      </w:r>
      <w:r>
        <w:rPr>
          <w:rStyle w:val="author"/>
        </w:rPr>
        <w:t xml:space="preserve">Ay </w:t>
      </w:r>
      <w:proofErr w:type="spellStart"/>
      <w:r>
        <w:rPr>
          <w:rStyle w:val="author"/>
        </w:rPr>
        <w:t>Karakuş</w:t>
      </w:r>
      <w:proofErr w:type="spellEnd"/>
      <w:r>
        <w:rPr>
          <w:rStyle w:val="author"/>
        </w:rPr>
        <w:t>, B</w:t>
      </w:r>
      <w:r>
        <w:t xml:space="preserve">, </w:t>
      </w:r>
      <w:proofErr w:type="spellStart"/>
      <w:r>
        <w:rPr>
          <w:rStyle w:val="author"/>
        </w:rPr>
        <w:t>Talo</w:t>
      </w:r>
      <w:proofErr w:type="spellEnd"/>
      <w:r>
        <w:rPr>
          <w:rStyle w:val="author"/>
        </w:rPr>
        <w:t>, M</w:t>
      </w:r>
      <w:r>
        <w:t xml:space="preserve">, </w:t>
      </w:r>
      <w:proofErr w:type="spellStart"/>
      <w:r>
        <w:rPr>
          <w:rStyle w:val="author"/>
        </w:rPr>
        <w:t>Hallaç</w:t>
      </w:r>
      <w:proofErr w:type="spellEnd"/>
      <w:r>
        <w:rPr>
          <w:rStyle w:val="author"/>
        </w:rPr>
        <w:t>, İR</w:t>
      </w:r>
      <w:r>
        <w:t xml:space="preserve">, </w:t>
      </w:r>
      <w:r>
        <w:rPr>
          <w:rStyle w:val="author"/>
        </w:rPr>
        <w:t>Aydin, G</w:t>
      </w:r>
      <w:r>
        <w:t xml:space="preserve">. </w:t>
      </w:r>
      <w:r>
        <w:rPr>
          <w:rStyle w:val="articletitle"/>
        </w:rPr>
        <w:t>Evaluating deep learning models for sentiment classification</w:t>
      </w:r>
      <w:r>
        <w:t xml:space="preserve">. </w:t>
      </w:r>
      <w:r>
        <w:rPr>
          <w:i/>
          <w:iCs/>
        </w:rPr>
        <w:t xml:space="preserve">Concurrency </w:t>
      </w:r>
      <w:proofErr w:type="spellStart"/>
      <w:r>
        <w:rPr>
          <w:i/>
          <w:iCs/>
        </w:rPr>
        <w:t>Computat</w:t>
      </w:r>
      <w:proofErr w:type="spellEnd"/>
      <w:r>
        <w:rPr>
          <w:i/>
          <w:iCs/>
        </w:rPr>
        <w:t xml:space="preserve"> </w:t>
      </w:r>
      <w:proofErr w:type="spellStart"/>
      <w:r>
        <w:rPr>
          <w:i/>
          <w:iCs/>
        </w:rPr>
        <w:t>Pract</w:t>
      </w:r>
      <w:proofErr w:type="spellEnd"/>
      <w:r>
        <w:rPr>
          <w:i/>
          <w:iCs/>
        </w:rPr>
        <w:t xml:space="preserve"> </w:t>
      </w:r>
      <w:proofErr w:type="spellStart"/>
      <w:r>
        <w:rPr>
          <w:i/>
          <w:iCs/>
        </w:rPr>
        <w:t>Exper</w:t>
      </w:r>
      <w:proofErr w:type="spellEnd"/>
      <w:r>
        <w:t xml:space="preserve">. </w:t>
      </w:r>
      <w:r>
        <w:rPr>
          <w:rStyle w:val="pubyear"/>
        </w:rPr>
        <w:t>2018</w:t>
      </w:r>
      <w:r>
        <w:t xml:space="preserve">; </w:t>
      </w:r>
      <w:proofErr w:type="gramStart"/>
      <w:r>
        <w:rPr>
          <w:rStyle w:val="vol"/>
        </w:rPr>
        <w:t>30</w:t>
      </w:r>
      <w:r>
        <w:t>:e</w:t>
      </w:r>
      <w:proofErr w:type="gramEnd"/>
      <w:r>
        <w:t xml:space="preserve">4783. </w:t>
      </w:r>
      <w:hyperlink r:id="rId1" w:history="1">
        <w:r>
          <w:rPr>
            <w:rStyle w:val="Hyperlink"/>
          </w:rPr>
          <w:t>https://doi.org/10.1002/cpe.4783</w:t>
        </w:r>
      </w:hyperlink>
      <w:r>
        <w:t xml:space="preserve"> </w:t>
      </w:r>
    </w:p>
    <w:p w14:paraId="5B6BA657" w14:textId="68369DD4" w:rsidR="00933DC7" w:rsidRDefault="00933DC7">
      <w:pPr>
        <w:pStyle w:val="FootnoteText"/>
      </w:pPr>
    </w:p>
  </w:footnote>
  <w:footnote w:id="2">
    <w:p w14:paraId="0721F711" w14:textId="62E0CADF" w:rsidR="005A2B58" w:rsidRDefault="005A2B58" w:rsidP="005A2B58">
      <w:pPr>
        <w:rPr>
          <w:rFonts w:eastAsia="Times New Roman" w:cstheme="minorHAnsi"/>
        </w:rPr>
      </w:pPr>
      <w:r w:rsidRPr="005A2B58">
        <w:rPr>
          <w:rStyle w:val="FootnoteReference"/>
          <w:rFonts w:cstheme="minorHAnsi"/>
        </w:rPr>
        <w:footnoteRef/>
      </w:r>
      <w:r w:rsidRPr="005A2B58">
        <w:rPr>
          <w:rFonts w:cstheme="minorHAnsi"/>
        </w:rPr>
        <w:t xml:space="preserve"> </w:t>
      </w:r>
      <w:r w:rsidRPr="005A2B58">
        <w:rPr>
          <w:rFonts w:eastAsia="Times New Roman" w:cstheme="minorHAnsi"/>
        </w:rPr>
        <w:t>Tang D, Qin B, Liu T. Document modeling with gated recurrent neural network for sentiment classification. Paper presented at: Conference on Empirical Methods in Natural Language Processing; 2015; Lisbon, Portugal.</w:t>
      </w:r>
    </w:p>
    <w:p w14:paraId="64D3BB61" w14:textId="77777777" w:rsidR="00436D85" w:rsidRPr="005A2B58" w:rsidRDefault="00436D85" w:rsidP="005A2B58">
      <w:pPr>
        <w:rPr>
          <w:rFonts w:eastAsia="Times New Roman" w:cstheme="minorHAnsi"/>
        </w:rPr>
      </w:pPr>
    </w:p>
  </w:footnote>
  <w:footnote w:id="3">
    <w:p w14:paraId="0BAF31E7" w14:textId="40B10A31" w:rsidR="00436D85" w:rsidRPr="00436D85" w:rsidRDefault="00436D85">
      <w:pPr>
        <w:pStyle w:val="FootnoteText"/>
        <w:rPr>
          <w:sz w:val="24"/>
          <w:szCs w:val="24"/>
        </w:rPr>
      </w:pPr>
      <w:r w:rsidRPr="00436D85">
        <w:rPr>
          <w:rStyle w:val="FootnoteReference"/>
          <w:sz w:val="24"/>
          <w:szCs w:val="24"/>
        </w:rPr>
        <w:footnoteRef/>
      </w:r>
      <w:r w:rsidRPr="00436D85">
        <w:rPr>
          <w:sz w:val="24"/>
          <w:szCs w:val="24"/>
        </w:rPr>
        <w:t xml:space="preserve"> </w:t>
      </w:r>
      <w:r w:rsidRPr="00436D85">
        <w:rPr>
          <w:rStyle w:val="author"/>
          <w:sz w:val="24"/>
          <w:szCs w:val="24"/>
        </w:rPr>
        <w:t xml:space="preserve">Ay </w:t>
      </w:r>
      <w:proofErr w:type="spellStart"/>
      <w:r w:rsidRPr="00436D85">
        <w:rPr>
          <w:rStyle w:val="author"/>
          <w:sz w:val="24"/>
          <w:szCs w:val="24"/>
        </w:rPr>
        <w:t>Karakuş</w:t>
      </w:r>
      <w:proofErr w:type="spellEnd"/>
      <w:r w:rsidRPr="00436D85">
        <w:rPr>
          <w:rStyle w:val="author"/>
          <w:sz w:val="24"/>
          <w:szCs w:val="24"/>
        </w:rPr>
        <w:t>, B</w:t>
      </w:r>
      <w:r w:rsidRPr="00436D85">
        <w:rPr>
          <w:sz w:val="24"/>
          <w:szCs w:val="24"/>
        </w:rPr>
        <w:t xml:space="preserve">, </w:t>
      </w:r>
      <w:proofErr w:type="spellStart"/>
      <w:r w:rsidRPr="00436D85">
        <w:rPr>
          <w:rStyle w:val="author"/>
          <w:sz w:val="24"/>
          <w:szCs w:val="24"/>
        </w:rPr>
        <w:t>Talo</w:t>
      </w:r>
      <w:proofErr w:type="spellEnd"/>
      <w:r w:rsidRPr="00436D85">
        <w:rPr>
          <w:rStyle w:val="author"/>
          <w:sz w:val="24"/>
          <w:szCs w:val="24"/>
        </w:rPr>
        <w:t>, M</w:t>
      </w:r>
      <w:r w:rsidRPr="00436D85">
        <w:rPr>
          <w:sz w:val="24"/>
          <w:szCs w:val="24"/>
        </w:rPr>
        <w:t xml:space="preserve">, </w:t>
      </w:r>
      <w:proofErr w:type="spellStart"/>
      <w:r w:rsidRPr="00436D85">
        <w:rPr>
          <w:rStyle w:val="author"/>
          <w:sz w:val="24"/>
          <w:szCs w:val="24"/>
        </w:rPr>
        <w:t>Hallaç</w:t>
      </w:r>
      <w:proofErr w:type="spellEnd"/>
      <w:r w:rsidRPr="00436D85">
        <w:rPr>
          <w:rStyle w:val="author"/>
          <w:sz w:val="24"/>
          <w:szCs w:val="24"/>
        </w:rPr>
        <w:t>, İR</w:t>
      </w:r>
      <w:r w:rsidRPr="00436D85">
        <w:rPr>
          <w:sz w:val="24"/>
          <w:szCs w:val="24"/>
        </w:rPr>
        <w:t xml:space="preserve">, </w:t>
      </w:r>
      <w:r w:rsidRPr="00436D85">
        <w:rPr>
          <w:rStyle w:val="author"/>
          <w:sz w:val="24"/>
          <w:szCs w:val="24"/>
        </w:rPr>
        <w:t>Aydin, G</w:t>
      </w:r>
      <w:r w:rsidRPr="00436D85">
        <w:rPr>
          <w:sz w:val="24"/>
          <w:szCs w:val="24"/>
        </w:rPr>
        <w:t xml:space="preserve">. </w:t>
      </w:r>
      <w:r w:rsidRPr="00436D85">
        <w:rPr>
          <w:rStyle w:val="articletitle"/>
          <w:sz w:val="24"/>
          <w:szCs w:val="24"/>
        </w:rPr>
        <w:t>Evaluating deep learning models for sentiment classification</w:t>
      </w:r>
      <w:r w:rsidRPr="00436D85">
        <w:rPr>
          <w:sz w:val="24"/>
          <w:szCs w:val="24"/>
        </w:rPr>
        <w:t xml:space="preserve">. </w:t>
      </w:r>
      <w:r w:rsidRPr="00436D85">
        <w:rPr>
          <w:i/>
          <w:iCs/>
          <w:sz w:val="24"/>
          <w:szCs w:val="24"/>
        </w:rPr>
        <w:t xml:space="preserve">Concurrency </w:t>
      </w:r>
      <w:proofErr w:type="spellStart"/>
      <w:r w:rsidRPr="00436D85">
        <w:rPr>
          <w:i/>
          <w:iCs/>
          <w:sz w:val="24"/>
          <w:szCs w:val="24"/>
        </w:rPr>
        <w:t>Computat</w:t>
      </w:r>
      <w:proofErr w:type="spellEnd"/>
      <w:r w:rsidRPr="00436D85">
        <w:rPr>
          <w:i/>
          <w:iCs/>
          <w:sz w:val="24"/>
          <w:szCs w:val="24"/>
        </w:rPr>
        <w:t xml:space="preserve"> </w:t>
      </w:r>
      <w:proofErr w:type="spellStart"/>
      <w:r w:rsidRPr="00436D85">
        <w:rPr>
          <w:i/>
          <w:iCs/>
          <w:sz w:val="24"/>
          <w:szCs w:val="24"/>
        </w:rPr>
        <w:t>Pract</w:t>
      </w:r>
      <w:proofErr w:type="spellEnd"/>
      <w:r w:rsidRPr="00436D85">
        <w:rPr>
          <w:i/>
          <w:iCs/>
          <w:sz w:val="24"/>
          <w:szCs w:val="24"/>
        </w:rPr>
        <w:t xml:space="preserve"> </w:t>
      </w:r>
      <w:proofErr w:type="spellStart"/>
      <w:r w:rsidRPr="00436D85">
        <w:rPr>
          <w:i/>
          <w:iCs/>
          <w:sz w:val="24"/>
          <w:szCs w:val="24"/>
        </w:rPr>
        <w:t>Exper</w:t>
      </w:r>
      <w:proofErr w:type="spellEnd"/>
      <w:r w:rsidRPr="00436D85">
        <w:rPr>
          <w:sz w:val="24"/>
          <w:szCs w:val="24"/>
        </w:rPr>
        <w:t xml:space="preserve">. </w:t>
      </w:r>
      <w:r w:rsidRPr="00436D85">
        <w:rPr>
          <w:rStyle w:val="pubyear"/>
          <w:sz w:val="24"/>
          <w:szCs w:val="24"/>
        </w:rPr>
        <w:t>2018</w:t>
      </w:r>
      <w:r w:rsidRPr="00436D85">
        <w:rPr>
          <w:sz w:val="24"/>
          <w:szCs w:val="24"/>
        </w:rPr>
        <w:t xml:space="preserve">; </w:t>
      </w:r>
      <w:proofErr w:type="gramStart"/>
      <w:r w:rsidRPr="00436D85">
        <w:rPr>
          <w:rStyle w:val="vol"/>
          <w:sz w:val="24"/>
          <w:szCs w:val="24"/>
        </w:rPr>
        <w:t>30</w:t>
      </w:r>
      <w:r w:rsidRPr="00436D85">
        <w:rPr>
          <w:sz w:val="24"/>
          <w:szCs w:val="24"/>
        </w:rPr>
        <w:t>:e</w:t>
      </w:r>
      <w:proofErr w:type="gramEnd"/>
      <w:r w:rsidRPr="00436D85">
        <w:rPr>
          <w:sz w:val="24"/>
          <w:szCs w:val="24"/>
        </w:rPr>
        <w:t xml:space="preserve">4783. </w:t>
      </w:r>
      <w:hyperlink r:id="rId2" w:history="1">
        <w:r w:rsidRPr="00436D85">
          <w:rPr>
            <w:rStyle w:val="Hyperlink"/>
            <w:sz w:val="24"/>
            <w:szCs w:val="24"/>
          </w:rPr>
          <w:t>https://doi.org/10.1002/cpe.4783</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E3"/>
    <w:rsid w:val="00436D85"/>
    <w:rsid w:val="005147F2"/>
    <w:rsid w:val="005A2B58"/>
    <w:rsid w:val="00620FF5"/>
    <w:rsid w:val="00632864"/>
    <w:rsid w:val="007F3CF7"/>
    <w:rsid w:val="00813B63"/>
    <w:rsid w:val="009123E3"/>
    <w:rsid w:val="00933DC7"/>
    <w:rsid w:val="00C528EA"/>
    <w:rsid w:val="00DB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596CF"/>
  <w15:chartTrackingRefBased/>
  <w15:docId w15:val="{94A9465F-8B98-5C4A-A9D7-DAF23C75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B63"/>
    <w:rPr>
      <w:color w:val="0563C1" w:themeColor="hyperlink"/>
      <w:u w:val="single"/>
    </w:rPr>
  </w:style>
  <w:style w:type="character" w:styleId="UnresolvedMention">
    <w:name w:val="Unresolved Mention"/>
    <w:basedOn w:val="DefaultParagraphFont"/>
    <w:uiPriority w:val="99"/>
    <w:semiHidden/>
    <w:unhideWhenUsed/>
    <w:rsid w:val="00813B63"/>
    <w:rPr>
      <w:color w:val="605E5C"/>
      <w:shd w:val="clear" w:color="auto" w:fill="E1DFDD"/>
    </w:rPr>
  </w:style>
  <w:style w:type="paragraph" w:styleId="FootnoteText">
    <w:name w:val="footnote text"/>
    <w:basedOn w:val="Normal"/>
    <w:link w:val="FootnoteTextChar"/>
    <w:uiPriority w:val="99"/>
    <w:semiHidden/>
    <w:unhideWhenUsed/>
    <w:rsid w:val="00933DC7"/>
    <w:rPr>
      <w:sz w:val="20"/>
      <w:szCs w:val="20"/>
    </w:rPr>
  </w:style>
  <w:style w:type="character" w:customStyle="1" w:styleId="FootnoteTextChar">
    <w:name w:val="Footnote Text Char"/>
    <w:basedOn w:val="DefaultParagraphFont"/>
    <w:link w:val="FootnoteText"/>
    <w:uiPriority w:val="99"/>
    <w:semiHidden/>
    <w:rsid w:val="00933DC7"/>
    <w:rPr>
      <w:sz w:val="20"/>
      <w:szCs w:val="20"/>
    </w:rPr>
  </w:style>
  <w:style w:type="character" w:styleId="FootnoteReference">
    <w:name w:val="footnote reference"/>
    <w:basedOn w:val="DefaultParagraphFont"/>
    <w:uiPriority w:val="99"/>
    <w:semiHidden/>
    <w:unhideWhenUsed/>
    <w:rsid w:val="00933DC7"/>
    <w:rPr>
      <w:vertAlign w:val="superscript"/>
    </w:rPr>
  </w:style>
  <w:style w:type="character" w:customStyle="1" w:styleId="author">
    <w:name w:val="author"/>
    <w:basedOn w:val="DefaultParagraphFont"/>
    <w:rsid w:val="00933DC7"/>
  </w:style>
  <w:style w:type="character" w:customStyle="1" w:styleId="articletitle">
    <w:name w:val="articletitle"/>
    <w:basedOn w:val="DefaultParagraphFont"/>
    <w:rsid w:val="00933DC7"/>
  </w:style>
  <w:style w:type="character" w:customStyle="1" w:styleId="pubyear">
    <w:name w:val="pubyear"/>
    <w:basedOn w:val="DefaultParagraphFont"/>
    <w:rsid w:val="00933DC7"/>
  </w:style>
  <w:style w:type="character" w:customStyle="1" w:styleId="vol">
    <w:name w:val="vol"/>
    <w:basedOn w:val="DefaultParagraphFont"/>
    <w:rsid w:val="00933DC7"/>
  </w:style>
  <w:style w:type="character" w:styleId="HTMLCite">
    <w:name w:val="HTML Cite"/>
    <w:basedOn w:val="DefaultParagraphFont"/>
    <w:uiPriority w:val="99"/>
    <w:semiHidden/>
    <w:unhideWhenUsed/>
    <w:rsid w:val="005A2B58"/>
    <w:rPr>
      <w:i/>
      <w:iCs/>
    </w:rPr>
  </w:style>
  <w:style w:type="character" w:customStyle="1" w:styleId="othertitle">
    <w:name w:val="othertitle"/>
    <w:basedOn w:val="DefaultParagraphFont"/>
    <w:rsid w:val="005A2B58"/>
  </w:style>
  <w:style w:type="character" w:customStyle="1" w:styleId="publisherlocation">
    <w:name w:val="publisherlocation"/>
    <w:basedOn w:val="DefaultParagraphFont"/>
    <w:rsid w:val="005A2B58"/>
  </w:style>
  <w:style w:type="paragraph" w:styleId="HTMLPreformatted">
    <w:name w:val="HTML Preformatted"/>
    <w:basedOn w:val="Normal"/>
    <w:link w:val="HTMLPreformattedChar"/>
    <w:uiPriority w:val="99"/>
    <w:semiHidden/>
    <w:unhideWhenUsed/>
    <w:rsid w:val="00C5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3046">
      <w:bodyDiv w:val="1"/>
      <w:marLeft w:val="0"/>
      <w:marRight w:val="0"/>
      <w:marTop w:val="0"/>
      <w:marBottom w:val="0"/>
      <w:divBdr>
        <w:top w:val="none" w:sz="0" w:space="0" w:color="auto"/>
        <w:left w:val="none" w:sz="0" w:space="0" w:color="auto"/>
        <w:bottom w:val="none" w:sz="0" w:space="0" w:color="auto"/>
        <w:right w:val="none" w:sz="0" w:space="0" w:color="auto"/>
      </w:divBdr>
      <w:divsChild>
        <w:div w:id="685133147">
          <w:marLeft w:val="0"/>
          <w:marRight w:val="0"/>
          <w:marTop w:val="0"/>
          <w:marBottom w:val="0"/>
          <w:divBdr>
            <w:top w:val="none" w:sz="0" w:space="0" w:color="auto"/>
            <w:left w:val="none" w:sz="0" w:space="0" w:color="auto"/>
            <w:bottom w:val="none" w:sz="0" w:space="0" w:color="auto"/>
            <w:right w:val="none" w:sz="0" w:space="0" w:color="auto"/>
          </w:divBdr>
        </w:div>
      </w:divsChild>
    </w:div>
    <w:div w:id="1261377509">
      <w:bodyDiv w:val="1"/>
      <w:marLeft w:val="0"/>
      <w:marRight w:val="0"/>
      <w:marTop w:val="0"/>
      <w:marBottom w:val="0"/>
      <w:divBdr>
        <w:top w:val="none" w:sz="0" w:space="0" w:color="auto"/>
        <w:left w:val="none" w:sz="0" w:space="0" w:color="auto"/>
        <w:bottom w:val="none" w:sz="0" w:space="0" w:color="auto"/>
        <w:right w:val="none" w:sz="0" w:space="0" w:color="auto"/>
      </w:divBdr>
      <w:divsChild>
        <w:div w:id="1206068519">
          <w:marLeft w:val="0"/>
          <w:marRight w:val="0"/>
          <w:marTop w:val="0"/>
          <w:marBottom w:val="0"/>
          <w:divBdr>
            <w:top w:val="none" w:sz="0" w:space="0" w:color="auto"/>
            <w:left w:val="none" w:sz="0" w:space="0" w:color="auto"/>
            <w:bottom w:val="none" w:sz="0" w:space="0" w:color="auto"/>
            <w:right w:val="none" w:sz="0" w:space="0" w:color="auto"/>
          </w:divBdr>
        </w:div>
      </w:divsChild>
    </w:div>
    <w:div w:id="1887401992">
      <w:bodyDiv w:val="1"/>
      <w:marLeft w:val="0"/>
      <w:marRight w:val="0"/>
      <w:marTop w:val="0"/>
      <w:marBottom w:val="0"/>
      <w:divBdr>
        <w:top w:val="none" w:sz="0" w:space="0" w:color="auto"/>
        <w:left w:val="none" w:sz="0" w:space="0" w:color="auto"/>
        <w:bottom w:val="none" w:sz="0" w:space="0" w:color="auto"/>
        <w:right w:val="none" w:sz="0" w:space="0" w:color="auto"/>
      </w:divBdr>
    </w:div>
    <w:div w:id="19129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yelp-dataset/yelp-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2/cpe.4783" TargetMode="External"/><Relationship Id="rId1" Type="http://schemas.openxmlformats.org/officeDocument/2006/relationships/hyperlink" Target="https://doi.org/10.1002/cpe.4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77F5-8B72-814D-BD0E-3EF7556F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Crawford,Will Burton</dc:creator>
  <cp:keywords/>
  <dc:description/>
  <cp:lastModifiedBy>Crawford,Will Burton</cp:lastModifiedBy>
  <cp:revision>2</cp:revision>
  <dcterms:created xsi:type="dcterms:W3CDTF">2020-02-18T16:55:00Z</dcterms:created>
  <dcterms:modified xsi:type="dcterms:W3CDTF">2020-02-19T04:27:00Z</dcterms:modified>
</cp:coreProperties>
</file>