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001" w:rsidRPr="00B26001" w:rsidRDefault="00B26001">
      <w:pPr>
        <w:rPr>
          <w:rFonts w:ascii="Times New Roman" w:hAnsi="Times New Roman" w:cs="Times New Roman"/>
          <w:sz w:val="24"/>
          <w:szCs w:val="24"/>
        </w:rPr>
      </w:pPr>
      <w:r w:rsidRPr="00B26001">
        <w:rPr>
          <w:rFonts w:ascii="Times New Roman" w:hAnsi="Times New Roman" w:cs="Times New Roman"/>
          <w:i/>
          <w:sz w:val="24"/>
          <w:szCs w:val="24"/>
        </w:rPr>
        <w:t>Germania</w:t>
      </w:r>
      <w:r w:rsidRPr="00B26001">
        <w:rPr>
          <w:rFonts w:ascii="Times New Roman" w:hAnsi="Times New Roman" w:cs="Times New Roman"/>
          <w:sz w:val="24"/>
          <w:szCs w:val="24"/>
        </w:rPr>
        <w:t>, flagship newspaper of Catholic Center Party of Germany, published in Berlin</w:t>
      </w:r>
    </w:p>
    <w:p w:rsidR="00B26001" w:rsidRDefault="00B26001">
      <w:pPr>
        <w:rPr>
          <w:rFonts w:ascii="Times New Roman" w:hAnsi="Times New Roman" w:cs="Times New Roman"/>
          <w:sz w:val="24"/>
          <w:szCs w:val="24"/>
        </w:rPr>
      </w:pPr>
      <w:bookmarkStart w:id="0" w:name="_GoBack"/>
      <w:bookmarkEnd w:id="0"/>
    </w:p>
    <w:p w:rsidR="00010752" w:rsidRPr="00B26001" w:rsidRDefault="004669EC">
      <w:pPr>
        <w:rPr>
          <w:rFonts w:ascii="Times New Roman" w:hAnsi="Times New Roman" w:cs="Times New Roman"/>
          <w:sz w:val="24"/>
          <w:szCs w:val="24"/>
        </w:rPr>
      </w:pPr>
      <w:r w:rsidRPr="004669EC">
        <w:rPr>
          <w:rFonts w:ascii="Times New Roman" w:hAnsi="Times New Roman" w:cs="Times New Roman"/>
          <w:i/>
          <w:sz w:val="24"/>
          <w:szCs w:val="24"/>
        </w:rPr>
        <w:t>Germania</w:t>
      </w:r>
      <w:r>
        <w:rPr>
          <w:rFonts w:ascii="Times New Roman" w:hAnsi="Times New Roman" w:cs="Times New Roman"/>
          <w:sz w:val="24"/>
          <w:szCs w:val="24"/>
        </w:rPr>
        <w:t xml:space="preserve">, </w:t>
      </w:r>
      <w:r w:rsidR="00B26001">
        <w:rPr>
          <w:rFonts w:ascii="Times New Roman" w:hAnsi="Times New Roman" w:cs="Times New Roman"/>
          <w:sz w:val="24"/>
          <w:szCs w:val="24"/>
        </w:rPr>
        <w:t>Jan. 31, 1919, page one</w:t>
      </w:r>
    </w:p>
    <w:p w:rsidR="00010752" w:rsidRPr="00B26001" w:rsidRDefault="00B26001">
      <w:pPr>
        <w:rPr>
          <w:rFonts w:ascii="Times New Roman" w:hAnsi="Times New Roman" w:cs="Times New Roman"/>
          <w:sz w:val="24"/>
          <w:szCs w:val="24"/>
        </w:rPr>
      </w:pPr>
      <w:r>
        <w:rPr>
          <w:rFonts w:ascii="Times New Roman" w:hAnsi="Times New Roman" w:cs="Times New Roman"/>
          <w:sz w:val="24"/>
          <w:szCs w:val="24"/>
        </w:rPr>
        <w:t xml:space="preserve">Headline:  </w:t>
      </w:r>
      <w:r w:rsidR="00010752" w:rsidRPr="00B26001">
        <w:rPr>
          <w:rFonts w:ascii="Times New Roman" w:hAnsi="Times New Roman" w:cs="Times New Roman"/>
          <w:sz w:val="24"/>
          <w:szCs w:val="24"/>
        </w:rPr>
        <w:t>Bolshevism Advancing</w:t>
      </w:r>
    </w:p>
    <w:p w:rsidR="00010752" w:rsidRPr="00B26001" w:rsidRDefault="00B26001">
      <w:pPr>
        <w:rPr>
          <w:rFonts w:ascii="Times New Roman" w:hAnsi="Times New Roman" w:cs="Times New Roman"/>
          <w:sz w:val="24"/>
          <w:szCs w:val="24"/>
        </w:rPr>
      </w:pPr>
      <w:r>
        <w:rPr>
          <w:rFonts w:ascii="Times New Roman" w:hAnsi="Times New Roman" w:cs="Times New Roman"/>
          <w:sz w:val="24"/>
          <w:szCs w:val="24"/>
        </w:rPr>
        <w:t xml:space="preserve">Text:  </w:t>
      </w:r>
      <w:r w:rsidR="00121501" w:rsidRPr="00B26001">
        <w:rPr>
          <w:rFonts w:ascii="Times New Roman" w:hAnsi="Times New Roman" w:cs="Times New Roman"/>
          <w:sz w:val="24"/>
          <w:szCs w:val="24"/>
        </w:rPr>
        <w:t>The Russian Bolsheviks loom</w:t>
      </w:r>
      <w:r w:rsidR="00010752" w:rsidRPr="00B26001">
        <w:rPr>
          <w:rFonts w:ascii="Times New Roman" w:hAnsi="Times New Roman" w:cs="Times New Roman"/>
          <w:sz w:val="24"/>
          <w:szCs w:val="24"/>
        </w:rPr>
        <w:t xml:space="preserve"> not far from the Eas</w:t>
      </w:r>
      <w:r w:rsidR="00121501" w:rsidRPr="00B26001">
        <w:rPr>
          <w:rFonts w:ascii="Times New Roman" w:hAnsi="Times New Roman" w:cs="Times New Roman"/>
          <w:sz w:val="24"/>
          <w:szCs w:val="24"/>
        </w:rPr>
        <w:t xml:space="preserve">t Prussian border and are </w:t>
      </w:r>
      <w:r>
        <w:rPr>
          <w:rFonts w:ascii="Times New Roman" w:hAnsi="Times New Roman" w:cs="Times New Roman"/>
          <w:sz w:val="24"/>
          <w:szCs w:val="24"/>
        </w:rPr>
        <w:t>close to</w:t>
      </w:r>
      <w:r w:rsidR="00010752" w:rsidRPr="00B26001">
        <w:rPr>
          <w:rFonts w:ascii="Times New Roman" w:hAnsi="Times New Roman" w:cs="Times New Roman"/>
          <w:sz w:val="24"/>
          <w:szCs w:val="24"/>
        </w:rPr>
        <w:t xml:space="preserve"> directly threatening German territory.  The worst for us is the fact that despite the Bolshevi</w:t>
      </w:r>
      <w:r w:rsidR="00121501" w:rsidRPr="00B26001">
        <w:rPr>
          <w:rFonts w:ascii="Times New Roman" w:hAnsi="Times New Roman" w:cs="Times New Roman"/>
          <w:sz w:val="24"/>
          <w:szCs w:val="24"/>
        </w:rPr>
        <w:t>stic</w:t>
      </w:r>
      <w:r w:rsidR="00010752" w:rsidRPr="00B26001">
        <w:rPr>
          <w:rFonts w:ascii="Times New Roman" w:hAnsi="Times New Roman" w:cs="Times New Roman"/>
          <w:sz w:val="24"/>
          <w:szCs w:val="24"/>
        </w:rPr>
        <w:t xml:space="preserve"> equality in their army, </w:t>
      </w:r>
      <w:r w:rsidR="00121501" w:rsidRPr="00B26001">
        <w:rPr>
          <w:rFonts w:ascii="Times New Roman" w:hAnsi="Times New Roman" w:cs="Times New Roman"/>
          <w:sz w:val="24"/>
          <w:szCs w:val="24"/>
        </w:rPr>
        <w:t xml:space="preserve">the iron discipline of the Czarist era has been re-introduced, even to the point of capital punishment and flogging; in this regard the soldiers’ councils have been completely abolished and in their place the so-called Caring Councils have </w:t>
      </w:r>
      <w:r w:rsidR="00442092" w:rsidRPr="00B26001">
        <w:rPr>
          <w:rFonts w:ascii="Times New Roman" w:hAnsi="Times New Roman" w:cs="Times New Roman"/>
          <w:sz w:val="24"/>
          <w:szCs w:val="24"/>
        </w:rPr>
        <w:t>arisen, which generally have not the slightest influence on the command in purely military matters.</w:t>
      </w:r>
    </w:p>
    <w:p w:rsidR="00010752" w:rsidRPr="00B26001" w:rsidRDefault="00010752">
      <w:pPr>
        <w:rPr>
          <w:rFonts w:ascii="Times New Roman" w:hAnsi="Times New Roman" w:cs="Times New Roman"/>
          <w:sz w:val="24"/>
          <w:szCs w:val="24"/>
        </w:rPr>
      </w:pPr>
    </w:p>
    <w:p w:rsidR="00442092" w:rsidRPr="00B26001" w:rsidRDefault="00B26001">
      <w:pPr>
        <w:rPr>
          <w:rFonts w:ascii="Times New Roman" w:hAnsi="Times New Roman" w:cs="Times New Roman"/>
          <w:sz w:val="24"/>
          <w:szCs w:val="24"/>
        </w:rPr>
      </w:pPr>
      <w:r>
        <w:rPr>
          <w:rFonts w:ascii="Times New Roman" w:hAnsi="Times New Roman" w:cs="Times New Roman"/>
          <w:sz w:val="24"/>
          <w:szCs w:val="24"/>
        </w:rPr>
        <w:t xml:space="preserve">Headline:  </w:t>
      </w:r>
      <w:r w:rsidR="00442092" w:rsidRPr="00B26001">
        <w:rPr>
          <w:rFonts w:ascii="Times New Roman" w:hAnsi="Times New Roman" w:cs="Times New Roman"/>
          <w:sz w:val="24"/>
          <w:szCs w:val="24"/>
        </w:rPr>
        <w:t>That Is Bolshevism!</w:t>
      </w:r>
    </w:p>
    <w:p w:rsidR="00442092" w:rsidRPr="00B26001" w:rsidRDefault="00B26001">
      <w:pPr>
        <w:rPr>
          <w:rFonts w:ascii="Times New Roman" w:hAnsi="Times New Roman" w:cs="Times New Roman"/>
          <w:sz w:val="24"/>
          <w:szCs w:val="24"/>
        </w:rPr>
      </w:pPr>
      <w:r>
        <w:rPr>
          <w:rFonts w:ascii="Times New Roman" w:hAnsi="Times New Roman" w:cs="Times New Roman"/>
          <w:sz w:val="24"/>
          <w:szCs w:val="24"/>
        </w:rPr>
        <w:t xml:space="preserve">Subhead:  </w:t>
      </w:r>
      <w:r w:rsidRPr="00B26001">
        <w:rPr>
          <w:rFonts w:ascii="Times New Roman" w:hAnsi="Times New Roman" w:cs="Times New Roman"/>
          <w:sz w:val="24"/>
          <w:szCs w:val="24"/>
        </w:rPr>
        <w:t>A Witness of</w:t>
      </w:r>
      <w:r>
        <w:rPr>
          <w:rFonts w:ascii="Times New Roman" w:hAnsi="Times New Roman" w:cs="Times New Roman"/>
          <w:sz w:val="24"/>
          <w:szCs w:val="24"/>
        </w:rPr>
        <w:t xml:space="preserve"> the Murders in </w:t>
      </w:r>
      <w:proofErr w:type="spellStart"/>
      <w:r>
        <w:rPr>
          <w:rFonts w:ascii="Times New Roman" w:hAnsi="Times New Roman" w:cs="Times New Roman"/>
          <w:sz w:val="24"/>
          <w:szCs w:val="24"/>
        </w:rPr>
        <w:t>Dorpat</w:t>
      </w:r>
      <w:proofErr w:type="spellEnd"/>
      <w:r>
        <w:rPr>
          <w:rFonts w:ascii="Times New Roman" w:hAnsi="Times New Roman" w:cs="Times New Roman"/>
          <w:sz w:val="24"/>
          <w:szCs w:val="24"/>
        </w:rPr>
        <w:t>,</w:t>
      </w:r>
      <w:r w:rsidR="004669EC">
        <w:rPr>
          <w:rFonts w:ascii="Times New Roman" w:hAnsi="Times New Roman" w:cs="Times New Roman"/>
          <w:sz w:val="24"/>
          <w:szCs w:val="24"/>
        </w:rPr>
        <w:t xml:space="preserve"> </w:t>
      </w:r>
      <w:proofErr w:type="spellStart"/>
      <w:r w:rsidR="004669EC">
        <w:rPr>
          <w:rFonts w:ascii="Times New Roman" w:hAnsi="Times New Roman" w:cs="Times New Roman"/>
          <w:sz w:val="24"/>
          <w:szCs w:val="24"/>
        </w:rPr>
        <w:t>Libau</w:t>
      </w:r>
      <w:proofErr w:type="spellEnd"/>
      <w:r w:rsidR="004669EC">
        <w:rPr>
          <w:rFonts w:ascii="Times New Roman" w:hAnsi="Times New Roman" w:cs="Times New Roman"/>
          <w:sz w:val="24"/>
          <w:szCs w:val="24"/>
        </w:rPr>
        <w:t xml:space="preserve">, </w:t>
      </w:r>
      <w:r w:rsidR="00442092" w:rsidRPr="00B26001">
        <w:rPr>
          <w:rFonts w:ascii="Times New Roman" w:hAnsi="Times New Roman" w:cs="Times New Roman"/>
          <w:sz w:val="24"/>
          <w:szCs w:val="24"/>
        </w:rPr>
        <w:t>Jan</w:t>
      </w:r>
      <w:r w:rsidR="004669EC">
        <w:rPr>
          <w:rFonts w:ascii="Times New Roman" w:hAnsi="Times New Roman" w:cs="Times New Roman"/>
          <w:sz w:val="24"/>
          <w:szCs w:val="24"/>
        </w:rPr>
        <w:t>. 30</w:t>
      </w:r>
    </w:p>
    <w:p w:rsidR="00442092" w:rsidRPr="00B26001" w:rsidRDefault="00B26001">
      <w:pPr>
        <w:rPr>
          <w:rFonts w:ascii="Times New Roman" w:hAnsi="Times New Roman" w:cs="Times New Roman"/>
          <w:sz w:val="24"/>
          <w:szCs w:val="24"/>
        </w:rPr>
      </w:pPr>
      <w:r>
        <w:rPr>
          <w:rFonts w:ascii="Times New Roman" w:hAnsi="Times New Roman" w:cs="Times New Roman"/>
          <w:sz w:val="24"/>
          <w:szCs w:val="24"/>
        </w:rPr>
        <w:t xml:space="preserve">Text:  </w:t>
      </w:r>
      <w:r w:rsidR="00442092" w:rsidRPr="00B26001">
        <w:rPr>
          <w:rFonts w:ascii="Times New Roman" w:hAnsi="Times New Roman" w:cs="Times New Roman"/>
          <w:sz w:val="24"/>
          <w:szCs w:val="24"/>
        </w:rPr>
        <w:t>The press officer of the German embassy to Latvia and Estonia declares:  For the idealists and enthusiasts in Germany who still misjudge matters and think they are right to perceive the Bolshevik movement as a spiritual movement, they may be interested in a report that a d</w:t>
      </w:r>
      <w:r w:rsidR="00776C32" w:rsidRPr="00B26001">
        <w:rPr>
          <w:rFonts w:ascii="Times New Roman" w:hAnsi="Times New Roman" w:cs="Times New Roman"/>
          <w:sz w:val="24"/>
          <w:szCs w:val="24"/>
        </w:rPr>
        <w:t xml:space="preserve">octor from </w:t>
      </w:r>
      <w:proofErr w:type="spellStart"/>
      <w:r w:rsidR="00776C32" w:rsidRPr="00B26001">
        <w:rPr>
          <w:rFonts w:ascii="Times New Roman" w:hAnsi="Times New Roman" w:cs="Times New Roman"/>
          <w:sz w:val="24"/>
          <w:szCs w:val="24"/>
        </w:rPr>
        <w:t>Dorpat</w:t>
      </w:r>
      <w:proofErr w:type="spellEnd"/>
      <w:r w:rsidR="00776C32" w:rsidRPr="00B26001">
        <w:rPr>
          <w:rFonts w:ascii="Times New Roman" w:hAnsi="Times New Roman" w:cs="Times New Roman"/>
          <w:sz w:val="24"/>
          <w:szCs w:val="24"/>
        </w:rPr>
        <w:t>, Dr. Wolfgang</w:t>
      </w:r>
      <w:r w:rsidR="00442092" w:rsidRPr="00B26001">
        <w:rPr>
          <w:rFonts w:ascii="Times New Roman" w:hAnsi="Times New Roman" w:cs="Times New Roman"/>
          <w:sz w:val="24"/>
          <w:szCs w:val="24"/>
        </w:rPr>
        <w:t xml:space="preserve"> von </w:t>
      </w:r>
      <w:proofErr w:type="spellStart"/>
      <w:r w:rsidR="00442092" w:rsidRPr="00B26001">
        <w:rPr>
          <w:rFonts w:ascii="Times New Roman" w:hAnsi="Times New Roman" w:cs="Times New Roman"/>
          <w:sz w:val="24"/>
          <w:szCs w:val="24"/>
        </w:rPr>
        <w:t>Reyber</w:t>
      </w:r>
      <w:proofErr w:type="spellEnd"/>
      <w:r w:rsidR="00442092" w:rsidRPr="00B26001">
        <w:rPr>
          <w:rFonts w:ascii="Times New Roman" w:hAnsi="Times New Roman" w:cs="Times New Roman"/>
          <w:sz w:val="24"/>
          <w:szCs w:val="24"/>
        </w:rPr>
        <w:t xml:space="preserve">, </w:t>
      </w:r>
      <w:r w:rsidR="00776C32" w:rsidRPr="00B26001">
        <w:rPr>
          <w:rFonts w:ascii="Times New Roman" w:hAnsi="Times New Roman" w:cs="Times New Roman"/>
          <w:sz w:val="24"/>
          <w:szCs w:val="24"/>
        </w:rPr>
        <w:t xml:space="preserve">confirmed concerning the latest murderous act that the Bolshevists have committed in the </w:t>
      </w:r>
      <w:r w:rsidR="00AB2C9F">
        <w:rPr>
          <w:rFonts w:ascii="Times New Roman" w:hAnsi="Times New Roman" w:cs="Times New Roman"/>
          <w:sz w:val="24"/>
          <w:szCs w:val="24"/>
        </w:rPr>
        <w:t>surrendering</w:t>
      </w:r>
      <w:r w:rsidR="00776C32" w:rsidRPr="00B26001">
        <w:rPr>
          <w:rFonts w:ascii="Times New Roman" w:hAnsi="Times New Roman" w:cs="Times New Roman"/>
          <w:sz w:val="24"/>
          <w:szCs w:val="24"/>
        </w:rPr>
        <w:t xml:space="preserve"> of </w:t>
      </w:r>
      <w:proofErr w:type="spellStart"/>
      <w:r w:rsidR="00776C32" w:rsidRPr="00B26001">
        <w:rPr>
          <w:rFonts w:ascii="Times New Roman" w:hAnsi="Times New Roman" w:cs="Times New Roman"/>
          <w:sz w:val="24"/>
          <w:szCs w:val="24"/>
        </w:rPr>
        <w:t>Dorpat</w:t>
      </w:r>
      <w:proofErr w:type="spellEnd"/>
      <w:r w:rsidR="00776C32" w:rsidRPr="00B26001">
        <w:rPr>
          <w:rFonts w:ascii="Times New Roman" w:hAnsi="Times New Roman" w:cs="Times New Roman"/>
          <w:sz w:val="24"/>
          <w:szCs w:val="24"/>
        </w:rPr>
        <w:t xml:space="preserve">. </w:t>
      </w:r>
    </w:p>
    <w:p w:rsidR="00776C32" w:rsidRPr="00B26001" w:rsidRDefault="00776C32">
      <w:pPr>
        <w:rPr>
          <w:rFonts w:ascii="Times New Roman" w:hAnsi="Times New Roman" w:cs="Times New Roman"/>
          <w:sz w:val="24"/>
          <w:szCs w:val="24"/>
        </w:rPr>
      </w:pPr>
      <w:r w:rsidRPr="00B26001">
        <w:rPr>
          <w:rFonts w:ascii="Times New Roman" w:hAnsi="Times New Roman" w:cs="Times New Roman"/>
          <w:sz w:val="24"/>
          <w:szCs w:val="24"/>
        </w:rPr>
        <w:t xml:space="preserve">   During the morning of January 14</w:t>
      </w:r>
      <w:r w:rsidRPr="00B26001">
        <w:rPr>
          <w:rFonts w:ascii="Times New Roman" w:hAnsi="Times New Roman" w:cs="Times New Roman"/>
          <w:sz w:val="24"/>
          <w:szCs w:val="24"/>
          <w:vertAlign w:val="superscript"/>
        </w:rPr>
        <w:t>th</w:t>
      </w:r>
      <w:r w:rsidRPr="00B26001">
        <w:rPr>
          <w:rFonts w:ascii="Times New Roman" w:hAnsi="Times New Roman" w:cs="Times New Roman"/>
          <w:sz w:val="24"/>
          <w:szCs w:val="24"/>
        </w:rPr>
        <w:t>, as E</w:t>
      </w:r>
      <w:r w:rsidR="004B214E" w:rsidRPr="00B26001">
        <w:rPr>
          <w:rFonts w:ascii="Times New Roman" w:hAnsi="Times New Roman" w:cs="Times New Roman"/>
          <w:sz w:val="24"/>
          <w:szCs w:val="24"/>
        </w:rPr>
        <w:t>stonian troops were starting to make their way</w:t>
      </w:r>
      <w:r w:rsidR="00AB2C9F">
        <w:rPr>
          <w:rFonts w:ascii="Times New Roman" w:hAnsi="Times New Roman" w:cs="Times New Roman"/>
          <w:sz w:val="24"/>
          <w:szCs w:val="24"/>
        </w:rPr>
        <w:t xml:space="preserve"> into the city, the Bolsheviks </w:t>
      </w:r>
      <w:r w:rsidR="004B214E" w:rsidRPr="00B26001">
        <w:rPr>
          <w:rFonts w:ascii="Times New Roman" w:hAnsi="Times New Roman" w:cs="Times New Roman"/>
          <w:sz w:val="24"/>
          <w:szCs w:val="24"/>
        </w:rPr>
        <w:t>drove 23 hostages into the cellar of the Credit Bank building, where they were killed.  D</w:t>
      </w:r>
      <w:r w:rsidR="00AB2C9F">
        <w:rPr>
          <w:rFonts w:ascii="Times New Roman" w:hAnsi="Times New Roman" w:cs="Times New Roman"/>
          <w:sz w:val="24"/>
          <w:szCs w:val="24"/>
        </w:rPr>
        <w:t>r. von</w:t>
      </w:r>
      <w:r w:rsidR="004B214E" w:rsidRPr="00B26001">
        <w:rPr>
          <w:rFonts w:ascii="Times New Roman" w:hAnsi="Times New Roman" w:cs="Times New Roman"/>
          <w:sz w:val="24"/>
          <w:szCs w:val="24"/>
        </w:rPr>
        <w:t xml:space="preserve"> </w:t>
      </w:r>
      <w:proofErr w:type="spellStart"/>
      <w:r w:rsidR="004B214E" w:rsidRPr="00B26001">
        <w:rPr>
          <w:rFonts w:ascii="Times New Roman" w:hAnsi="Times New Roman" w:cs="Times New Roman"/>
          <w:sz w:val="24"/>
          <w:szCs w:val="24"/>
        </w:rPr>
        <w:t>Reyber</w:t>
      </w:r>
      <w:proofErr w:type="spellEnd"/>
      <w:r w:rsidR="004B214E" w:rsidRPr="00B26001">
        <w:rPr>
          <w:rFonts w:ascii="Times New Roman" w:hAnsi="Times New Roman" w:cs="Times New Roman"/>
          <w:sz w:val="24"/>
          <w:szCs w:val="24"/>
        </w:rPr>
        <w:t>, as a medical doctor, was able to see the still warm corpses toward one o’clock in the afternoon . . .</w:t>
      </w:r>
    </w:p>
    <w:p w:rsidR="009F58E3" w:rsidRPr="00B26001" w:rsidRDefault="009F58E3">
      <w:pPr>
        <w:rPr>
          <w:rFonts w:ascii="Times New Roman" w:hAnsi="Times New Roman" w:cs="Times New Roman"/>
          <w:sz w:val="24"/>
          <w:szCs w:val="24"/>
        </w:rPr>
      </w:pPr>
    </w:p>
    <w:p w:rsidR="009F58E3"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Headline:  </w:t>
      </w:r>
      <w:r w:rsidR="004669EC">
        <w:rPr>
          <w:rFonts w:ascii="Times New Roman" w:hAnsi="Times New Roman" w:cs="Times New Roman"/>
          <w:sz w:val="24"/>
          <w:szCs w:val="24"/>
        </w:rPr>
        <w:t xml:space="preserve">Communication </w:t>
      </w:r>
      <w:proofErr w:type="gramStart"/>
      <w:r w:rsidR="004669EC">
        <w:rPr>
          <w:rFonts w:ascii="Times New Roman" w:hAnsi="Times New Roman" w:cs="Times New Roman"/>
          <w:sz w:val="24"/>
          <w:szCs w:val="24"/>
        </w:rPr>
        <w:t>Between</w:t>
      </w:r>
      <w:proofErr w:type="gramEnd"/>
      <w:r w:rsidR="004669EC">
        <w:rPr>
          <w:rFonts w:ascii="Times New Roman" w:hAnsi="Times New Roman" w:cs="Times New Roman"/>
          <w:sz w:val="24"/>
          <w:szCs w:val="24"/>
        </w:rPr>
        <w:t xml:space="preserve"> Dioceses</w:t>
      </w:r>
      <w:r w:rsidR="009F58E3" w:rsidRPr="00B26001">
        <w:rPr>
          <w:rFonts w:ascii="Times New Roman" w:hAnsi="Times New Roman" w:cs="Times New Roman"/>
          <w:sz w:val="24"/>
          <w:szCs w:val="24"/>
        </w:rPr>
        <w:t xml:space="preserve"> in the Occupied Zone and the Holy See</w:t>
      </w:r>
    </w:p>
    <w:p w:rsidR="009F58E3"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9F58E3" w:rsidRPr="00B26001">
        <w:rPr>
          <w:rFonts w:ascii="Times New Roman" w:hAnsi="Times New Roman" w:cs="Times New Roman"/>
          <w:sz w:val="24"/>
          <w:szCs w:val="24"/>
        </w:rPr>
        <w:t xml:space="preserve">The Dioceses in the occupied portion of Germany have been completely cut off from communication with the Holy See.  Until now such communication had been conducted via the </w:t>
      </w:r>
      <w:proofErr w:type="spellStart"/>
      <w:r w:rsidR="009F58E3" w:rsidRPr="00B26001">
        <w:rPr>
          <w:rFonts w:ascii="Times New Roman" w:hAnsi="Times New Roman" w:cs="Times New Roman"/>
          <w:sz w:val="24"/>
          <w:szCs w:val="24"/>
        </w:rPr>
        <w:t>Nunciature</w:t>
      </w:r>
      <w:proofErr w:type="spellEnd"/>
      <w:r w:rsidR="009F58E3" w:rsidRPr="00B26001">
        <w:rPr>
          <w:rFonts w:ascii="Times New Roman" w:hAnsi="Times New Roman" w:cs="Times New Roman"/>
          <w:sz w:val="24"/>
          <w:szCs w:val="24"/>
        </w:rPr>
        <w:t xml:space="preserve"> in Munich, but now it is not possible to send letters to the individual Dioceses or to receive letters from the individual Bishops or their Diocesan officials.  As a result,</w:t>
      </w:r>
      <w:r>
        <w:rPr>
          <w:rFonts w:ascii="Times New Roman" w:hAnsi="Times New Roman" w:cs="Times New Roman"/>
          <w:sz w:val="24"/>
          <w:szCs w:val="24"/>
        </w:rPr>
        <w:t xml:space="preserve"> even very important documents a</w:t>
      </w:r>
      <w:r w:rsidR="009F58E3" w:rsidRPr="00B26001">
        <w:rPr>
          <w:rFonts w:ascii="Times New Roman" w:hAnsi="Times New Roman" w:cs="Times New Roman"/>
          <w:sz w:val="24"/>
          <w:szCs w:val="24"/>
        </w:rPr>
        <w:t>rriving from Rome and being sent to Rome are not being forwarded.</w:t>
      </w:r>
    </w:p>
    <w:p w:rsidR="009F58E3" w:rsidRPr="00B26001" w:rsidRDefault="009F58E3">
      <w:pPr>
        <w:rPr>
          <w:rFonts w:ascii="Times New Roman" w:hAnsi="Times New Roman" w:cs="Times New Roman"/>
          <w:sz w:val="24"/>
          <w:szCs w:val="24"/>
        </w:rPr>
      </w:pPr>
      <w:r w:rsidRPr="00B26001">
        <w:rPr>
          <w:rFonts w:ascii="Times New Roman" w:hAnsi="Times New Roman" w:cs="Times New Roman"/>
          <w:sz w:val="24"/>
          <w:szCs w:val="24"/>
        </w:rPr>
        <w:t xml:space="preserve">State Secretary </w:t>
      </w:r>
      <w:proofErr w:type="spellStart"/>
      <w:r w:rsidRPr="00B26001">
        <w:rPr>
          <w:rFonts w:ascii="Times New Roman" w:hAnsi="Times New Roman" w:cs="Times New Roman"/>
          <w:sz w:val="24"/>
          <w:szCs w:val="24"/>
        </w:rPr>
        <w:t>Erzberger</w:t>
      </w:r>
      <w:proofErr w:type="spellEnd"/>
      <w:r w:rsidRPr="00B26001">
        <w:rPr>
          <w:rFonts w:ascii="Times New Roman" w:hAnsi="Times New Roman" w:cs="Times New Roman"/>
          <w:sz w:val="24"/>
          <w:szCs w:val="24"/>
        </w:rPr>
        <w:t xml:space="preserve"> is trying, therefore, to agree with the Allies on orders that will bring an end to this intolerable situation as soon as possible, so that the Diocesan authorities will be able </w:t>
      </w:r>
      <w:r w:rsidRPr="00B26001">
        <w:rPr>
          <w:rFonts w:ascii="Times New Roman" w:hAnsi="Times New Roman" w:cs="Times New Roman"/>
          <w:sz w:val="24"/>
          <w:szCs w:val="24"/>
        </w:rPr>
        <w:lastRenderedPageBreak/>
        <w:t xml:space="preserve">to communicate unhindered, both by mail and by telegraph with the </w:t>
      </w:r>
      <w:proofErr w:type="spellStart"/>
      <w:r w:rsidRPr="00B26001">
        <w:rPr>
          <w:rFonts w:ascii="Times New Roman" w:hAnsi="Times New Roman" w:cs="Times New Roman"/>
          <w:sz w:val="24"/>
          <w:szCs w:val="24"/>
        </w:rPr>
        <w:t>Nunciature</w:t>
      </w:r>
      <w:proofErr w:type="spellEnd"/>
      <w:r w:rsidRPr="00B26001">
        <w:rPr>
          <w:rFonts w:ascii="Times New Roman" w:hAnsi="Times New Roman" w:cs="Times New Roman"/>
          <w:sz w:val="24"/>
          <w:szCs w:val="24"/>
        </w:rPr>
        <w:t xml:space="preserve">, as was the case in Belgium when it was formerly occupied by Germany.  </w:t>
      </w:r>
      <w:r w:rsidR="000B0DD5" w:rsidRPr="00B26001">
        <w:rPr>
          <w:rFonts w:ascii="Times New Roman" w:hAnsi="Times New Roman" w:cs="Times New Roman"/>
          <w:sz w:val="24"/>
          <w:szCs w:val="24"/>
        </w:rPr>
        <w:t>. . .</w:t>
      </w:r>
      <w:r w:rsidRPr="00B26001">
        <w:rPr>
          <w:rFonts w:ascii="Times New Roman" w:hAnsi="Times New Roman" w:cs="Times New Roman"/>
          <w:sz w:val="24"/>
          <w:szCs w:val="24"/>
        </w:rPr>
        <w:t xml:space="preserve">  </w:t>
      </w:r>
    </w:p>
    <w:p w:rsidR="00442092" w:rsidRPr="00B26001" w:rsidRDefault="00442092">
      <w:pPr>
        <w:rPr>
          <w:rFonts w:ascii="Times New Roman" w:hAnsi="Times New Roman" w:cs="Times New Roman"/>
          <w:sz w:val="24"/>
          <w:szCs w:val="24"/>
        </w:rPr>
      </w:pPr>
    </w:p>
    <w:p w:rsidR="00170A4A" w:rsidRPr="00B26001" w:rsidRDefault="004669EC">
      <w:pPr>
        <w:rPr>
          <w:rFonts w:ascii="Times New Roman" w:hAnsi="Times New Roman" w:cs="Times New Roman"/>
          <w:sz w:val="24"/>
          <w:szCs w:val="24"/>
        </w:rPr>
      </w:pPr>
      <w:r w:rsidRPr="004669EC">
        <w:rPr>
          <w:rFonts w:ascii="Times New Roman" w:hAnsi="Times New Roman" w:cs="Times New Roman"/>
          <w:i/>
          <w:sz w:val="24"/>
          <w:szCs w:val="24"/>
        </w:rPr>
        <w:t>Germania</w:t>
      </w:r>
      <w:r>
        <w:rPr>
          <w:rFonts w:ascii="Times New Roman" w:hAnsi="Times New Roman" w:cs="Times New Roman"/>
          <w:sz w:val="24"/>
          <w:szCs w:val="24"/>
        </w:rPr>
        <w:t xml:space="preserve">, </w:t>
      </w:r>
      <w:r w:rsidR="00170A4A" w:rsidRPr="004669EC">
        <w:rPr>
          <w:rFonts w:ascii="Times New Roman" w:hAnsi="Times New Roman" w:cs="Times New Roman"/>
          <w:sz w:val="24"/>
          <w:szCs w:val="24"/>
        </w:rPr>
        <w:t>Feb</w:t>
      </w:r>
      <w:r w:rsidR="00AB2C9F">
        <w:rPr>
          <w:rFonts w:ascii="Times New Roman" w:hAnsi="Times New Roman" w:cs="Times New Roman"/>
          <w:sz w:val="24"/>
          <w:szCs w:val="24"/>
        </w:rPr>
        <w:t>. 1,</w:t>
      </w:r>
      <w:r w:rsidR="00170A4A" w:rsidRPr="00B26001">
        <w:rPr>
          <w:rFonts w:ascii="Times New Roman" w:hAnsi="Times New Roman" w:cs="Times New Roman"/>
          <w:sz w:val="24"/>
          <w:szCs w:val="24"/>
        </w:rPr>
        <w:t xml:space="preserve"> 1919</w:t>
      </w:r>
      <w:r w:rsidR="00AB2C9F">
        <w:rPr>
          <w:rFonts w:ascii="Times New Roman" w:hAnsi="Times New Roman" w:cs="Times New Roman"/>
          <w:sz w:val="24"/>
          <w:szCs w:val="24"/>
        </w:rPr>
        <w:t>, page one</w:t>
      </w:r>
    </w:p>
    <w:p w:rsidR="00170A4A"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Headline:  </w:t>
      </w:r>
      <w:r w:rsidR="00170A4A" w:rsidRPr="00B26001">
        <w:rPr>
          <w:rFonts w:ascii="Times New Roman" w:hAnsi="Times New Roman" w:cs="Times New Roman"/>
          <w:sz w:val="24"/>
          <w:szCs w:val="24"/>
        </w:rPr>
        <w:t>The Fatherland is in Danger!</w:t>
      </w:r>
    </w:p>
    <w:p w:rsidR="00170A4A"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Subhead:  </w:t>
      </w:r>
      <w:r w:rsidR="00170A4A" w:rsidRPr="00B26001">
        <w:rPr>
          <w:rFonts w:ascii="Times New Roman" w:hAnsi="Times New Roman" w:cs="Times New Roman"/>
          <w:sz w:val="24"/>
          <w:szCs w:val="24"/>
        </w:rPr>
        <w:t xml:space="preserve">The Poles are </w:t>
      </w:r>
      <w:r w:rsidR="00063A3F" w:rsidRPr="00B26001">
        <w:rPr>
          <w:rFonts w:ascii="Times New Roman" w:hAnsi="Times New Roman" w:cs="Times New Roman"/>
          <w:sz w:val="24"/>
          <w:szCs w:val="24"/>
        </w:rPr>
        <w:t xml:space="preserve">attacking </w:t>
      </w:r>
      <w:r w:rsidR="00170A4A" w:rsidRPr="00B26001">
        <w:rPr>
          <w:rFonts w:ascii="Times New Roman" w:hAnsi="Times New Roman" w:cs="Times New Roman"/>
          <w:sz w:val="24"/>
          <w:szCs w:val="24"/>
        </w:rPr>
        <w:t xml:space="preserve">treacherously </w:t>
      </w:r>
      <w:r w:rsidR="00063A3F" w:rsidRPr="00B26001">
        <w:rPr>
          <w:rFonts w:ascii="Times New Roman" w:hAnsi="Times New Roman" w:cs="Times New Roman"/>
          <w:sz w:val="24"/>
          <w:szCs w:val="24"/>
        </w:rPr>
        <w:t>from the East</w:t>
      </w:r>
      <w:r w:rsidR="00170A4A" w:rsidRPr="00B26001">
        <w:rPr>
          <w:rFonts w:ascii="Times New Roman" w:hAnsi="Times New Roman" w:cs="Times New Roman"/>
          <w:sz w:val="24"/>
          <w:szCs w:val="24"/>
        </w:rPr>
        <w:t xml:space="preserve">.  Within Germany </w:t>
      </w:r>
      <w:r w:rsidR="00B26001" w:rsidRPr="00B26001">
        <w:rPr>
          <w:rFonts w:ascii="Times New Roman" w:hAnsi="Times New Roman" w:cs="Times New Roman"/>
          <w:sz w:val="24"/>
          <w:szCs w:val="24"/>
        </w:rPr>
        <w:t xml:space="preserve">the </w:t>
      </w:r>
      <w:proofErr w:type="spellStart"/>
      <w:r w:rsidR="00B26001" w:rsidRPr="00B26001">
        <w:rPr>
          <w:rFonts w:ascii="Times New Roman" w:hAnsi="Times New Roman" w:cs="Times New Roman"/>
          <w:sz w:val="24"/>
          <w:szCs w:val="24"/>
        </w:rPr>
        <w:t>Spartacist</w:t>
      </w:r>
      <w:proofErr w:type="spellEnd"/>
      <w:r w:rsidR="002F2C7A" w:rsidRPr="00B26001">
        <w:rPr>
          <w:rFonts w:ascii="Times New Roman" w:hAnsi="Times New Roman" w:cs="Times New Roman"/>
          <w:sz w:val="24"/>
          <w:szCs w:val="24"/>
        </w:rPr>
        <w:t xml:space="preserve"> movement is making</w:t>
      </w:r>
      <w:r w:rsidR="00A95381" w:rsidRPr="00B26001">
        <w:rPr>
          <w:rFonts w:ascii="Times New Roman" w:hAnsi="Times New Roman" w:cs="Times New Roman"/>
          <w:sz w:val="24"/>
          <w:szCs w:val="24"/>
        </w:rPr>
        <w:t xml:space="preserve"> further inroads</w:t>
      </w:r>
      <w:r w:rsidR="00063A3F" w:rsidRPr="00B26001">
        <w:rPr>
          <w:rFonts w:ascii="Times New Roman" w:hAnsi="Times New Roman" w:cs="Times New Roman"/>
          <w:sz w:val="24"/>
          <w:szCs w:val="24"/>
        </w:rPr>
        <w:t>.</w:t>
      </w:r>
    </w:p>
    <w:p w:rsidR="002F2C7A"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Subhead:  </w:t>
      </w:r>
      <w:r w:rsidR="002F2C7A" w:rsidRPr="00B26001">
        <w:rPr>
          <w:rFonts w:ascii="Times New Roman" w:hAnsi="Times New Roman" w:cs="Times New Roman"/>
          <w:sz w:val="24"/>
          <w:szCs w:val="24"/>
        </w:rPr>
        <w:t>Combat Veterans Rise Up!</w:t>
      </w:r>
    </w:p>
    <w:p w:rsidR="00D55D35"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D55D35" w:rsidRPr="00B26001">
        <w:rPr>
          <w:rFonts w:ascii="Times New Roman" w:hAnsi="Times New Roman" w:cs="Times New Roman"/>
          <w:sz w:val="24"/>
          <w:szCs w:val="24"/>
        </w:rPr>
        <w:t xml:space="preserve">No man may fail us!  Come and help us, enlist in the Free Corps </w:t>
      </w:r>
      <w:r w:rsidR="004669EC">
        <w:rPr>
          <w:rFonts w:ascii="Times New Roman" w:hAnsi="Times New Roman" w:cs="Times New Roman"/>
          <w:sz w:val="24"/>
          <w:szCs w:val="24"/>
        </w:rPr>
        <w:t>(</w:t>
      </w:r>
      <w:proofErr w:type="spellStart"/>
      <w:r w:rsidR="004669EC">
        <w:rPr>
          <w:rFonts w:ascii="Times New Roman" w:hAnsi="Times New Roman" w:cs="Times New Roman"/>
          <w:i/>
          <w:sz w:val="24"/>
          <w:szCs w:val="24"/>
        </w:rPr>
        <w:t>Freikorps</w:t>
      </w:r>
      <w:proofErr w:type="spellEnd"/>
      <w:r w:rsidR="004669EC" w:rsidRPr="004669EC">
        <w:rPr>
          <w:rFonts w:ascii="Times New Roman" w:hAnsi="Times New Roman" w:cs="Times New Roman"/>
          <w:sz w:val="24"/>
          <w:szCs w:val="24"/>
        </w:rPr>
        <w:t>)</w:t>
      </w:r>
      <w:r w:rsidR="004669EC">
        <w:rPr>
          <w:rFonts w:ascii="Times New Roman" w:hAnsi="Times New Roman" w:cs="Times New Roman"/>
          <w:i/>
          <w:sz w:val="24"/>
          <w:szCs w:val="24"/>
        </w:rPr>
        <w:t xml:space="preserve"> </w:t>
      </w:r>
      <w:r w:rsidR="00D55D35" w:rsidRPr="00B26001">
        <w:rPr>
          <w:rFonts w:ascii="Times New Roman" w:hAnsi="Times New Roman" w:cs="Times New Roman"/>
          <w:sz w:val="24"/>
          <w:szCs w:val="24"/>
        </w:rPr>
        <w:t>Cadres.</w:t>
      </w:r>
    </w:p>
    <w:p w:rsidR="00063A3F" w:rsidRPr="00B26001" w:rsidRDefault="00063A3F">
      <w:pPr>
        <w:rPr>
          <w:rFonts w:ascii="Times New Roman" w:hAnsi="Times New Roman" w:cs="Times New Roman"/>
          <w:sz w:val="24"/>
          <w:szCs w:val="24"/>
        </w:rPr>
      </w:pPr>
      <w:r w:rsidRPr="00B26001">
        <w:rPr>
          <w:rFonts w:ascii="Times New Roman" w:hAnsi="Times New Roman" w:cs="Times New Roman"/>
          <w:sz w:val="24"/>
          <w:szCs w:val="24"/>
        </w:rPr>
        <w:t>Mobilization pay: 5 Marks per day, free room and board plus equipment</w:t>
      </w:r>
    </w:p>
    <w:p w:rsidR="00063A3F" w:rsidRPr="00B26001" w:rsidRDefault="00063A3F">
      <w:pPr>
        <w:rPr>
          <w:rFonts w:ascii="Times New Roman" w:hAnsi="Times New Roman" w:cs="Times New Roman"/>
          <w:sz w:val="24"/>
          <w:szCs w:val="24"/>
        </w:rPr>
      </w:pPr>
      <w:r w:rsidRPr="00B26001">
        <w:rPr>
          <w:rFonts w:ascii="Times New Roman" w:hAnsi="Times New Roman" w:cs="Times New Roman"/>
          <w:sz w:val="24"/>
          <w:szCs w:val="24"/>
        </w:rPr>
        <w:t>Especially needed: Officers, non-commissioned officers</w:t>
      </w:r>
      <w:r w:rsidR="00B26001" w:rsidRPr="00B26001">
        <w:rPr>
          <w:rFonts w:ascii="Times New Roman" w:hAnsi="Times New Roman" w:cs="Times New Roman"/>
          <w:sz w:val="24"/>
          <w:szCs w:val="24"/>
        </w:rPr>
        <w:t>, medical corpsmen</w:t>
      </w:r>
      <w:r w:rsidRPr="00B26001">
        <w:rPr>
          <w:rFonts w:ascii="Times New Roman" w:hAnsi="Times New Roman" w:cs="Times New Roman"/>
          <w:sz w:val="24"/>
          <w:szCs w:val="24"/>
        </w:rPr>
        <w:t>, paymasters, crew members for various weapons teams, experienced railroad personnel, woodworkers, skilled musicians and cooks, tailors, shoemakers, leather workers.</w:t>
      </w:r>
    </w:p>
    <w:p w:rsidR="00063A3F" w:rsidRPr="00B26001" w:rsidRDefault="005107B1">
      <w:pPr>
        <w:rPr>
          <w:rFonts w:ascii="Times New Roman" w:hAnsi="Times New Roman" w:cs="Times New Roman"/>
          <w:sz w:val="24"/>
          <w:szCs w:val="24"/>
        </w:rPr>
      </w:pPr>
      <w:r w:rsidRPr="00B26001">
        <w:rPr>
          <w:rFonts w:ascii="Times New Roman" w:hAnsi="Times New Roman" w:cs="Times New Roman"/>
          <w:sz w:val="24"/>
          <w:szCs w:val="24"/>
        </w:rPr>
        <w:t xml:space="preserve">Recruiting center: </w:t>
      </w:r>
      <w:proofErr w:type="spellStart"/>
      <w:r w:rsidRPr="00B26001">
        <w:rPr>
          <w:rFonts w:ascii="Times New Roman" w:hAnsi="Times New Roman" w:cs="Times New Roman"/>
          <w:sz w:val="24"/>
          <w:szCs w:val="24"/>
        </w:rPr>
        <w:t>Charlottenburg</w:t>
      </w:r>
      <w:proofErr w:type="spellEnd"/>
      <w:r w:rsidRPr="00B26001">
        <w:rPr>
          <w:rFonts w:ascii="Times New Roman" w:hAnsi="Times New Roman" w:cs="Times New Roman"/>
          <w:sz w:val="24"/>
          <w:szCs w:val="24"/>
        </w:rPr>
        <w:t xml:space="preserve">, </w:t>
      </w:r>
      <w:proofErr w:type="spellStart"/>
      <w:r w:rsidRPr="00B26001">
        <w:rPr>
          <w:rFonts w:ascii="Times New Roman" w:hAnsi="Times New Roman" w:cs="Times New Roman"/>
          <w:sz w:val="24"/>
          <w:szCs w:val="24"/>
        </w:rPr>
        <w:t>Luisenplatz</w:t>
      </w:r>
      <w:proofErr w:type="spellEnd"/>
      <w:r w:rsidRPr="00B26001">
        <w:rPr>
          <w:rFonts w:ascii="Times New Roman" w:hAnsi="Times New Roman" w:cs="Times New Roman"/>
          <w:sz w:val="24"/>
          <w:szCs w:val="24"/>
        </w:rPr>
        <w:t xml:space="preserve"> 5b</w:t>
      </w:r>
    </w:p>
    <w:p w:rsidR="001F7738" w:rsidRPr="00B26001" w:rsidRDefault="005107B1" w:rsidP="001F7738">
      <w:pPr>
        <w:rPr>
          <w:rFonts w:ascii="Times New Roman" w:hAnsi="Times New Roman" w:cs="Times New Roman"/>
          <w:sz w:val="24"/>
          <w:szCs w:val="24"/>
        </w:rPr>
      </w:pPr>
      <w:r w:rsidRPr="00B26001">
        <w:rPr>
          <w:rFonts w:ascii="Times New Roman" w:hAnsi="Times New Roman" w:cs="Times New Roman"/>
          <w:sz w:val="24"/>
          <w:szCs w:val="24"/>
        </w:rPr>
        <w:t xml:space="preserve">Mustering stations:  Berlin C, Café Bauer, </w:t>
      </w:r>
      <w:proofErr w:type="spellStart"/>
      <w:r w:rsidRPr="00B26001">
        <w:rPr>
          <w:rFonts w:ascii="Times New Roman" w:hAnsi="Times New Roman" w:cs="Times New Roman"/>
          <w:sz w:val="24"/>
          <w:szCs w:val="24"/>
        </w:rPr>
        <w:t>Friedrichstrasse</w:t>
      </w:r>
      <w:proofErr w:type="spellEnd"/>
      <w:r w:rsidRPr="00B26001">
        <w:rPr>
          <w:rFonts w:ascii="Times New Roman" w:hAnsi="Times New Roman" w:cs="Times New Roman"/>
          <w:sz w:val="24"/>
          <w:szCs w:val="24"/>
        </w:rPr>
        <w:t>, Linden, Berlin W, etc.</w:t>
      </w:r>
      <w:r w:rsidR="001F7738" w:rsidRPr="00B26001">
        <w:rPr>
          <w:rFonts w:ascii="Times New Roman" w:hAnsi="Times New Roman" w:cs="Times New Roman"/>
          <w:sz w:val="24"/>
          <w:szCs w:val="24"/>
        </w:rPr>
        <w:t xml:space="preserve"> </w:t>
      </w:r>
    </w:p>
    <w:p w:rsidR="001F7738" w:rsidRPr="00B26001" w:rsidRDefault="001F7738" w:rsidP="001F7738">
      <w:pPr>
        <w:rPr>
          <w:rFonts w:ascii="Times New Roman" w:hAnsi="Times New Roman" w:cs="Times New Roman"/>
          <w:sz w:val="24"/>
          <w:szCs w:val="24"/>
        </w:rPr>
      </w:pPr>
      <w:proofErr w:type="gramStart"/>
      <w:r w:rsidRPr="00B26001">
        <w:rPr>
          <w:rFonts w:ascii="Times New Roman" w:hAnsi="Times New Roman" w:cs="Times New Roman"/>
          <w:sz w:val="24"/>
          <w:szCs w:val="24"/>
        </w:rPr>
        <w:t>Disciplined Troops.</w:t>
      </w:r>
      <w:proofErr w:type="gramEnd"/>
    </w:p>
    <w:p w:rsidR="005107B1" w:rsidRPr="00B26001" w:rsidRDefault="005107B1">
      <w:pPr>
        <w:rPr>
          <w:rFonts w:ascii="Times New Roman" w:hAnsi="Times New Roman" w:cs="Times New Roman"/>
          <w:sz w:val="24"/>
          <w:szCs w:val="24"/>
        </w:rPr>
      </w:pPr>
    </w:p>
    <w:p w:rsidR="005107B1" w:rsidRPr="00B26001" w:rsidRDefault="005107B1">
      <w:pPr>
        <w:rPr>
          <w:rFonts w:ascii="Times New Roman" w:hAnsi="Times New Roman" w:cs="Times New Roman"/>
          <w:sz w:val="24"/>
          <w:szCs w:val="24"/>
        </w:rPr>
      </w:pPr>
    </w:p>
    <w:p w:rsidR="005107B1"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Headline:  </w:t>
      </w:r>
      <w:r w:rsidR="00FB311A" w:rsidRPr="00B26001">
        <w:rPr>
          <w:rFonts w:ascii="Times New Roman" w:hAnsi="Times New Roman" w:cs="Times New Roman"/>
          <w:sz w:val="24"/>
          <w:szCs w:val="24"/>
        </w:rPr>
        <w:t>Belgian Culture War</w:t>
      </w:r>
      <w:r w:rsidR="005107B1" w:rsidRPr="00B26001">
        <w:rPr>
          <w:rFonts w:ascii="Times New Roman" w:hAnsi="Times New Roman" w:cs="Times New Roman"/>
          <w:sz w:val="24"/>
          <w:szCs w:val="24"/>
        </w:rPr>
        <w:t xml:space="preserve"> in the Rhine Province</w:t>
      </w:r>
    </w:p>
    <w:p w:rsidR="005107B1"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5107B1" w:rsidRPr="00B26001">
        <w:rPr>
          <w:rFonts w:ascii="Times New Roman" w:hAnsi="Times New Roman" w:cs="Times New Roman"/>
          <w:sz w:val="24"/>
          <w:szCs w:val="24"/>
        </w:rPr>
        <w:t>Pastoral care instructions, sent by Cardinal Archbishop von Hartmann to the clergy of the Cologne Diocese last week, were not only disapproved by the Belgian occupation authorities in Krefeld, but were burned out of hand.</w:t>
      </w:r>
    </w:p>
    <w:p w:rsidR="001F7738" w:rsidRPr="00B26001" w:rsidRDefault="001F7738">
      <w:pPr>
        <w:rPr>
          <w:rFonts w:ascii="Times New Roman" w:hAnsi="Times New Roman" w:cs="Times New Roman"/>
          <w:sz w:val="24"/>
          <w:szCs w:val="24"/>
        </w:rPr>
      </w:pPr>
    </w:p>
    <w:p w:rsidR="001F7738"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Headline:  </w:t>
      </w:r>
      <w:r w:rsidR="001F7738" w:rsidRPr="00B26001">
        <w:rPr>
          <w:rFonts w:ascii="Times New Roman" w:hAnsi="Times New Roman" w:cs="Times New Roman"/>
          <w:sz w:val="24"/>
          <w:szCs w:val="24"/>
        </w:rPr>
        <w:t>On the Run from the Bolsheviks</w:t>
      </w:r>
    </w:p>
    <w:p w:rsidR="001F7738"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1F7738" w:rsidRPr="00B26001">
        <w:rPr>
          <w:rFonts w:ascii="Times New Roman" w:hAnsi="Times New Roman" w:cs="Times New Roman"/>
          <w:sz w:val="24"/>
          <w:szCs w:val="24"/>
        </w:rPr>
        <w:t xml:space="preserve">On January 28 the Ukrainian Directorate and Cabinet fled Kiev as the Soviet troops approached.  The seat of government has been moved to </w:t>
      </w:r>
      <w:proofErr w:type="spellStart"/>
      <w:r w:rsidR="001F7738" w:rsidRPr="00B26001">
        <w:rPr>
          <w:rFonts w:ascii="Times New Roman" w:hAnsi="Times New Roman" w:cs="Times New Roman"/>
          <w:sz w:val="24"/>
          <w:szCs w:val="24"/>
        </w:rPr>
        <w:t>Winni</w:t>
      </w:r>
      <w:r>
        <w:rPr>
          <w:rFonts w:ascii="Times New Roman" w:hAnsi="Times New Roman" w:cs="Times New Roman"/>
          <w:sz w:val="24"/>
          <w:szCs w:val="24"/>
        </w:rPr>
        <w:t>tze</w:t>
      </w:r>
      <w:proofErr w:type="spellEnd"/>
      <w:r>
        <w:rPr>
          <w:rFonts w:ascii="Times New Roman" w:hAnsi="Times New Roman" w:cs="Times New Roman"/>
          <w:sz w:val="24"/>
          <w:szCs w:val="24"/>
        </w:rPr>
        <w:t xml:space="preserve">.  </w:t>
      </w:r>
      <w:r w:rsidR="00FB311A" w:rsidRPr="00B26001">
        <w:rPr>
          <w:rFonts w:ascii="Times New Roman" w:hAnsi="Times New Roman" w:cs="Times New Roman"/>
          <w:sz w:val="24"/>
          <w:szCs w:val="24"/>
        </w:rPr>
        <w:t>The Ukrainian high command</w:t>
      </w:r>
      <w:r w:rsidR="001F7738" w:rsidRPr="00B26001">
        <w:rPr>
          <w:rFonts w:ascii="Times New Roman" w:hAnsi="Times New Roman" w:cs="Times New Roman"/>
          <w:sz w:val="24"/>
          <w:szCs w:val="24"/>
        </w:rPr>
        <w:t xml:space="preserve"> believes it can hold the Dnepr line against the Soviet Bolsheviks.  </w:t>
      </w:r>
    </w:p>
    <w:p w:rsidR="00AB2C9F" w:rsidRDefault="00AB2C9F">
      <w:pPr>
        <w:rPr>
          <w:rFonts w:ascii="Times New Roman" w:hAnsi="Times New Roman" w:cs="Times New Roman"/>
          <w:sz w:val="24"/>
          <w:szCs w:val="24"/>
        </w:rPr>
      </w:pPr>
    </w:p>
    <w:p w:rsidR="001F7738" w:rsidRPr="00B26001" w:rsidRDefault="00AB2C9F">
      <w:pPr>
        <w:rPr>
          <w:rFonts w:ascii="Times New Roman" w:hAnsi="Times New Roman" w:cs="Times New Roman"/>
          <w:sz w:val="24"/>
          <w:szCs w:val="24"/>
        </w:rPr>
      </w:pPr>
      <w:r>
        <w:rPr>
          <w:rFonts w:ascii="Times New Roman" w:hAnsi="Times New Roman" w:cs="Times New Roman"/>
          <w:sz w:val="24"/>
          <w:szCs w:val="24"/>
        </w:rPr>
        <w:lastRenderedPageBreak/>
        <w:t xml:space="preserve">Headline:  </w:t>
      </w:r>
      <w:r w:rsidR="001F7738" w:rsidRPr="00B26001">
        <w:rPr>
          <w:rFonts w:ascii="Times New Roman" w:hAnsi="Times New Roman" w:cs="Times New Roman"/>
          <w:sz w:val="24"/>
          <w:szCs w:val="24"/>
        </w:rPr>
        <w:t>Today Still No Advance</w:t>
      </w:r>
    </w:p>
    <w:p w:rsidR="001F7738"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1F7738" w:rsidRPr="00B26001">
        <w:rPr>
          <w:rFonts w:ascii="Times New Roman" w:hAnsi="Times New Roman" w:cs="Times New Roman"/>
          <w:sz w:val="24"/>
          <w:szCs w:val="24"/>
        </w:rPr>
        <w:t xml:space="preserve">The </w:t>
      </w:r>
      <w:proofErr w:type="spellStart"/>
      <w:r w:rsidR="001F7738" w:rsidRPr="00B26001">
        <w:rPr>
          <w:rFonts w:ascii="Times New Roman" w:hAnsi="Times New Roman" w:cs="Times New Roman"/>
          <w:sz w:val="24"/>
          <w:szCs w:val="24"/>
        </w:rPr>
        <w:t>Spartacists</w:t>
      </w:r>
      <w:proofErr w:type="spellEnd"/>
      <w:r w:rsidR="001F7738" w:rsidRPr="00B26001">
        <w:rPr>
          <w:rFonts w:ascii="Times New Roman" w:hAnsi="Times New Roman" w:cs="Times New Roman"/>
          <w:sz w:val="24"/>
          <w:szCs w:val="24"/>
        </w:rPr>
        <w:t xml:space="preserve"> have occupied some villages in the neighborhood of Bremen, </w:t>
      </w:r>
      <w:r>
        <w:rPr>
          <w:rFonts w:ascii="Times New Roman" w:hAnsi="Times New Roman" w:cs="Times New Roman"/>
          <w:sz w:val="24"/>
          <w:szCs w:val="24"/>
        </w:rPr>
        <w:t xml:space="preserve">situated near </w:t>
      </w:r>
      <w:proofErr w:type="spellStart"/>
      <w:r>
        <w:rPr>
          <w:rFonts w:ascii="Times New Roman" w:hAnsi="Times New Roman" w:cs="Times New Roman"/>
          <w:sz w:val="24"/>
          <w:szCs w:val="24"/>
        </w:rPr>
        <w:t>Verden</w:t>
      </w:r>
      <w:proofErr w:type="spellEnd"/>
      <w:r w:rsidR="00FB311A" w:rsidRPr="00B26001">
        <w:rPr>
          <w:rFonts w:ascii="Times New Roman" w:hAnsi="Times New Roman" w:cs="Times New Roman"/>
          <w:sz w:val="24"/>
          <w:szCs w:val="24"/>
        </w:rPr>
        <w:t>.  Two autos sent</w:t>
      </w:r>
      <w:r w:rsidR="001F7738" w:rsidRPr="00B26001">
        <w:rPr>
          <w:rFonts w:ascii="Times New Roman" w:hAnsi="Times New Roman" w:cs="Times New Roman"/>
          <w:sz w:val="24"/>
          <w:szCs w:val="24"/>
        </w:rPr>
        <w:t xml:space="preserve"> from Bremen fired on a rider from the </w:t>
      </w:r>
      <w:proofErr w:type="spellStart"/>
      <w:r w:rsidR="001F7738" w:rsidRPr="00B26001">
        <w:rPr>
          <w:rFonts w:ascii="Times New Roman" w:hAnsi="Times New Roman" w:cs="Times New Roman"/>
          <w:sz w:val="24"/>
          <w:szCs w:val="24"/>
        </w:rPr>
        <w:t>Gerstenberg</w:t>
      </w:r>
      <w:proofErr w:type="spellEnd"/>
      <w:r w:rsidR="001F7738" w:rsidRPr="00B26001">
        <w:rPr>
          <w:rFonts w:ascii="Times New Roman" w:hAnsi="Times New Roman" w:cs="Times New Roman"/>
          <w:sz w:val="24"/>
          <w:szCs w:val="24"/>
        </w:rPr>
        <w:t xml:space="preserve"> Division.  The Division staff left the representatives of the Bremen occupying forces in no doubt that negotiations would be immediately broken off and military operations </w:t>
      </w:r>
      <w:r w:rsidR="00110505" w:rsidRPr="00B26001">
        <w:rPr>
          <w:rFonts w:ascii="Times New Roman" w:hAnsi="Times New Roman" w:cs="Times New Roman"/>
          <w:sz w:val="24"/>
          <w:szCs w:val="24"/>
        </w:rPr>
        <w:t>would be instantaneously resumed if there was any movement in</w:t>
      </w:r>
      <w:r>
        <w:rPr>
          <w:rFonts w:ascii="Times New Roman" w:hAnsi="Times New Roman" w:cs="Times New Roman"/>
          <w:sz w:val="24"/>
          <w:szCs w:val="24"/>
        </w:rPr>
        <w:t>to</w:t>
      </w:r>
      <w:r w:rsidR="00110505" w:rsidRPr="00B26001">
        <w:rPr>
          <w:rFonts w:ascii="Times New Roman" w:hAnsi="Times New Roman" w:cs="Times New Roman"/>
          <w:sz w:val="24"/>
          <w:szCs w:val="24"/>
        </w:rPr>
        <w:t xml:space="preserve"> Bremen from Bremerhaven or Wilhelmshaven </w:t>
      </w:r>
      <w:r>
        <w:rPr>
          <w:rFonts w:ascii="Times New Roman" w:hAnsi="Times New Roman" w:cs="Times New Roman"/>
          <w:sz w:val="24"/>
          <w:szCs w:val="24"/>
        </w:rPr>
        <w:t xml:space="preserve">or perhaps also from </w:t>
      </w:r>
      <w:proofErr w:type="spellStart"/>
      <w:r>
        <w:rPr>
          <w:rFonts w:ascii="Times New Roman" w:hAnsi="Times New Roman" w:cs="Times New Roman"/>
          <w:sz w:val="24"/>
          <w:szCs w:val="24"/>
        </w:rPr>
        <w:t>Tuphafen</w:t>
      </w:r>
      <w:proofErr w:type="spellEnd"/>
      <w:r>
        <w:rPr>
          <w:rFonts w:ascii="Times New Roman" w:hAnsi="Times New Roman" w:cs="Times New Roman"/>
          <w:sz w:val="24"/>
          <w:szCs w:val="24"/>
        </w:rPr>
        <w:t xml:space="preserve">.  </w:t>
      </w:r>
      <w:r w:rsidR="00110505" w:rsidRPr="00B26001">
        <w:rPr>
          <w:rFonts w:ascii="Times New Roman" w:hAnsi="Times New Roman" w:cs="Times New Roman"/>
          <w:sz w:val="24"/>
          <w:szCs w:val="24"/>
        </w:rPr>
        <w:t xml:space="preserve">The greatest importance was placed upon achieving the goal of expeditious re-establishment of order in Bremen in a calm and peaceful manner.  The citizens of Bremen were therefore allowed time to take the required measures toward disarmament, assurances having been given that no advance toward Bremen would be undertaken today.  Thus, operations will </w:t>
      </w:r>
      <w:r w:rsidR="00CA0498" w:rsidRPr="00B26001">
        <w:rPr>
          <w:rFonts w:ascii="Times New Roman" w:hAnsi="Times New Roman" w:cs="Times New Roman"/>
          <w:sz w:val="24"/>
          <w:szCs w:val="24"/>
        </w:rPr>
        <w:t xml:space="preserve">in no event be commenced before tomorrow.  </w:t>
      </w:r>
    </w:p>
    <w:p w:rsidR="00CA0498" w:rsidRPr="00B26001" w:rsidRDefault="00AB2C9F">
      <w:pPr>
        <w:rPr>
          <w:rFonts w:ascii="Times New Roman" w:hAnsi="Times New Roman" w:cs="Times New Roman"/>
          <w:sz w:val="24"/>
          <w:szCs w:val="24"/>
        </w:rPr>
      </w:pPr>
      <w:r>
        <w:rPr>
          <w:rFonts w:ascii="Times New Roman" w:hAnsi="Times New Roman" w:cs="Times New Roman"/>
          <w:sz w:val="24"/>
          <w:szCs w:val="24"/>
        </w:rPr>
        <w:t>Subhead:  Two</w:t>
      </w:r>
      <w:r w:rsidR="00CA0498" w:rsidRPr="00B26001">
        <w:rPr>
          <w:rFonts w:ascii="Times New Roman" w:hAnsi="Times New Roman" w:cs="Times New Roman"/>
          <w:sz w:val="24"/>
          <w:szCs w:val="24"/>
        </w:rPr>
        <w:t xml:space="preserve"> Brigades of Government Troops</w:t>
      </w:r>
    </w:p>
    <w:p w:rsidR="00CA0498"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CA0498" w:rsidRPr="00B26001">
        <w:rPr>
          <w:rFonts w:ascii="Times New Roman" w:hAnsi="Times New Roman" w:cs="Times New Roman"/>
          <w:sz w:val="24"/>
          <w:szCs w:val="24"/>
        </w:rPr>
        <w:t>The troops assigned to o</w:t>
      </w:r>
      <w:r w:rsidR="00FB311A" w:rsidRPr="00B26001">
        <w:rPr>
          <w:rFonts w:ascii="Times New Roman" w:hAnsi="Times New Roman" w:cs="Times New Roman"/>
          <w:sz w:val="24"/>
          <w:szCs w:val="24"/>
        </w:rPr>
        <w:t xml:space="preserve">perations against Bremen . . . </w:t>
      </w:r>
      <w:r w:rsidR="00CA0498" w:rsidRPr="00B26001">
        <w:rPr>
          <w:rFonts w:ascii="Times New Roman" w:hAnsi="Times New Roman" w:cs="Times New Roman"/>
          <w:sz w:val="24"/>
          <w:szCs w:val="24"/>
        </w:rPr>
        <w:t xml:space="preserve">Both Brigades come from Berlin, where they took a leading part in the overthrow of the </w:t>
      </w:r>
      <w:proofErr w:type="spellStart"/>
      <w:r w:rsidR="00CA0498" w:rsidRPr="00B26001">
        <w:rPr>
          <w:rFonts w:ascii="Times New Roman" w:hAnsi="Times New Roman" w:cs="Times New Roman"/>
          <w:sz w:val="24"/>
          <w:szCs w:val="24"/>
        </w:rPr>
        <w:t>Spartacists</w:t>
      </w:r>
      <w:proofErr w:type="spellEnd"/>
      <w:r w:rsidR="00CA0498" w:rsidRPr="00B26001">
        <w:rPr>
          <w:rFonts w:ascii="Times New Roman" w:hAnsi="Times New Roman" w:cs="Times New Roman"/>
          <w:sz w:val="24"/>
          <w:szCs w:val="24"/>
        </w:rPr>
        <w:t xml:space="preserve">.  The commanding officer, Colonel </w:t>
      </w:r>
      <w:proofErr w:type="spellStart"/>
      <w:r w:rsidR="00CA0498" w:rsidRPr="00B26001">
        <w:rPr>
          <w:rFonts w:ascii="Times New Roman" w:hAnsi="Times New Roman" w:cs="Times New Roman"/>
          <w:sz w:val="24"/>
          <w:szCs w:val="24"/>
        </w:rPr>
        <w:t>Gerstenberg</w:t>
      </w:r>
      <w:proofErr w:type="spellEnd"/>
      <w:r w:rsidR="00CA0498" w:rsidRPr="00B26001">
        <w:rPr>
          <w:rFonts w:ascii="Times New Roman" w:hAnsi="Times New Roman" w:cs="Times New Roman"/>
          <w:sz w:val="24"/>
          <w:szCs w:val="24"/>
        </w:rPr>
        <w:t xml:space="preserve">, has been given the broadest authority by People’s Commissioner </w:t>
      </w:r>
      <w:proofErr w:type="spellStart"/>
      <w:r w:rsidR="00CA0498" w:rsidRPr="00B26001">
        <w:rPr>
          <w:rFonts w:ascii="Times New Roman" w:hAnsi="Times New Roman" w:cs="Times New Roman"/>
          <w:sz w:val="24"/>
          <w:szCs w:val="24"/>
        </w:rPr>
        <w:t>Noske</w:t>
      </w:r>
      <w:proofErr w:type="spellEnd"/>
      <w:r w:rsidR="00CA0498" w:rsidRPr="00B26001">
        <w:rPr>
          <w:rFonts w:ascii="Times New Roman" w:hAnsi="Times New Roman" w:cs="Times New Roman"/>
          <w:sz w:val="24"/>
          <w:szCs w:val="24"/>
        </w:rPr>
        <w:t xml:space="preserve">.  The troops left Berlin on 28 January.  The first transports entered </w:t>
      </w:r>
      <w:proofErr w:type="spellStart"/>
      <w:r w:rsidR="00CA0498" w:rsidRPr="00B26001">
        <w:rPr>
          <w:rFonts w:ascii="Times New Roman" w:hAnsi="Times New Roman" w:cs="Times New Roman"/>
          <w:sz w:val="24"/>
          <w:szCs w:val="24"/>
        </w:rPr>
        <w:t>Verden</w:t>
      </w:r>
      <w:proofErr w:type="spellEnd"/>
      <w:r w:rsidR="00CA0498" w:rsidRPr="00B26001">
        <w:rPr>
          <w:rFonts w:ascii="Times New Roman" w:hAnsi="Times New Roman" w:cs="Times New Roman"/>
          <w:sz w:val="24"/>
          <w:szCs w:val="24"/>
        </w:rPr>
        <w:t xml:space="preserve"> on the night of the 29</w:t>
      </w:r>
      <w:r w:rsidR="00CA0498" w:rsidRPr="00B26001">
        <w:rPr>
          <w:rFonts w:ascii="Times New Roman" w:hAnsi="Times New Roman" w:cs="Times New Roman"/>
          <w:sz w:val="24"/>
          <w:szCs w:val="24"/>
          <w:vertAlign w:val="superscript"/>
        </w:rPr>
        <w:t>th</w:t>
      </w:r>
      <w:r w:rsidR="00CA0498" w:rsidRPr="00B26001">
        <w:rPr>
          <w:rFonts w:ascii="Times New Roman" w:hAnsi="Times New Roman" w:cs="Times New Roman"/>
          <w:sz w:val="24"/>
          <w:szCs w:val="24"/>
        </w:rPr>
        <w:t xml:space="preserve">.  </w:t>
      </w:r>
    </w:p>
    <w:p w:rsidR="00CA0498"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Subhead:  </w:t>
      </w:r>
      <w:r w:rsidR="00CA0498" w:rsidRPr="00B26001">
        <w:rPr>
          <w:rFonts w:ascii="Times New Roman" w:hAnsi="Times New Roman" w:cs="Times New Roman"/>
          <w:sz w:val="24"/>
          <w:szCs w:val="24"/>
        </w:rPr>
        <w:t>20,000 Armed Men in Bremen</w:t>
      </w:r>
    </w:p>
    <w:p w:rsidR="00CA0498"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CA0498" w:rsidRPr="00B26001">
        <w:rPr>
          <w:rFonts w:ascii="Times New Roman" w:hAnsi="Times New Roman" w:cs="Times New Roman"/>
          <w:sz w:val="24"/>
          <w:szCs w:val="24"/>
        </w:rPr>
        <w:t xml:space="preserve">It is reported that the Bremen Radicals have more than 20,000 armed men at their disposal, though the numbers may be exaggerated.  A report that they have artillery and tanks was denied by government officials.  The main </w:t>
      </w:r>
      <w:r w:rsidR="00FB311A" w:rsidRPr="00B26001">
        <w:rPr>
          <w:rFonts w:ascii="Times New Roman" w:hAnsi="Times New Roman" w:cs="Times New Roman"/>
          <w:sz w:val="24"/>
          <w:szCs w:val="24"/>
        </w:rPr>
        <w:t xml:space="preserve">strength of the </w:t>
      </w:r>
      <w:proofErr w:type="spellStart"/>
      <w:r w:rsidR="00FB311A" w:rsidRPr="00B26001">
        <w:rPr>
          <w:rFonts w:ascii="Times New Roman" w:hAnsi="Times New Roman" w:cs="Times New Roman"/>
          <w:sz w:val="24"/>
          <w:szCs w:val="24"/>
        </w:rPr>
        <w:t>Sparta</w:t>
      </w:r>
      <w:r w:rsidR="00CA0498" w:rsidRPr="00B26001">
        <w:rPr>
          <w:rFonts w:ascii="Times New Roman" w:hAnsi="Times New Roman" w:cs="Times New Roman"/>
          <w:sz w:val="24"/>
          <w:szCs w:val="24"/>
        </w:rPr>
        <w:t>cists</w:t>
      </w:r>
      <w:proofErr w:type="spellEnd"/>
      <w:r w:rsidR="00CA0498" w:rsidRPr="00B26001">
        <w:rPr>
          <w:rFonts w:ascii="Times New Roman" w:hAnsi="Times New Roman" w:cs="Times New Roman"/>
          <w:sz w:val="24"/>
          <w:szCs w:val="24"/>
        </w:rPr>
        <w:t xml:space="preserve"> is represented by the units in </w:t>
      </w:r>
      <w:proofErr w:type="spellStart"/>
      <w:r w:rsidR="00CA0498" w:rsidRPr="00B26001">
        <w:rPr>
          <w:rFonts w:ascii="Times New Roman" w:hAnsi="Times New Roman" w:cs="Times New Roman"/>
          <w:sz w:val="24"/>
          <w:szCs w:val="24"/>
        </w:rPr>
        <w:t>Gröpelingen</w:t>
      </w:r>
      <w:proofErr w:type="spellEnd"/>
      <w:r w:rsidR="00CA0498" w:rsidRPr="00B26001">
        <w:rPr>
          <w:rFonts w:ascii="Times New Roman" w:hAnsi="Times New Roman" w:cs="Times New Roman"/>
          <w:sz w:val="24"/>
          <w:szCs w:val="24"/>
        </w:rPr>
        <w:t xml:space="preserve">.  As Bremen newspapers previously reported, </w:t>
      </w:r>
      <w:r w:rsidR="00010752" w:rsidRPr="00B26001">
        <w:rPr>
          <w:rFonts w:ascii="Times New Roman" w:hAnsi="Times New Roman" w:cs="Times New Roman"/>
          <w:sz w:val="24"/>
          <w:szCs w:val="24"/>
        </w:rPr>
        <w:t>entrenchments were begun there, in order to establish defensive positions in the event that government authorities decided to do battle.</w:t>
      </w:r>
    </w:p>
    <w:p w:rsidR="00C16537" w:rsidRPr="00B26001" w:rsidRDefault="00C16537">
      <w:pPr>
        <w:rPr>
          <w:rFonts w:ascii="Times New Roman" w:hAnsi="Times New Roman" w:cs="Times New Roman"/>
          <w:sz w:val="24"/>
          <w:szCs w:val="24"/>
        </w:rPr>
      </w:pPr>
    </w:p>
    <w:p w:rsidR="00C16537" w:rsidRPr="00B26001" w:rsidRDefault="00AB2C9F">
      <w:pPr>
        <w:rPr>
          <w:rFonts w:ascii="Times New Roman" w:hAnsi="Times New Roman" w:cs="Times New Roman"/>
          <w:sz w:val="24"/>
          <w:szCs w:val="24"/>
        </w:rPr>
      </w:pPr>
      <w:r>
        <w:rPr>
          <w:rFonts w:ascii="Times New Roman" w:hAnsi="Times New Roman" w:cs="Times New Roman"/>
          <w:sz w:val="24"/>
          <w:szCs w:val="24"/>
        </w:rPr>
        <w:t>Page 2</w:t>
      </w:r>
    </w:p>
    <w:p w:rsidR="00C16537"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Headline:  </w:t>
      </w:r>
      <w:r w:rsidR="00C16537" w:rsidRPr="00B26001">
        <w:rPr>
          <w:rFonts w:ascii="Times New Roman" w:hAnsi="Times New Roman" w:cs="Times New Roman"/>
          <w:sz w:val="24"/>
          <w:szCs w:val="24"/>
        </w:rPr>
        <w:t>Bolshevism and Education</w:t>
      </w:r>
    </w:p>
    <w:p w:rsidR="00C16537" w:rsidRPr="00B26001" w:rsidRDefault="00AB2C9F">
      <w:pPr>
        <w:rPr>
          <w:rFonts w:ascii="Times New Roman" w:hAnsi="Times New Roman" w:cs="Times New Roman"/>
          <w:sz w:val="24"/>
          <w:szCs w:val="24"/>
        </w:rPr>
      </w:pPr>
      <w:r>
        <w:rPr>
          <w:rFonts w:ascii="Times New Roman" w:hAnsi="Times New Roman" w:cs="Times New Roman"/>
          <w:sz w:val="24"/>
          <w:szCs w:val="24"/>
        </w:rPr>
        <w:t xml:space="preserve">Text:  </w:t>
      </w:r>
      <w:r w:rsidR="00C16537" w:rsidRPr="00B26001">
        <w:rPr>
          <w:rFonts w:ascii="Times New Roman" w:hAnsi="Times New Roman" w:cs="Times New Roman"/>
          <w:sz w:val="24"/>
          <w:szCs w:val="24"/>
        </w:rPr>
        <w:t xml:space="preserve">The destructive impact of Bolshevik domination over the field of Russian cultural life has been described recently by Prof. Dr. J. </w:t>
      </w:r>
      <w:proofErr w:type="spellStart"/>
      <w:r w:rsidR="00C16537" w:rsidRPr="00B26001">
        <w:rPr>
          <w:rFonts w:ascii="Times New Roman" w:hAnsi="Times New Roman" w:cs="Times New Roman"/>
          <w:sz w:val="24"/>
          <w:szCs w:val="24"/>
        </w:rPr>
        <w:t>Rostowzew</w:t>
      </w:r>
      <w:proofErr w:type="spellEnd"/>
      <w:r w:rsidR="00C16537" w:rsidRPr="00B26001">
        <w:rPr>
          <w:rFonts w:ascii="Times New Roman" w:hAnsi="Times New Roman" w:cs="Times New Roman"/>
          <w:sz w:val="24"/>
          <w:szCs w:val="24"/>
        </w:rPr>
        <w:t xml:space="preserve"> of the University of Petersburg, member of the Russian Academy of Scholarship, in the January issue of the </w:t>
      </w:r>
      <w:r w:rsidR="00C16537" w:rsidRPr="00B26001">
        <w:rPr>
          <w:rFonts w:ascii="Times New Roman" w:hAnsi="Times New Roman" w:cs="Times New Roman"/>
          <w:i/>
          <w:sz w:val="24"/>
          <w:szCs w:val="24"/>
        </w:rPr>
        <w:t>South German Monthly</w:t>
      </w:r>
      <w:r w:rsidR="00C16537" w:rsidRPr="00B26001">
        <w:rPr>
          <w:rFonts w:ascii="Times New Roman" w:hAnsi="Times New Roman" w:cs="Times New Roman"/>
          <w:sz w:val="24"/>
          <w:szCs w:val="24"/>
        </w:rPr>
        <w:t xml:space="preserve">, appearing under the title “Bolshevism.”  </w:t>
      </w:r>
      <w:proofErr w:type="spellStart"/>
      <w:r w:rsidR="00C16537" w:rsidRPr="00B26001">
        <w:rPr>
          <w:rFonts w:ascii="Times New Roman" w:hAnsi="Times New Roman" w:cs="Times New Roman"/>
          <w:sz w:val="24"/>
          <w:szCs w:val="24"/>
        </w:rPr>
        <w:t>Rostowzew</w:t>
      </w:r>
      <w:proofErr w:type="spellEnd"/>
      <w:r w:rsidR="00C16537" w:rsidRPr="00B26001">
        <w:rPr>
          <w:rFonts w:ascii="Times New Roman" w:hAnsi="Times New Roman" w:cs="Times New Roman"/>
          <w:sz w:val="24"/>
          <w:szCs w:val="24"/>
        </w:rPr>
        <w:t xml:space="preserve"> endured almost the entire year of Lenin’s regime.  He writes:  If the Bolsheviks have not yet today succeeded in completely destroying the last traces of civilized life in Russia, it is only because the intellectual powers of the country still continue to be active – despite Bolshevism and in continual struggle with it.</w:t>
      </w:r>
    </w:p>
    <w:p w:rsidR="00D80B4E" w:rsidRPr="00B26001" w:rsidRDefault="00C16537">
      <w:pPr>
        <w:rPr>
          <w:rFonts w:ascii="Times New Roman" w:hAnsi="Times New Roman" w:cs="Times New Roman"/>
          <w:sz w:val="24"/>
          <w:szCs w:val="24"/>
        </w:rPr>
      </w:pPr>
      <w:r w:rsidRPr="00B26001">
        <w:rPr>
          <w:rFonts w:ascii="Times New Roman" w:hAnsi="Times New Roman" w:cs="Times New Roman"/>
          <w:sz w:val="24"/>
          <w:szCs w:val="24"/>
        </w:rPr>
        <w:lastRenderedPageBreak/>
        <w:tab/>
        <w:t xml:space="preserve">I will begin with Russian scholarship and education.  At the summit of Russian </w:t>
      </w:r>
      <w:r w:rsidR="00D7406A" w:rsidRPr="00B26001">
        <w:rPr>
          <w:rFonts w:ascii="Times New Roman" w:hAnsi="Times New Roman" w:cs="Times New Roman"/>
          <w:sz w:val="24"/>
          <w:szCs w:val="24"/>
        </w:rPr>
        <w:t xml:space="preserve">scholarship, since the time of Peter the Great, stands the Russian Academy of Scholarship.  It created Russian scholarship and, in association with the Russian universities, secured the respect of the entire </w:t>
      </w:r>
      <w:r w:rsidR="00FB311A" w:rsidRPr="00B26001">
        <w:rPr>
          <w:rFonts w:ascii="Times New Roman" w:hAnsi="Times New Roman" w:cs="Times New Roman"/>
          <w:sz w:val="24"/>
          <w:szCs w:val="24"/>
        </w:rPr>
        <w:t>academic</w:t>
      </w:r>
      <w:r w:rsidR="00D7406A" w:rsidRPr="00B26001">
        <w:rPr>
          <w:rFonts w:ascii="Times New Roman" w:hAnsi="Times New Roman" w:cs="Times New Roman"/>
          <w:sz w:val="24"/>
          <w:szCs w:val="24"/>
        </w:rPr>
        <w:t xml:space="preserve"> world for Russian scholarship.  Initially</w:t>
      </w:r>
      <w:r w:rsidR="00AB2C9F">
        <w:rPr>
          <w:rFonts w:ascii="Times New Roman" w:hAnsi="Times New Roman" w:cs="Times New Roman"/>
          <w:sz w:val="24"/>
          <w:szCs w:val="24"/>
        </w:rPr>
        <w:t>,</w:t>
      </w:r>
      <w:r w:rsidR="00D7406A" w:rsidRPr="00B26001">
        <w:rPr>
          <w:rFonts w:ascii="Times New Roman" w:hAnsi="Times New Roman" w:cs="Times New Roman"/>
          <w:sz w:val="24"/>
          <w:szCs w:val="24"/>
        </w:rPr>
        <w:t xml:space="preserve"> even the </w:t>
      </w:r>
      <w:proofErr w:type="spellStart"/>
      <w:r w:rsidR="00D7406A" w:rsidRPr="00B26001">
        <w:rPr>
          <w:rFonts w:ascii="Times New Roman" w:hAnsi="Times New Roman" w:cs="Times New Roman"/>
          <w:sz w:val="24"/>
          <w:szCs w:val="24"/>
        </w:rPr>
        <w:t>Bolshiviks</w:t>
      </w:r>
      <w:proofErr w:type="spellEnd"/>
      <w:r w:rsidR="00D7406A" w:rsidRPr="00B26001">
        <w:rPr>
          <w:rFonts w:ascii="Times New Roman" w:hAnsi="Times New Roman" w:cs="Times New Roman"/>
          <w:sz w:val="24"/>
          <w:szCs w:val="24"/>
        </w:rPr>
        <w:t xml:space="preserve"> did not dare to lay a hand on this nerve center of Russian culture, but only initially.  As I was leaving Russia, the fate of the Academy in Bolshevik circles was already decided.  The Academy must be “democratized,” i.e., destroyed.  In the place of the former Institution a new Academy was founded, and indeed with the difference that this new Academy would be founded not by men of scholarship, but rather by a </w:t>
      </w:r>
      <w:r w:rsidR="00AB2C9F">
        <w:rPr>
          <w:rFonts w:ascii="Times New Roman" w:hAnsi="Times New Roman" w:cs="Times New Roman"/>
          <w:sz w:val="24"/>
          <w:szCs w:val="24"/>
        </w:rPr>
        <w:t>general referendum involving</w:t>
      </w:r>
      <w:r w:rsidR="00D7406A" w:rsidRPr="00B26001">
        <w:rPr>
          <w:rFonts w:ascii="Times New Roman" w:hAnsi="Times New Roman" w:cs="Times New Roman"/>
          <w:sz w:val="24"/>
          <w:szCs w:val="24"/>
        </w:rPr>
        <w:t xml:space="preserve"> all so-called “Specialties,” i.e., by the representatives of all those who claim to possess any sort of specialized knowledge, no matter what sort of ignoramuses they might </w:t>
      </w:r>
      <w:r w:rsidR="00FB311A" w:rsidRPr="00B26001">
        <w:rPr>
          <w:rFonts w:ascii="Times New Roman" w:hAnsi="Times New Roman" w:cs="Times New Roman"/>
          <w:sz w:val="24"/>
          <w:szCs w:val="24"/>
        </w:rPr>
        <w:t>actually</w:t>
      </w:r>
      <w:r w:rsidR="00D7406A" w:rsidRPr="00B26001">
        <w:rPr>
          <w:rFonts w:ascii="Times New Roman" w:hAnsi="Times New Roman" w:cs="Times New Roman"/>
          <w:sz w:val="24"/>
          <w:szCs w:val="24"/>
        </w:rPr>
        <w:t xml:space="preserve"> be.  The shape of the rebuilding by the Bolsheviks was mad</w:t>
      </w:r>
      <w:r w:rsidR="00FB311A" w:rsidRPr="00B26001">
        <w:rPr>
          <w:rFonts w:ascii="Times New Roman" w:hAnsi="Times New Roman" w:cs="Times New Roman"/>
          <w:sz w:val="24"/>
          <w:szCs w:val="24"/>
        </w:rPr>
        <w:t>e clear from the outset.  Thus l</w:t>
      </w:r>
      <w:r w:rsidR="00D7406A" w:rsidRPr="00B26001">
        <w:rPr>
          <w:rFonts w:ascii="Times New Roman" w:hAnsi="Times New Roman" w:cs="Times New Roman"/>
          <w:sz w:val="24"/>
          <w:szCs w:val="24"/>
        </w:rPr>
        <w:t xml:space="preserve">egal scholarship and the entire group of humanities faculties must disappear, as unfruitful and useless branches of scholarship.  Their place must be taken, in the new socialist Academy, by a new group of socialist scholarly fields, as the socialist fanatics, these true theologians of </w:t>
      </w:r>
      <w:r w:rsidR="00D80B4E" w:rsidRPr="00B26001">
        <w:rPr>
          <w:rFonts w:ascii="Times New Roman" w:hAnsi="Times New Roman" w:cs="Times New Roman"/>
          <w:sz w:val="24"/>
          <w:szCs w:val="24"/>
        </w:rPr>
        <w:t>quasi-s</w:t>
      </w:r>
      <w:r w:rsidR="00AB2C9F">
        <w:rPr>
          <w:rFonts w:ascii="Times New Roman" w:hAnsi="Times New Roman" w:cs="Times New Roman"/>
          <w:sz w:val="24"/>
          <w:szCs w:val="24"/>
        </w:rPr>
        <w:t>cholarly socialist religion, have</w:t>
      </w:r>
      <w:r w:rsidR="00D80B4E" w:rsidRPr="00B26001">
        <w:rPr>
          <w:rFonts w:ascii="Times New Roman" w:hAnsi="Times New Roman" w:cs="Times New Roman"/>
          <w:sz w:val="24"/>
          <w:szCs w:val="24"/>
        </w:rPr>
        <w:t xml:space="preserve"> worked out.</w:t>
      </w:r>
    </w:p>
    <w:p w:rsidR="00170A4A" w:rsidRPr="00B26001" w:rsidRDefault="00D80B4E">
      <w:pPr>
        <w:rPr>
          <w:rFonts w:ascii="Times New Roman" w:hAnsi="Times New Roman" w:cs="Times New Roman"/>
          <w:sz w:val="24"/>
          <w:szCs w:val="24"/>
        </w:rPr>
      </w:pPr>
      <w:r w:rsidRPr="00B26001">
        <w:rPr>
          <w:rFonts w:ascii="Times New Roman" w:hAnsi="Times New Roman" w:cs="Times New Roman"/>
          <w:sz w:val="24"/>
          <w:szCs w:val="24"/>
        </w:rPr>
        <w:tab/>
        <w:t>In a</w:t>
      </w:r>
      <w:r w:rsidR="00AB2C9F">
        <w:rPr>
          <w:rFonts w:ascii="Times New Roman" w:hAnsi="Times New Roman" w:cs="Times New Roman"/>
          <w:sz w:val="24"/>
          <w:szCs w:val="24"/>
        </w:rPr>
        <w:t xml:space="preserve"> similar way the future of the u</w:t>
      </w:r>
      <w:r w:rsidRPr="00B26001">
        <w:rPr>
          <w:rFonts w:ascii="Times New Roman" w:hAnsi="Times New Roman" w:cs="Times New Roman"/>
          <w:sz w:val="24"/>
          <w:szCs w:val="24"/>
        </w:rPr>
        <w:t xml:space="preserve">niversities was laid out.  The jurisprudential and philosophical faculties must, by the Bolshevik plan, </w:t>
      </w:r>
      <w:r w:rsidR="00AB2C9F">
        <w:rPr>
          <w:rFonts w:ascii="Times New Roman" w:hAnsi="Times New Roman" w:cs="Times New Roman"/>
          <w:sz w:val="24"/>
          <w:szCs w:val="24"/>
        </w:rPr>
        <w:t>be eliminated.  The new u</w:t>
      </w:r>
      <w:r w:rsidRPr="00B26001">
        <w:rPr>
          <w:rFonts w:ascii="Times New Roman" w:hAnsi="Times New Roman" w:cs="Times New Roman"/>
          <w:sz w:val="24"/>
          <w:szCs w:val="24"/>
        </w:rPr>
        <w:t>niversity must be “democratic” – neither the s</w:t>
      </w:r>
      <w:r w:rsidR="00BF45AF" w:rsidRPr="00B26001">
        <w:rPr>
          <w:rFonts w:ascii="Times New Roman" w:hAnsi="Times New Roman" w:cs="Times New Roman"/>
          <w:sz w:val="24"/>
          <w:szCs w:val="24"/>
        </w:rPr>
        <w:t>tudents nor the professors need</w:t>
      </w:r>
      <w:r w:rsidRPr="00B26001">
        <w:rPr>
          <w:rFonts w:ascii="Times New Roman" w:hAnsi="Times New Roman" w:cs="Times New Roman"/>
          <w:sz w:val="24"/>
          <w:szCs w:val="24"/>
        </w:rPr>
        <w:t xml:space="preserve"> any kind of government</w:t>
      </w:r>
      <w:r w:rsidR="004B2D94" w:rsidRPr="00B26001">
        <w:rPr>
          <w:rFonts w:ascii="Times New Roman" w:hAnsi="Times New Roman" w:cs="Times New Roman"/>
          <w:sz w:val="24"/>
          <w:szCs w:val="24"/>
        </w:rPr>
        <w:t>al</w:t>
      </w:r>
      <w:r w:rsidR="004A2FB9" w:rsidRPr="00B26001">
        <w:rPr>
          <w:rFonts w:ascii="Times New Roman" w:hAnsi="Times New Roman" w:cs="Times New Roman"/>
          <w:sz w:val="24"/>
          <w:szCs w:val="24"/>
        </w:rPr>
        <w:t>, academic, or</w:t>
      </w:r>
      <w:r w:rsidRPr="00B26001">
        <w:rPr>
          <w:rFonts w:ascii="Times New Roman" w:hAnsi="Times New Roman" w:cs="Times New Roman"/>
          <w:sz w:val="24"/>
          <w:szCs w:val="24"/>
        </w:rPr>
        <w:t xml:space="preserve"> other qualification.  </w:t>
      </w:r>
    </w:p>
    <w:sectPr w:rsidR="00170A4A" w:rsidRPr="00B2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BF"/>
    <w:rsid w:val="00010752"/>
    <w:rsid w:val="0004219A"/>
    <w:rsid w:val="00063A3F"/>
    <w:rsid w:val="000B0DD5"/>
    <w:rsid w:val="00110505"/>
    <w:rsid w:val="00121501"/>
    <w:rsid w:val="00170A4A"/>
    <w:rsid w:val="001F7738"/>
    <w:rsid w:val="002418BF"/>
    <w:rsid w:val="002F2C7A"/>
    <w:rsid w:val="00356C19"/>
    <w:rsid w:val="00442092"/>
    <w:rsid w:val="004669EC"/>
    <w:rsid w:val="004A2FB9"/>
    <w:rsid w:val="004B214E"/>
    <w:rsid w:val="004B2D94"/>
    <w:rsid w:val="005107B1"/>
    <w:rsid w:val="00585B84"/>
    <w:rsid w:val="005D106C"/>
    <w:rsid w:val="00776C32"/>
    <w:rsid w:val="009F58E3"/>
    <w:rsid w:val="00A95381"/>
    <w:rsid w:val="00AB2C9F"/>
    <w:rsid w:val="00B26001"/>
    <w:rsid w:val="00BF45AF"/>
    <w:rsid w:val="00C16537"/>
    <w:rsid w:val="00CA0498"/>
    <w:rsid w:val="00CA768C"/>
    <w:rsid w:val="00D55D35"/>
    <w:rsid w:val="00D7406A"/>
    <w:rsid w:val="00D80B4E"/>
    <w:rsid w:val="00FB16A5"/>
    <w:rsid w:val="00FB311A"/>
    <w:rsid w:val="00FD017B"/>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2012-12-10T21:18:00Z</dcterms:created>
  <dcterms:modified xsi:type="dcterms:W3CDTF">2012-12-28T17:11:00Z</dcterms:modified>
</cp:coreProperties>
</file>